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61e93eccb423a" w:history="1">
              <w:r>
                <w:rPr>
                  <w:rStyle w:val="Hyperlink"/>
                </w:rPr>
                <w:t>2026-2032年中国量子光学器件行业发展研究与前景分析报告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61e93eccb423a" w:history="1">
              <w:r>
                <w:rPr>
                  <w:rStyle w:val="Hyperlink"/>
                </w:rPr>
                <w:t>2026-2032年中国量子光学器件行业发展研究与前景分析报告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61e93eccb423a" w:history="1">
                <w:r>
                  <w:rPr>
                    <w:rStyle w:val="Hyperlink"/>
                  </w:rPr>
                  <w:t>https://www.20087.com/1/10/LiangZiGuangXueQiJianFaZhanQianJingFenXi.html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光学器件是用于操控和探测光子量子态的核心元件，广泛应用于量子通信、量子计算、精密测量等前沿科技领域。目前，量子光学器件主要包括单光子源、量子干涉仪、波导集成光学芯片、超导纳米线单光子探测器等，技术门槛高、制造工艺复杂。国际上以美国、欧洲及日本的部分科研机构和企业处于领先地位，掌握着核心专利与制造能力。国内近年来在国家重大科技专项支持下取得长足进展，部分高校和研究机构已实现关键器件的实验室制备，但在器件稳定性、集成度、可量产性等方面仍面临挑战。</w:t>
      </w:r>
      <w:r>
        <w:rPr>
          <w:rFonts w:hint="eastAsia"/>
        </w:rPr>
        <w:br/>
      </w:r>
      <w:r>
        <w:rPr>
          <w:rFonts w:hint="eastAsia"/>
        </w:rPr>
        <w:t>　　随着量子信息技术从理论探索向工程化应用加速推进，量子光学器件作为底层硬件支撑，将迎来重要发展机遇。市场调研网指出，未来，其发展趋势将集中在高性能、小型化、集成化方向，通过微纳加工、硅基光子学、超材料等新兴技术提升器件功能密度与可控性。同时，量子网络、空间量子通信、量子传感等应用场景的拓展，也将推动器件向宽频谱、低损耗、高效率方向优化。预计国内将在政策引导和产业协同下加快关键技术攻关，逐步构建涵盖设计、制备、封装、测试的全链条研发体系，为我国量子科技发展提供坚实的硬件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61e93eccb423a" w:history="1">
        <w:r>
          <w:rPr>
            <w:rStyle w:val="Hyperlink"/>
          </w:rPr>
          <w:t>2026-2032年中国量子光学器件行业发展研究与前景分析报告</w:t>
        </w:r>
      </w:hyperlink>
      <w:r>
        <w:rPr>
          <w:rFonts w:hint="eastAsia"/>
        </w:rPr>
        <w:t>》，2025年量子光学器件行业市场规模达 亿元，预计2032年市场规模将达 亿元，期间年均复合增长率（CAGR）达 %。报告基于长期量子光学器件行业观察和市场供需分析，对量子光学器件行业进行系统分析，客观呈现量子光学器件市场规模、竞争格局和技术发展水平，评估量子光学器件重点企业经营状况和市场表现。通过定量与定性相结合的方法，预测量子光学器件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量子光学器件行业概述</w:t>
      </w:r>
      <w:r>
        <w:rPr>
          <w:rFonts w:hint="eastAsia"/>
        </w:rPr>
        <w:br/>
      </w:r>
      <w:r>
        <w:rPr>
          <w:rFonts w:hint="eastAsia"/>
        </w:rPr>
        <w:t>　　第一节 量子光学器件定义与分类</w:t>
      </w:r>
      <w:r>
        <w:rPr>
          <w:rFonts w:hint="eastAsia"/>
        </w:rPr>
        <w:br/>
      </w:r>
      <w:r>
        <w:rPr>
          <w:rFonts w:hint="eastAsia"/>
        </w:rPr>
        <w:t>　　第二节 量子光学器件应用领域</w:t>
      </w:r>
      <w:r>
        <w:rPr>
          <w:rFonts w:hint="eastAsia"/>
        </w:rPr>
        <w:br/>
      </w:r>
      <w:r>
        <w:rPr>
          <w:rFonts w:hint="eastAsia"/>
        </w:rPr>
        <w:t>　　第三节 量子光学器件行业经济指标分析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量子光学器件产业链及经营模式分析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三、量子光学器件销售模式及销售渠道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全球量子光学器件市场发展综述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2020-2025年全球量子光学器件市场规模与趋势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主要国家与地区量子光学器件市场分析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2026-2032年全球量子光学器件行业发展趋势与前景预测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中国量子光学器件行业市场分析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2025-2026年量子光学器件产能与投资动态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一、国内量子光学器件产能及利用情况</w:t>
      </w:r>
      <w:r>
        <w:rPr>
          <w:rFonts w:hint="eastAsia"/>
        </w:rPr>
        <w:br/>
      </w:r>
      <w:r>
        <w:rPr>
          <w:rFonts w:hint="eastAsia"/>
        </w:rPr>
        <w:t>　　　　二、量子光学器件产能扩张与投资动态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2026-2032年量子光学器件行业产量统计与趋势预测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一、2020-2025年量子光学器件行业产量数据统计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1、2020-2025年量子光学器件产量及增长趋势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2、2020-2025年量子光学器件细分产品产量及份额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二、影响量子光学器件产量的关键因素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三、2026-2032年量子光学器件产量预测</w:t>
      </w:r>
      <w:r>
        <w:rPr>
          <w:rFonts w:hint="eastAsia"/>
        </w:rPr>
        <w:br/>
      </w:r>
      <w:r>
        <w:rPr>
          <w:rFonts w:hint="eastAsia"/>
        </w:rPr>
        <w:t>　　第三节 2026-2032年量子光学器件市场需求与销售分析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一、2025-2026年量子光学器件行业需求现状</w:t>
      </w:r>
      <w:r>
        <w:rPr>
          <w:rFonts w:hint="eastAsia"/>
        </w:rPr>
        <w:br/>
      </w:r>
      <w:r>
        <w:rPr>
          <w:rFonts w:hint="eastAsia"/>
        </w:rPr>
        <w:t>　　　　二、量子光学器件客户群体与需求特点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三、2020-2025年量子光学器件行业销售规模分析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四、2026-2032年量子光学器件市场增长潜力与规模预测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中国量子光学器件细分市场与下游应用领域分析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量子光学器件细分市场分析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一、2025-2026年量子光学器件主要细分产品市场现状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量子光学器件下游应用与客户群体分析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一、2025-2026年量子光学器件各应用领域市场现状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2025-2026年量子光学器件行业技术发展现状及趋势分析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量子光学器件行业技术发展现状分析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国内外量子光学器件行业技术差异与原因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量子光学器件行业技术发展方向、趋势预测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提升量子光学器件行业技术能力策略建议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量子光学器件价格机制与竞争策略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一、2020-2025年量子光学器件市场价格走势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量子光学器件定价策略与方法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2026-2032年量子光学器件价格竞争态势与趋势预测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中国量子光学器件行业重点区域市场研究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2025-2026年重点区域量子光学器件市场发展概况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二、2020-2025年量子光学器件市场需求规模情况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三、2026-2032年量子光学器件行业发展潜力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二、2020-2025年量子光学器件市场需求规模情况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三、2026-2032年量子光学器件行业发展潜力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二、2020-2025年量子光学器件市场需求规模情况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三、2026-2032年量子光学器件行业发展潜力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二、2020-2025年量子光学器件市场需求规模情况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三、2026-2032年量子光学器件行业发展潜力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二、2020-2025年量子光学器件市场需求规模情况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三、2026-2032年量子光学器件行业发展潜力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2020-2025年中国量子光学器件行业进出口情况分析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量子光学器件行业进口情况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一、2020-2025年量子光学器件进口规模及增长情况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二、量子光学器件主要进口来源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量子光学器件行业出口情况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一、2020-2025年量子光学器件出口规模及增长情况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二、量子光学器件主要出口目的地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2020-2025年中国量子光学器件行业总体发展与财务状况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2020-2025年中国量子光学器件行业规模情况</w:t>
      </w:r>
      <w:r>
        <w:rPr>
          <w:rFonts w:hint="eastAsia"/>
        </w:rPr>
        <w:br/>
      </w:r>
      <w:r>
        <w:rPr>
          <w:rFonts w:hint="eastAsia"/>
        </w:rPr>
        <w:t>　　　　一、量子光学器件行业企业数量规模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二、量子光学器件行业从业人员规模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三、量子光学器件行业市场敏感性分析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2020-2025年中国量子光学器件行业财务能力分析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一、量子光学器件行业盈利能力</w:t>
      </w:r>
      <w:r>
        <w:rPr>
          <w:rFonts w:hint="eastAsia"/>
        </w:rPr>
        <w:br/>
      </w:r>
      <w:r>
        <w:rPr>
          <w:rFonts w:hint="eastAsia"/>
        </w:rPr>
        <w:t>　　　　二、量子光学器件行业偿债能力</w:t>
      </w:r>
      <w:r>
        <w:rPr>
          <w:rFonts w:hint="eastAsia"/>
        </w:rPr>
        <w:br/>
      </w:r>
      <w:r>
        <w:rPr>
          <w:rFonts w:hint="eastAsia"/>
        </w:rPr>
        <w:t>　　　　三、量子光学器件行业营运能力</w:t>
      </w:r>
      <w:r>
        <w:rPr>
          <w:rFonts w:hint="eastAsia"/>
        </w:rPr>
        <w:br/>
      </w:r>
      <w:r>
        <w:rPr>
          <w:rFonts w:hint="eastAsia"/>
        </w:rPr>
        <w:t>　　　　四、量子光学器件行业发展能力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量子光学器件行业重点企业调研分析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二、企业量子光学器件业务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中国量子光学器件行业竞争格局分析</w:t>
      </w:r>
      <w:r>
        <w:rPr>
          <w:rFonts w:hint="eastAsia"/>
        </w:rPr>
        <w:br/>
      </w:r>
      <w:r>
        <w:rPr>
          <w:rFonts w:hint="eastAsia"/>
        </w:rPr>
        <w:t>　　第一节 量子光学器件行业竞争格局总览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2025-2026年量子光学器件行业竞争力分析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2020-2025年量子光学器件行业企业并购活动分析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2025-2026年量子光学器件行业会展与招投标活动分析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一、量子光学器件行业会展活动及其市场影响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2026年中国量子光学器件企业发展企业发展策略与建议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量子光学器件销售模式与渠道策略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量子光学器件品牌与市场推广策略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量子光学器件研发投入与技术创新能力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量子光学器件合作联盟与资源整合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中国量子光学器件行业风险与对策</w:t>
      </w:r>
      <w:r>
        <w:rPr>
          <w:rFonts w:hint="eastAsia"/>
        </w:rPr>
        <w:br/>
      </w:r>
      <w:r>
        <w:rPr>
          <w:rFonts w:hint="eastAsia"/>
        </w:rPr>
        <w:t>　　第一节 量子光学器件行业SWOT分析</w:t>
      </w:r>
      <w:r>
        <w:rPr>
          <w:rFonts w:hint="eastAsia"/>
        </w:rPr>
        <w:br/>
      </w:r>
      <w:r>
        <w:rPr>
          <w:rFonts w:hint="eastAsia"/>
        </w:rPr>
        <w:t>　　　　一、量子光学器件行业优势</w:t>
      </w:r>
      <w:r>
        <w:rPr>
          <w:rFonts w:hint="eastAsia"/>
        </w:rPr>
        <w:br/>
      </w:r>
      <w:r>
        <w:rPr>
          <w:rFonts w:hint="eastAsia"/>
        </w:rPr>
        <w:t>　　　　二、量子光学器件行业劣势</w:t>
      </w:r>
      <w:r>
        <w:rPr>
          <w:rFonts w:hint="eastAsia"/>
        </w:rPr>
        <w:br/>
      </w:r>
      <w:r>
        <w:rPr>
          <w:rFonts w:hint="eastAsia"/>
        </w:rPr>
        <w:t>　　　　三、量子光学器件市场机会</w:t>
      </w:r>
      <w:r>
        <w:rPr>
          <w:rFonts w:hint="eastAsia"/>
        </w:rPr>
        <w:br/>
      </w:r>
      <w:r>
        <w:rPr>
          <w:rFonts w:hint="eastAsia"/>
        </w:rPr>
        <w:t>　　　　四、量子光学器件市场威胁</w:t>
      </w:r>
      <w:r>
        <w:rPr>
          <w:rFonts w:hint="eastAsia"/>
        </w:rPr>
        <w:br/>
      </w:r>
      <w:r>
        <w:rPr>
          <w:rFonts w:hint="eastAsia"/>
        </w:rPr>
        <w:t>　　第二节 量子光学器件行业风险及对策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2026-2032年中国量子光学器件行业前景与发展趋势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2025-2026年量子光学器件行业发展环境分析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一、量子光学器件行业主管部门与监管体制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二、量子光学器件行业主要法律法规及政策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三、量子光学器件行业标准与质量监管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2026-2032年量子光学器件行业发展趋势与方向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2026-2032年量子光学器件行业发展潜力与机遇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量子光学器件行业研究结论与建议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(中智:林)量子光学器件行业发展建议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量子光学器件行业历程</w:t>
      </w:r>
      <w:r>
        <w:rPr>
          <w:rFonts w:hint="eastAsia"/>
        </w:rPr>
        <w:br/>
      </w:r>
      <w:r>
        <w:rPr>
          <w:rFonts w:hint="eastAsia"/>
        </w:rPr>
        <w:t>　　图表 量子光学器件行业生命周期</w:t>
      </w:r>
      <w:r>
        <w:rPr>
          <w:rFonts w:hint="eastAsia"/>
        </w:rPr>
        <w:br/>
      </w:r>
      <w:r>
        <w:rPr>
          <w:rFonts w:hint="eastAsia"/>
        </w:rPr>
        <w:t>　　图表 量子光学器件行业产业链分析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2020-2025年量子光学器件行业市场容量分析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2025年中国量子光学器件行业需求领域分布格局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2025年中国量子光学器件进口国家及地区分析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2025年中国量子光学器件出口国家及地区分析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2020-2025年中国量子光学器件行业企业平均规模情况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**地区量子光学器件行业市场需求情况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**地区量子光学器件行业市场需求情况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**地区量子光学器件行业市场需求情况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**地区量子光学器件市场规模及增长情况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**地区量子光学器件行业市场需求情况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量子光学器件企业信息</w:t>
      </w:r>
      <w:r>
        <w:rPr>
          <w:rFonts w:hint="eastAsia"/>
        </w:rPr>
        <w:br/>
      </w:r>
      <w:r>
        <w:rPr>
          <w:rFonts w:hint="eastAsia"/>
        </w:rPr>
        <w:t>　　图表 量子光学器件企业经营情况分析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量子光学器件重点企业（三）成长能力情况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2026-2032年中国量子光学器件发展趋势预测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61e93eccb423a" w:history="1">
        <w:r>
          <w:rPr>
            <w:rStyle w:val="Hyperlink"/>
          </w:rPr>
          <w:t>2026-2032年中国量子光学器件行业发展研究与前景分析报告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61e93eccb423a" w:history="1">
        <w:r>
          <w:rPr>
            <w:rStyle w:val="Hyperlink"/>
          </w:rPr>
          <w:t>https://www.20087.com/1/10/LiangZiGuangXueQiJianFaZhanQianJingFenXi.html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热点：量子仪器、量子光学器件是什么、量子技术上市公司、量子光学仪器、量子光学属于哪个专业、量子光电器件、山西大学量子光学与光量子器件国家重点实验室、量子光学是什么、量子光学专业大学排名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a518d61984265" w:history="1">
      <w:r>
        <w:rPr>
          <w:rStyle w:val="Hyperlink"/>
        </w:rPr>
        <w:t>2026-2032年中国量子光学器件行业发展研究与前景分析报告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angZiGuangXueQiJianFaZhanQianJingFenXi.html" TargetMode="External" Id="R0c061e93eccb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angZiGuangXueQiJianFaZhanQianJingFenXi.html" TargetMode="External" Id="Rf5ca518d619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2026-05-28T08:26:58Z</dcterms:created>
  <dcterms:modified xsi:type="dcterms:W3CDTF">2026-05-28T09:26:58Z</dcterms:modified>
  <dc:subject>2026-2032年中国量子光学器件行业发展研究与前景分析报告</dc:subject>
  <dc:title>2026-2032年中国量子光学器件行业发展研究与前景分析报告</dc:title>
  <cp:keywords>2026-2032年中国量子光学器件行业发展研究与前景分析报告</cp:keywords>
  <dc:description>2026-2032年中国量子光学器件行业发展研究与前景分析报告</dc:description>
</cp:coreProperties>
</file>