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f17e7bf074009" w:history="1">
              <w:r>
                <w:rPr>
                  <w:rStyle w:val="Hyperlink"/>
                </w:rPr>
                <w:t>中国锂电装备发展现状及前景趋势预测报告（2025-2031年）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f17e7bf074009" w:history="1">
              <w:r>
                <w:rPr>
                  <w:rStyle w:val="Hyperlink"/>
                </w:rPr>
                <w:t>中国锂电装备发展现状及前景趋势预测报告（2025-2031年）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f17e7bf074009" w:history="1">
                <w:r>
                  <w:rPr>
                    <w:rStyle w:val="Hyperlink"/>
                  </w:rPr>
                  <w:t>https://www.20087.com/1/10/LiDianZhuangBeiDeFaZhanQianJing.html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装备涵盖了锂离子电池生产的各个环节，从原料处理、电极涂布、电池组装到检测和包装。随着新能源汽车和储能系统市场的迅速扩张，锂电装备行业经历了高速增长。自动化和智能化水平的提升，显著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锂电装备行业将更加注重技术集成和智能化。AI、物联网和大数据的应用将推动装备的自适应控制和预测性维护，减少停机时间和维护成本。同时，随着固态电池和钠离子电池等新型电池技术的发展，锂电装备将需要适应新的生产流程和材料，以保持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f17e7bf074009" w:history="1">
        <w:r>
          <w:rPr>
            <w:rStyle w:val="Hyperlink"/>
          </w:rPr>
          <w:t>中国锂电装备发展现状及前景趋势预测报告（2025-2031年）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锂电装备行业的现状与发展趋势，并对锂电装备产业链各环节进行了系统性探讨。报告科学预测了锂电装备行业未来发展方向，重点分析了锂电装备技术现状及创新路径，同时聚焦锂电装备重点企业的经营表现，评估了市场竞争格局、品牌影响力及市场集中度。通过对细分市场的深入研究及SWOT分析，报告揭示了锂电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中国锂电池装备行业发展环境分析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锂电池装备行业及属性分析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二、政策对行业影响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国际锂电池装备行业发展分析</w:t>
      </w:r>
      <w:r>
        <w:rPr>
          <w:rFonts w:hint="eastAsia"/>
        </w:rPr>
        <w:br/>
      </w:r>
      <w:r>
        <w:rPr>
          <w:rFonts w:hint="eastAsia"/>
        </w:rPr>
        <w:t>　　第一节 国际锂电池发展现状</w:t>
      </w:r>
      <w:r>
        <w:rPr>
          <w:rFonts w:hint="eastAsia"/>
        </w:rPr>
        <w:br/>
      </w:r>
      <w:r>
        <w:rPr>
          <w:rFonts w:hint="eastAsia"/>
        </w:rPr>
        <w:t>　　　　一、国际锂电池市场规模</w:t>
      </w:r>
      <w:r>
        <w:rPr>
          <w:rFonts w:hint="eastAsia"/>
        </w:rPr>
        <w:br/>
      </w:r>
      <w:r>
        <w:rPr>
          <w:rFonts w:hint="eastAsia"/>
        </w:rPr>
        <w:t>　　　　二、国际锂电池行业发展特点</w:t>
      </w:r>
      <w:r>
        <w:rPr>
          <w:rFonts w:hint="eastAsia"/>
        </w:rPr>
        <w:br/>
      </w:r>
      <w:r>
        <w:rPr>
          <w:rFonts w:hint="eastAsia"/>
        </w:rPr>
        <w:t>　　第二节 国际锂电池装备行业发展现状</w:t>
      </w:r>
      <w:r>
        <w:rPr>
          <w:rFonts w:hint="eastAsia"/>
        </w:rPr>
        <w:br/>
      </w:r>
      <w:r>
        <w:rPr>
          <w:rFonts w:hint="eastAsia"/>
        </w:rPr>
        <w:t>　　　　一、国际锂电池装备市场规模</w:t>
      </w:r>
      <w:r>
        <w:rPr>
          <w:rFonts w:hint="eastAsia"/>
        </w:rPr>
        <w:br/>
      </w:r>
      <w:r>
        <w:rPr>
          <w:rFonts w:hint="eastAsia"/>
        </w:rPr>
        <w:t>　　　　二、国际锂电池装备发展趋势</w:t>
      </w:r>
      <w:r>
        <w:rPr>
          <w:rFonts w:hint="eastAsia"/>
        </w:rPr>
        <w:br/>
      </w:r>
      <w:r>
        <w:rPr>
          <w:rFonts w:hint="eastAsia"/>
        </w:rPr>
        <w:t>　　第三节 国际锂电池装备重点企业发展分析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二、LG</w:t>
      </w:r>
      <w:r>
        <w:rPr>
          <w:rFonts w:hint="eastAsia"/>
        </w:rPr>
        <w:br/>
      </w:r>
      <w:r>
        <w:rPr>
          <w:rFonts w:hint="eastAsia"/>
        </w:rPr>
        <w:t>　　　　三、三星SDI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中国锂电池装备行业发展分析</w:t>
      </w:r>
      <w:r>
        <w:rPr>
          <w:rFonts w:hint="eastAsia"/>
        </w:rPr>
        <w:br/>
      </w:r>
      <w:r>
        <w:rPr>
          <w:rFonts w:hint="eastAsia"/>
        </w:rPr>
        <w:t>　　第一节 我国动力锂电池发展概述</w:t>
      </w:r>
      <w:r>
        <w:rPr>
          <w:rFonts w:hint="eastAsia"/>
        </w:rPr>
        <w:br/>
      </w:r>
      <w:r>
        <w:rPr>
          <w:rFonts w:hint="eastAsia"/>
        </w:rPr>
        <w:t>　　　　一、我国动力锂电池快速增长</w:t>
      </w:r>
      <w:r>
        <w:rPr>
          <w:rFonts w:hint="eastAsia"/>
        </w:rPr>
        <w:br/>
      </w:r>
      <w:r>
        <w:rPr>
          <w:rFonts w:hint="eastAsia"/>
        </w:rPr>
        <w:t>　　　　二、储能型锂电池需求</w:t>
      </w:r>
      <w:r>
        <w:rPr>
          <w:rFonts w:hint="eastAsia"/>
        </w:rPr>
        <w:br/>
      </w:r>
      <w:r>
        <w:rPr>
          <w:rFonts w:hint="eastAsia"/>
        </w:rPr>
        <w:t>　　　　三、消费型锂电池需求</w:t>
      </w:r>
      <w:r>
        <w:rPr>
          <w:rFonts w:hint="eastAsia"/>
        </w:rPr>
        <w:br/>
      </w:r>
      <w:r>
        <w:rPr>
          <w:rFonts w:hint="eastAsia"/>
        </w:rPr>
        <w:t>　　第二节 锂电池装备特点</w:t>
      </w:r>
      <w:r>
        <w:rPr>
          <w:rFonts w:hint="eastAsia"/>
        </w:rPr>
        <w:br/>
      </w:r>
      <w:r>
        <w:rPr>
          <w:rFonts w:hint="eastAsia"/>
        </w:rPr>
        <w:t>　　　　一、锂电池设备自动化水平决定电池性能</w:t>
      </w:r>
      <w:r>
        <w:rPr>
          <w:rFonts w:hint="eastAsia"/>
        </w:rPr>
        <w:br/>
      </w:r>
      <w:r>
        <w:rPr>
          <w:rFonts w:hint="eastAsia"/>
        </w:rPr>
        <w:t>　　　　二、锂电池设备价格参差不齐</w:t>
      </w:r>
      <w:r>
        <w:rPr>
          <w:rFonts w:hint="eastAsia"/>
        </w:rPr>
        <w:br/>
      </w:r>
      <w:r>
        <w:rPr>
          <w:rFonts w:hint="eastAsia"/>
        </w:rPr>
        <w:t>　　　　三、锂电池周期性</w:t>
      </w:r>
      <w:r>
        <w:rPr>
          <w:rFonts w:hint="eastAsia"/>
        </w:rPr>
        <w:br/>
      </w:r>
      <w:r>
        <w:rPr>
          <w:rFonts w:hint="eastAsia"/>
        </w:rPr>
        <w:t>　　第三节 中国锂电池装备行业的发展概况</w:t>
      </w:r>
      <w:r>
        <w:rPr>
          <w:rFonts w:hint="eastAsia"/>
        </w:rPr>
        <w:br/>
      </w:r>
      <w:r>
        <w:rPr>
          <w:rFonts w:hint="eastAsia"/>
        </w:rPr>
        <w:t>　　　　一、锂电池装备行业对国民经济和社会发展的贡献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二、我国锂电池装备供需值得关注的问题</w:t>
      </w:r>
      <w:r>
        <w:rPr>
          <w:rFonts w:hint="eastAsia"/>
        </w:rPr>
        <w:br/>
      </w:r>
      <w:r>
        <w:rPr>
          <w:rFonts w:hint="eastAsia"/>
        </w:rPr>
        <w:t>　　　　三、锂电池装备行业发展亟需解决的问题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四、中国锂电池装备行业的发展对策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中国锂电池装备所属行业经济运行分析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2020-2025年中国锂电池装备行业市场规模</w:t>
      </w:r>
      <w:r>
        <w:rPr>
          <w:rFonts w:hint="eastAsia"/>
        </w:rPr>
        <w:br/>
      </w:r>
      <w:r>
        <w:rPr>
          <w:rFonts w:hint="eastAsia"/>
        </w:rPr>
        <w:t>　　　　一、行业企业规模</w:t>
      </w:r>
      <w:r>
        <w:rPr>
          <w:rFonts w:hint="eastAsia"/>
        </w:rPr>
        <w:br/>
      </w:r>
      <w:r>
        <w:rPr>
          <w:rFonts w:hint="eastAsia"/>
        </w:rPr>
        <w:t>　　　　二、行业从业人员</w:t>
      </w:r>
      <w:r>
        <w:rPr>
          <w:rFonts w:hint="eastAsia"/>
        </w:rPr>
        <w:br/>
      </w:r>
      <w:r>
        <w:rPr>
          <w:rFonts w:hint="eastAsia"/>
        </w:rPr>
        <w:t>　　　　三、行业总资产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2020-2025年中国锂电池装备行业区域结构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行业盈利分析</w:t>
      </w:r>
      <w:r>
        <w:rPr>
          <w:rFonts w:hint="eastAsia"/>
        </w:rPr>
        <w:br/>
      </w:r>
      <w:r>
        <w:rPr>
          <w:rFonts w:hint="eastAsia"/>
        </w:rPr>
        <w:t>第五章 中国锂电池装备行业盈利现状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2020-2025年中国锂电池装备行业整体运行指标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二、发展能力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第二节 锂电池设备行业渠道分析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</w:t>
      </w:r>
      <w:r>
        <w:rPr>
          <w:rFonts w:hint="eastAsia"/>
        </w:rPr>
        <w:br/>
      </w:r>
      <w:r>
        <w:rPr>
          <w:rFonts w:hint="eastAsia"/>
        </w:rPr>
        <w:t>　　　　二、各类渠道对锂电池设备行业的影响</w:t>
      </w:r>
      <w:r>
        <w:rPr>
          <w:rFonts w:hint="eastAsia"/>
        </w:rPr>
        <w:br/>
      </w:r>
      <w:r>
        <w:rPr>
          <w:rFonts w:hint="eastAsia"/>
        </w:rPr>
        <w:t>　　　　三、主要锂电池设备企业渠道策略研究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第三节 锂电池设备行业用户分析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第四节 锂电池设备行业营销策略分析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一、中国锂电池设备营销概况</w:t>
      </w:r>
      <w:r>
        <w:rPr>
          <w:rFonts w:hint="eastAsia"/>
        </w:rPr>
        <w:br/>
      </w:r>
      <w:r>
        <w:rPr>
          <w:rFonts w:hint="eastAsia"/>
        </w:rPr>
        <w:t>　　　　二、锂电池设备营销策略探讨</w:t>
      </w:r>
      <w:r>
        <w:rPr>
          <w:rFonts w:hint="eastAsia"/>
        </w:rPr>
        <w:br/>
      </w:r>
      <w:r>
        <w:rPr>
          <w:rFonts w:hint="eastAsia"/>
        </w:rPr>
        <w:t>　　　　三、锂电池设备营销发展趋势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我国锂电池设备行业竞争形势及策略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一、锂电池设备行业竞争结构分析</w:t>
      </w:r>
      <w:r>
        <w:rPr>
          <w:rFonts w:hint="eastAsia"/>
        </w:rPr>
        <w:br/>
      </w:r>
      <w:r>
        <w:rPr>
          <w:rFonts w:hint="eastAsia"/>
        </w:rPr>
        <w:t>　　　　二、锂电池设备行业SWOT分析</w:t>
      </w:r>
      <w:r>
        <w:rPr>
          <w:rFonts w:hint="eastAsia"/>
        </w:rPr>
        <w:br/>
      </w:r>
      <w:r>
        <w:rPr>
          <w:rFonts w:hint="eastAsia"/>
        </w:rPr>
        <w:t>　　第二节 中国锂电池设备行业竞争格局综述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一、高端与低端并存</w:t>
      </w:r>
      <w:r>
        <w:rPr>
          <w:rFonts w:hint="eastAsia"/>
        </w:rPr>
        <w:br/>
      </w:r>
      <w:r>
        <w:rPr>
          <w:rFonts w:hint="eastAsia"/>
        </w:rPr>
        <w:t>　　　　二、国内市场分散</w:t>
      </w:r>
      <w:r>
        <w:rPr>
          <w:rFonts w:hint="eastAsia"/>
        </w:rPr>
        <w:br/>
      </w:r>
      <w:r>
        <w:rPr>
          <w:rFonts w:hint="eastAsia"/>
        </w:rPr>
        <w:t>　　　　三、国内外设备分析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行业企业分析</w:t>
      </w:r>
      <w:r>
        <w:rPr>
          <w:rFonts w:hint="eastAsia"/>
        </w:rPr>
        <w:br/>
      </w:r>
      <w:r>
        <w:rPr>
          <w:rFonts w:hint="eastAsia"/>
        </w:rPr>
        <w:t>第七章 中国锂电池装备行业重点企业分析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东莞市鸿宝锂电科技有限公司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无锡先导智能装备股份有限公司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广州蓝奇电子实业有限公司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信宇人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第五节 福建星云电子股份有限公司-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第六节 东丽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第七节 富士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第八节 TopBattary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第九节 高丽机电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第十节 韩国PNT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第八章 中国锂电池装备行业投资状况分析</w:t>
      </w:r>
      <w:r>
        <w:rPr>
          <w:rFonts w:hint="eastAsia"/>
        </w:rPr>
        <w:br/>
      </w:r>
      <w:r>
        <w:rPr>
          <w:rFonts w:hint="eastAsia"/>
        </w:rPr>
        <w:t>　　第一节 锂电池装备行业投资优劣势分析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锂电池装备行业投资概述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锂电池装备行业投资机会分析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一、锂电池装备行业投资项目分析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锂电池装备行业前景调研分析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中国锂电池装备行业发展趋势与规划建议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中国锂电池装备市场供给趋势预测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一、2025-2031年锂电池装备产品技术趋势分析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二、2025-2031年锂电池装备产品进口趋势分析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三、2025-2031年锂电池装备产值预测</w:t>
      </w:r>
      <w:r>
        <w:rPr>
          <w:rFonts w:hint="eastAsia"/>
        </w:rPr>
        <w:br/>
      </w:r>
      <w:r>
        <w:rPr>
          <w:rFonts w:hint="eastAsia"/>
        </w:rPr>
        <w:t>　　　　四、2025-2031年锂电池装备行业市场供给量预测</w:t>
      </w:r>
      <w:r>
        <w:rPr>
          <w:rFonts w:hint="eastAsia"/>
        </w:rPr>
        <w:br/>
      </w:r>
      <w:r>
        <w:rPr>
          <w:rFonts w:hint="eastAsia"/>
        </w:rPr>
        <w:t>　　第二节 中国锂电池装备市场需求趋势预测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一、2025-2031年锂电池装备市场需求热点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二、2025-2031年锂电池装备市场出口预测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三、2025-2031年锂电池装备国内价格预测</w:t>
      </w:r>
      <w:r>
        <w:rPr>
          <w:rFonts w:hint="eastAsia"/>
        </w:rPr>
        <w:br/>
      </w:r>
      <w:r>
        <w:rPr>
          <w:rFonts w:hint="eastAsia"/>
        </w:rPr>
        <w:t>　　第三节 中国锂电池装备行业发展规划建议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中国锂电池装备行业企业投资策略建议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提高锂电池装备行业企业竞争力的建议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一、提高中国锂电池装备企业核心竞争力的对策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三、锂电池装备企业核心竞争力的因素及提升途径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四、提高锂电池装备的策略</w:t>
      </w:r>
      <w:r>
        <w:rPr>
          <w:rFonts w:hint="eastAsia"/>
        </w:rPr>
        <w:br/>
      </w:r>
      <w:r>
        <w:rPr>
          <w:rFonts w:hint="eastAsia"/>
        </w:rPr>
        <w:t>　　第四节 对我国锂电池装备品牌的战略思考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一、锂电池装备行业实施品牌战略的意义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二、锂电池装备行业企业品牌的现状分析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三、锂电池装备行业企业的品牌战略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四、锂电池装备行业品牌战略管理的策略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中智:林－行业发展方式建议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锂电装备行业历程</w:t>
      </w:r>
      <w:r>
        <w:rPr>
          <w:rFonts w:hint="eastAsia"/>
        </w:rPr>
        <w:br/>
      </w:r>
      <w:r>
        <w:rPr>
          <w:rFonts w:hint="eastAsia"/>
        </w:rPr>
        <w:t>　　图表 锂电装备行业生命周期</w:t>
      </w:r>
      <w:r>
        <w:rPr>
          <w:rFonts w:hint="eastAsia"/>
        </w:rPr>
        <w:br/>
      </w:r>
      <w:r>
        <w:rPr>
          <w:rFonts w:hint="eastAsia"/>
        </w:rPr>
        <w:t>　　图表 锂电装备行业产业链分析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2020-2025年中国锂电装备行业产量及增长趋势</w:t>
      </w:r>
      <w:r>
        <w:rPr>
          <w:rFonts w:hint="eastAsia"/>
        </w:rPr>
        <w:br/>
      </w:r>
      <w:r>
        <w:rPr>
          <w:rFonts w:hint="eastAsia"/>
        </w:rPr>
        <w:t>　　图表 锂电装备行业动态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f17e7bf074009" w:history="1">
        <w:r>
          <w:rPr>
            <w:rStyle w:val="Hyperlink"/>
          </w:rPr>
          <w:t>中国锂电装备发展现状及前景趋势预测报告（2025-2031年）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f17e7bf074009" w:history="1">
        <w:r>
          <w:rPr>
            <w:rStyle w:val="Hyperlink"/>
          </w:rPr>
          <w:t>https://www.20087.com/1/10/LiDianZhuangBeiDeFaZhanQianJing.html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热点：锂电池行业设备、锂电装备企业排行、锂电设备有哪些、锂电装备龙头、锂电产业链、锂电装备头部企业、锂电池隔膜公司排名100、锂电装备安装调试工作怎么做、锂电池机器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5ca1a79a4c39" w:history="1">
      <w:r>
        <w:rPr>
          <w:rStyle w:val="Hyperlink"/>
        </w:rPr>
        <w:t>中国锂电装备发展现状及前景趋势预测报告（2025-2031年）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DianZhuangBeiDeFaZhanQianJing.html" TargetMode="External" Id="R46bf17e7bf07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DianZhuangBeiDeFaZhanQianJing.html" TargetMode="External" Id="R814b5ca1a79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2025-04-26T07:19:00Z</dcterms:created>
  <dcterms:modified xsi:type="dcterms:W3CDTF">2025-04-26T08:19:00Z</dcterms:modified>
  <dc:subject>中国锂电装备发展现状及前景趋势预测报告（2025-2031年）</dc:subject>
  <dc:title>中国锂电装备发展现状及前景趋势预测报告（2025-2031年）</dc:title>
  <cp:keywords>中国锂电装备发展现状及前景趋势预测报告（2025-2031年）</cp:keywords>
  <dc:description>中国锂电装备发展现状及前景趋势预测报告（2025-2031年）</dc:description>
</cp:coreProperties>
</file>