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1213eeff4b56" w:history="1">
              <w:r>
                <w:rPr>
                  <w:rStyle w:val="Hyperlink"/>
                </w:rPr>
                <w:t>2025-2031年中国镀锌服务行业市场分析与发展前景报告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1213eeff4b56" w:history="1">
              <w:r>
                <w:rPr>
                  <w:rStyle w:val="Hyperlink"/>
                </w:rPr>
                <w:t>2025-2031年中国镀锌服务行业市场分析与发展前景报告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11213eeff4b56" w:history="1">
                <w:r>
                  <w:rPr>
                    <w:rStyle w:val="Hyperlink"/>
                  </w:rPr>
                  <w:t>https://www.20087.com/1/00/DuXinFuWuHangYeFaZhanQianJing.html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服务是金属防腐处理的重要工艺，通过在钢铁构件表面形成锌或锌合金镀层，提供阴极保护与物理屏障，广泛应用于建筑结构、电力设施、交通工程、机械制造及市政管网等领域。镀锌服务技术包括热浸镀锌、电镀锌与机械镀锌，其中热浸镀锌因镀层厚、耐久性强而占据主导地位，适用于大型工件如桥梁构件、输电塔与管道。电镀锌则用于精密零件，具备镀层均匀、外观光滑的特点；机械镀锌适用于小零件批量处理，避免高温变形。服务提供商注重前处理（脱脂、酸洗、助镀）质量与镀层厚度控制，确保附着力与耐腐蚀性能符合国际标准（如ISO 1461）。在环保方面，锌锅烟尘收集、酸雾吸收与废水处理系统逐步完善，减少工艺过程中的污染排放。随着基础设施建设持续发展，镀锌服务成为保障钢结构长期安全服役的关键环节。</w:t>
      </w:r>
      <w:r>
        <w:rPr>
          <w:rFonts w:hint="eastAsia"/>
        </w:rPr>
        <w:br/>
      </w:r>
      <w:r>
        <w:rPr>
          <w:rFonts w:hint="eastAsia"/>
        </w:rPr>
        <w:t>　　未来，镀锌服务将向环保化、智能化与多功能涂层方向升级。无铬钝化技术与低烟雾助镀剂的应用将减少有害物质使用，满足日益严格的环保法规要求。锌铝镁合金镀层因其卓越的耐腐蚀性与切口保护能力，将在高盐雾、高湿度环境中逐步替代传统纯锌镀层。智能化生产线将集成在线测厚仪、视觉检测与过程控制系统，实现镀层质量的实时监控与参数自动调节，提升批次一致性。数字化管理平台将支持订单追踪、工艺参数记录与质量报告生成，增强服务透明度与客户信任。在应用拓展上，镀锌技术将适配新型结构钢与复合材料连接件，支持新能源、海洋工程等新兴领域需求。此外，模块化镀锌单元与移动式处理设备将提升服务灵活性，支持现场施工与应急防腐。镀锌服务将从单一加工环节发展为全生命周期防腐解决方案，提供检测、维护与重镀一体化服务，助力基础设施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11213eeff4b56" w:history="1">
        <w:r>
          <w:rPr>
            <w:rStyle w:val="Hyperlink"/>
          </w:rPr>
          <w:t>2025-2031年中国镀锌服务行业市场分析与发展前景报告</w:t>
        </w:r>
      </w:hyperlink>
      <w:r>
        <w:rPr>
          <w:rFonts w:hint="eastAsia"/>
        </w:rPr>
        <w:t>》系统分析了镀锌服务行业的市场规模、供需动态及竞争格局，重点评估了主要镀锌服务企业的经营表现，并对镀锌服务行业未来发展趋势进行了科学预测。报告结合镀锌服务技术现状与SWOT分析，揭示了市场机遇与潜在风险。市场调研网发布的《</w:t>
      </w:r>
      <w:hyperlink r:id="Rd0a11213eeff4b56" w:history="1">
        <w:r>
          <w:rPr>
            <w:rStyle w:val="Hyperlink"/>
          </w:rPr>
          <w:t>2025-2031年中国镀锌服务行业市场分析与发展前景报告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镀锌服务产业概述</w:t>
      </w:r>
      <w:r>
        <w:rPr>
          <w:rFonts w:hint="eastAsia"/>
        </w:rPr>
        <w:br/>
      </w:r>
      <w:r>
        <w:rPr>
          <w:rFonts w:hint="eastAsia"/>
        </w:rPr>
        <w:t>　　第一节 镀锌服务定义与分类</w:t>
      </w:r>
      <w:r>
        <w:rPr>
          <w:rFonts w:hint="eastAsia"/>
        </w:rPr>
        <w:br/>
      </w:r>
      <w:r>
        <w:rPr>
          <w:rFonts w:hint="eastAsia"/>
        </w:rPr>
        <w:t>　　第二节 镀锌服务产业链结构及关键环节剖析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镀锌服务商业模式与盈利模式解析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镀锌服务经济指标与行业评估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2019-2024年全球镀锌服务市场规模及增长趋势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主要国家与地区镀锌服务市场对比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2025-2031年全球镀锌服务行业发展趋势与前景预测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国际镀锌服务市场发展趋势及对我国启示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二、对我国镀锌服务市场的借鉴意义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镀锌服务市场的总体规模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一、2019-2024年镀锌服务市场规模变化及趋势分析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二、2025年镀锌服务行业市场规模特点</w:t>
      </w:r>
      <w:r>
        <w:rPr>
          <w:rFonts w:hint="eastAsia"/>
        </w:rPr>
        <w:br/>
      </w:r>
      <w:r>
        <w:rPr>
          <w:rFonts w:hint="eastAsia"/>
        </w:rPr>
        <w:t>　　第二节 镀锌服务市场规模的构成</w:t>
      </w:r>
      <w:r>
        <w:rPr>
          <w:rFonts w:hint="eastAsia"/>
        </w:rPr>
        <w:br/>
      </w:r>
      <w:r>
        <w:rPr>
          <w:rFonts w:hint="eastAsia"/>
        </w:rPr>
        <w:t>　　　　一、镀锌服务客户群体特征与偏好分析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二、不同类型镀锌服务市场规模分布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三、各地区镀锌服务市场规模差异与特点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镀锌服务市场规模的预测与展望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一、未来几年镀锌服务市场规模增长预测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镀锌服务行业技术发展方向、趋势预测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2019-2024年中国镀锌服务行业总体发展与财务状况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2019-2024年镀锌服务行业规模情况</w:t>
      </w:r>
      <w:r>
        <w:rPr>
          <w:rFonts w:hint="eastAsia"/>
        </w:rPr>
        <w:br/>
      </w:r>
      <w:r>
        <w:rPr>
          <w:rFonts w:hint="eastAsia"/>
        </w:rPr>
        <w:t>　　　　一、镀锌服务行业企业数量规模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2019-2024年镀锌服务行业财务能力分析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一、镀锌服务行业盈利能力</w:t>
      </w:r>
      <w:r>
        <w:rPr>
          <w:rFonts w:hint="eastAsia"/>
        </w:rPr>
        <w:br/>
      </w:r>
      <w:r>
        <w:rPr>
          <w:rFonts w:hint="eastAsia"/>
        </w:rPr>
        <w:t>　　　　二、镀锌服务行业偿债能力</w:t>
      </w:r>
      <w:r>
        <w:rPr>
          <w:rFonts w:hint="eastAsia"/>
        </w:rPr>
        <w:br/>
      </w:r>
      <w:r>
        <w:rPr>
          <w:rFonts w:hint="eastAsia"/>
        </w:rPr>
        <w:t>　　　　三、镀锌服务行业营运能力</w:t>
      </w:r>
      <w:r>
        <w:rPr>
          <w:rFonts w:hint="eastAsia"/>
        </w:rPr>
        <w:br/>
      </w:r>
      <w:r>
        <w:rPr>
          <w:rFonts w:hint="eastAsia"/>
        </w:rPr>
        <w:t>　　　　四、镀锌服务行业发展能力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镀锌服务细分市场（一）市场调研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镀锌服务细分市场（二）市场调研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2019-2024年中国镀锌服务行业重点区域调研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一、重点地区（一）镀锌服务市场规模与特点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二、重点地区（二）镀锌服务市场规模及特点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三、重点地区（三）镀锌服务市场规模及特点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四、重点地区（四）镀锌服务市场规模及特点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不同区域镀锌服务市场的对比与启示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二、镀锌服务市场拓展策略与建议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镀锌服务行业渠道分析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二、各类渠道对镀锌服务行业的影响</w:t>
      </w:r>
      <w:r>
        <w:rPr>
          <w:rFonts w:hint="eastAsia"/>
        </w:rPr>
        <w:br/>
      </w:r>
      <w:r>
        <w:rPr>
          <w:rFonts w:hint="eastAsia"/>
        </w:rPr>
        <w:t>　　　　三、主要镀锌服务企业渠道策略研究</w:t>
      </w:r>
      <w:r>
        <w:rPr>
          <w:rFonts w:hint="eastAsia"/>
        </w:rPr>
        <w:br/>
      </w:r>
      <w:r>
        <w:rPr>
          <w:rFonts w:hint="eastAsia"/>
        </w:rPr>
        <w:t>　　第二节 镀锌服务行业客户分析与定位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镀锌服务行业总体市场竞争状况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一、镀锌服务行业竞争结构分析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二、镀锌服务企业竞争格局与集中度评估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三、镀锌服务行业SWOT分析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镀锌服务企业发展策略分析</w:t>
      </w:r>
      <w:r>
        <w:rPr>
          <w:rFonts w:hint="eastAsia"/>
        </w:rPr>
        <w:br/>
      </w:r>
      <w:r>
        <w:rPr>
          <w:rFonts w:hint="eastAsia"/>
        </w:rPr>
        <w:t>　　第一节 镀锌服务市场与销售策略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镀锌服务品牌战略思考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中国镀锌服务行业发展环境分析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二、镀锌服务行业主管部门、监管体制及相关政策法规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3、镀锌服务行业的主要法律、法规和政策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4、2025年镀锌服务行业法律法规和政策对行业的影响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二、镀锌服务消费者需求分析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一、镀锌服务技术的应用与创新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二、镀锌服务行业发展的技术趋势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2025-2031年镀锌服务行业展趋势预测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2025-2031年镀锌服务市场发展前景分析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一、镀锌服务市场发展潜力</w:t>
      </w:r>
      <w:r>
        <w:rPr>
          <w:rFonts w:hint="eastAsia"/>
        </w:rPr>
        <w:br/>
      </w:r>
      <w:r>
        <w:rPr>
          <w:rFonts w:hint="eastAsia"/>
        </w:rPr>
        <w:t>　　　　二、镀锌服务市场前景分析</w:t>
      </w:r>
      <w:r>
        <w:rPr>
          <w:rFonts w:hint="eastAsia"/>
        </w:rPr>
        <w:br/>
      </w:r>
      <w:r>
        <w:rPr>
          <w:rFonts w:hint="eastAsia"/>
        </w:rPr>
        <w:t>　　　　三、镀锌服务细分行业发展前景分析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2025-2031年镀锌服务发展趋势预测</w:t>
      </w:r>
      <w:r>
        <w:rPr>
          <w:rFonts w:hint="eastAsia"/>
        </w:rPr>
        <w:br/>
      </w:r>
      <w:r>
        <w:rPr>
          <w:rFonts w:hint="eastAsia"/>
        </w:rPr>
        <w:t>　　　　一、镀锌服务发展趋势预测</w:t>
      </w:r>
      <w:r>
        <w:rPr>
          <w:rFonts w:hint="eastAsia"/>
        </w:rPr>
        <w:br/>
      </w:r>
      <w:r>
        <w:rPr>
          <w:rFonts w:hint="eastAsia"/>
        </w:rPr>
        <w:t>　　　　二、镀锌服务市场规模预测</w:t>
      </w:r>
      <w:r>
        <w:rPr>
          <w:rFonts w:hint="eastAsia"/>
        </w:rPr>
        <w:br/>
      </w:r>
      <w:r>
        <w:rPr>
          <w:rFonts w:hint="eastAsia"/>
        </w:rPr>
        <w:t>　　　　三、镀锌服务细分市场发展趋势预测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未来镀锌服务行业挑战与机遇探讨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一、镀锌服务行业挑战</w:t>
      </w:r>
      <w:r>
        <w:rPr>
          <w:rFonts w:hint="eastAsia"/>
        </w:rPr>
        <w:br/>
      </w:r>
      <w:r>
        <w:rPr>
          <w:rFonts w:hint="eastAsia"/>
        </w:rPr>
        <w:t>　　　　二、镀锌服务行业机遇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对镀锌服务行业发展的建议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[:中:智林:]对镀锌服务企业和投资者的建议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镀锌服务行业现状</w:t>
      </w:r>
      <w:r>
        <w:rPr>
          <w:rFonts w:hint="eastAsia"/>
        </w:rPr>
        <w:br/>
      </w:r>
      <w:r>
        <w:rPr>
          <w:rFonts w:hint="eastAsia"/>
        </w:rPr>
        <w:t>　　图表 镀锌服务行业产业链调研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2019-2024年镀锌服务行业市场容量统计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2019-2024年中国镀锌服务行业市场规模情况</w:t>
      </w:r>
      <w:r>
        <w:rPr>
          <w:rFonts w:hint="eastAsia"/>
        </w:rPr>
        <w:br/>
      </w:r>
      <w:r>
        <w:rPr>
          <w:rFonts w:hint="eastAsia"/>
        </w:rPr>
        <w:t>　　图表 镀锌服务行业动态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2019-2024年中国镀锌服务行业经营效益分析</w:t>
      </w:r>
      <w:r>
        <w:rPr>
          <w:rFonts w:hint="eastAsia"/>
        </w:rPr>
        <w:br/>
      </w:r>
      <w:r>
        <w:rPr>
          <w:rFonts w:hint="eastAsia"/>
        </w:rPr>
        <w:t>　　图表 镀锌服务行业竞争对手分析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**地区镀锌服务市场规模</w:t>
      </w:r>
      <w:r>
        <w:rPr>
          <w:rFonts w:hint="eastAsia"/>
        </w:rPr>
        <w:br/>
      </w:r>
      <w:r>
        <w:rPr>
          <w:rFonts w:hint="eastAsia"/>
        </w:rPr>
        <w:t>　　图表 **地区镀锌服务行业市场需求</w:t>
      </w:r>
      <w:r>
        <w:rPr>
          <w:rFonts w:hint="eastAsia"/>
        </w:rPr>
        <w:br/>
      </w:r>
      <w:r>
        <w:rPr>
          <w:rFonts w:hint="eastAsia"/>
        </w:rPr>
        <w:t>　　图表 **地区镀锌服务市场调研</w:t>
      </w:r>
      <w:r>
        <w:rPr>
          <w:rFonts w:hint="eastAsia"/>
        </w:rPr>
        <w:br/>
      </w:r>
      <w:r>
        <w:rPr>
          <w:rFonts w:hint="eastAsia"/>
        </w:rPr>
        <w:t>　　图表 **地区镀锌服务行业市场需求分析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**地区镀锌服务市场规模</w:t>
      </w:r>
      <w:r>
        <w:rPr>
          <w:rFonts w:hint="eastAsia"/>
        </w:rPr>
        <w:br/>
      </w:r>
      <w:r>
        <w:rPr>
          <w:rFonts w:hint="eastAsia"/>
        </w:rPr>
        <w:t>　　图表 **地区镀锌服务行业市场需求</w:t>
      </w:r>
      <w:r>
        <w:rPr>
          <w:rFonts w:hint="eastAsia"/>
        </w:rPr>
        <w:br/>
      </w:r>
      <w:r>
        <w:rPr>
          <w:rFonts w:hint="eastAsia"/>
        </w:rPr>
        <w:t>　　图表 **地区镀锌服务市场调研</w:t>
      </w:r>
      <w:r>
        <w:rPr>
          <w:rFonts w:hint="eastAsia"/>
        </w:rPr>
        <w:br/>
      </w:r>
      <w:r>
        <w:rPr>
          <w:rFonts w:hint="eastAsia"/>
        </w:rPr>
        <w:t>　　图表 **地区镀锌服务行业市场需求分析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1213eeff4b56" w:history="1">
        <w:r>
          <w:rPr>
            <w:rStyle w:val="Hyperlink"/>
          </w:rPr>
          <w:t>2025-2031年中国镀锌服务行业市场分析与发展前景报告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11213eeff4b56" w:history="1">
        <w:r>
          <w:rPr>
            <w:rStyle w:val="Hyperlink"/>
          </w:rPr>
          <w:t>https://www.20087.com/1/00/DuXinFuWuHangYeFaZhanQianJing.html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2affb498145ae" w:history="1">
      <w:r>
        <w:rPr>
          <w:rStyle w:val="Hyperlink"/>
        </w:rPr>
        <w:t>2025-2031年中国镀锌服务行业市场分析与发展前景报告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uXinFuWuHangYeFaZhanQianJing.html" TargetMode="External" Id="Rd0a11213eeff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uXinFuWuHangYeFaZhanQianJing.html" TargetMode="External" Id="Rd832affb498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2025-09-12T01:15:51Z</dcterms:created>
  <dcterms:modified xsi:type="dcterms:W3CDTF">2025-09-12T02:15:51Z</dcterms:modified>
  <dc:subject>2025-2031年中国镀锌服务行业市场分析与发展前景报告</dc:subject>
  <dc:title>2025-2031年中国镀锌服务行业市场分析与发展前景报告</dc:title>
  <cp:keywords>2025-2031年中国镀锌服务行业市场分析与发展前景报告</cp:keywords>
  <dc:description>2025-2031年中国镀锌服务行业市场分析与发展前景报告</dc:description>
</cp:coreProperties>
</file>