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e3e1dd178467a" w:history="1">
              <w:r>
                <w:rPr>
                  <w:rStyle w:val="Hyperlink"/>
                </w:rPr>
                <w:t>2024-2030年中国AFC机行业现状分析与发展前景研究报告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e3e1dd178467a" w:history="1">
              <w:r>
                <w:rPr>
                  <w:rStyle w:val="Hyperlink"/>
                </w:rPr>
                <w:t>2024-2030年中国AFC机行业现状分析与发展前景研究报告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e3e1dd178467a" w:history="1">
                <w:r>
                  <w:rPr>
                    <w:rStyle w:val="Hyperlink"/>
                  </w:rPr>
                  <w:t>https://www.20087.com/1/30/AFCJiShiChangXianZhuangYuQianJin.html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，自动售检票系统）机是公共交通系统中的重要组成部分，用于自动售票、充值和检票。近年来，随着移动支付和物联网技术的普及，AFC机的功能不断扩展，不仅支持现金和银行卡支付，还兼容二维码、NFC等电子支付方式，大大提高了乘客的出行便利性。同时，智能分析系统的应用，使得AFC机能够实时监控客流量，优化运营调度，提升服务质量。</w:t>
      </w:r>
      <w:r>
        <w:rPr>
          <w:rFonts w:hint="eastAsia"/>
        </w:rPr>
        <w:br/>
      </w:r>
      <w:r>
        <w:rPr>
          <w:rFonts w:hint="eastAsia"/>
        </w:rPr>
        <w:t>　　未来，AFC机的发展将更加注重用户体验和数据驱动。一方面，通过集成人工智能和大数据技术，提供个性化出行建议，如最优路线规划、实时公交信息查询，提升乘客的出行体验。另一方面，AFC机将与智慧城市平台深度融合，实现交通、旅游、商业等多领域的信息共享，为城市管理者提供决策支持，推动城市交通系统的智能化升级。此外，随着5G通信和边缘计算技术的发展，AFC机将具备更强大的实时处理能力和远程运维能力，提高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e3e1dd178467a" w:history="1">
        <w:r>
          <w:rPr>
            <w:rStyle w:val="Hyperlink"/>
          </w:rPr>
          <w:t>2024-2030年中国AFC机行业现状分析与发展前景研究报告</w:t>
        </w:r>
      </w:hyperlink>
      <w:r>
        <w:rPr>
          <w:rFonts w:hint="eastAsia"/>
        </w:rPr>
        <w:t>》基于权威机构及AFC机相关协会等渠道的资料数据，全方位分析了AFC机行业的现状、市场需求及市场规模。AFC机报告详细探讨了产业链结构、价格趋势，并对AFC机各细分市场进行了研究。同时，预测了AFC机市场前景与发展趋势，剖析了品牌竞争状态、市场集中度，以及AFC机重点企业的表现。此外，AFC机报告还揭示了行业发展的潜在风险与机遇，为AFC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1.1 AFC的定义及系统介绍</w:t>
      </w:r>
      <w:r>
        <w:rPr>
          <w:rFonts w:hint="eastAsia"/>
        </w:rPr>
        <w:br/>
      </w:r>
      <w:r>
        <w:rPr>
          <w:rFonts w:hint="eastAsia"/>
        </w:rPr>
        <w:t>　　　　1.1.1 AFC的定义及设备构成</w:t>
      </w:r>
      <w:r>
        <w:rPr>
          <w:rFonts w:hint="eastAsia"/>
        </w:rPr>
        <w:br/>
      </w:r>
      <w:r>
        <w:rPr>
          <w:rFonts w:hint="eastAsia"/>
        </w:rPr>
        <w:t>　　　　1.1.2 AFC系统的层次组成</w:t>
      </w:r>
      <w:r>
        <w:rPr>
          <w:rFonts w:hint="eastAsia"/>
        </w:rPr>
        <w:br/>
      </w:r>
      <w:r>
        <w:rPr>
          <w:rFonts w:hint="eastAsia"/>
        </w:rPr>
        <w:t>　　1.2 中国AFC机行业发展历程</w:t>
      </w:r>
      <w:r>
        <w:rPr>
          <w:rFonts w:hint="eastAsia"/>
        </w:rPr>
        <w:br/>
      </w:r>
      <w:r>
        <w:rPr>
          <w:rFonts w:hint="eastAsia"/>
        </w:rPr>
        <w:t>　　　　1.2.1 启蒙阶段</w:t>
      </w:r>
      <w:r>
        <w:rPr>
          <w:rFonts w:hint="eastAsia"/>
        </w:rPr>
        <w:br/>
      </w:r>
      <w:r>
        <w:rPr>
          <w:rFonts w:hint="eastAsia"/>
        </w:rPr>
        <w:t>　　　　1.2.2 实践阶段</w:t>
      </w:r>
      <w:r>
        <w:rPr>
          <w:rFonts w:hint="eastAsia"/>
        </w:rPr>
        <w:br/>
      </w:r>
      <w:r>
        <w:rPr>
          <w:rFonts w:hint="eastAsia"/>
        </w:rPr>
        <w:t>　　　　1.2.3 调整阶段</w:t>
      </w:r>
      <w:r>
        <w:rPr>
          <w:rFonts w:hint="eastAsia"/>
        </w:rPr>
        <w:br/>
      </w:r>
      <w:r>
        <w:rPr>
          <w:rFonts w:hint="eastAsia"/>
        </w:rPr>
        <w:t>　　1.3 国外AFC行业市场发展现状</w:t>
      </w:r>
      <w:r>
        <w:rPr>
          <w:rFonts w:hint="eastAsia"/>
        </w:rPr>
        <w:br/>
      </w:r>
      <w:r>
        <w:rPr>
          <w:rFonts w:hint="eastAsia"/>
        </w:rPr>
        <w:t>　　　　1.3.1 国际AFC系统概况</w:t>
      </w:r>
      <w:r>
        <w:rPr>
          <w:rFonts w:hint="eastAsia"/>
        </w:rPr>
        <w:br/>
      </w:r>
      <w:r>
        <w:rPr>
          <w:rFonts w:hint="eastAsia"/>
        </w:rPr>
        <w:t>　　　　1.3.2 国外部分国家AFC市场发展历史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中国AFC机行业及市场发展分析</w:t>
      </w:r>
      <w:r>
        <w:rPr>
          <w:rFonts w:hint="eastAsia"/>
        </w:rPr>
        <w:br/>
      </w:r>
      <w:r>
        <w:rPr>
          <w:rFonts w:hint="eastAsia"/>
        </w:rPr>
        <w:t>　　2.1 中国AFC机行业现状分析</w:t>
      </w:r>
      <w:r>
        <w:rPr>
          <w:rFonts w:hint="eastAsia"/>
        </w:rPr>
        <w:br/>
      </w:r>
      <w:r>
        <w:rPr>
          <w:rFonts w:hint="eastAsia"/>
        </w:rPr>
        <w:t>　　　　2.1.1 中国AFC机行业运行特点</w:t>
      </w:r>
      <w:r>
        <w:rPr>
          <w:rFonts w:hint="eastAsia"/>
        </w:rPr>
        <w:br/>
      </w:r>
      <w:r>
        <w:rPr>
          <w:rFonts w:hint="eastAsia"/>
        </w:rPr>
        <w:t>　　　　2.1.2 中国AFC机行业发展的有利环境</w:t>
      </w:r>
      <w:r>
        <w:rPr>
          <w:rFonts w:hint="eastAsia"/>
        </w:rPr>
        <w:br/>
      </w:r>
      <w:r>
        <w:rPr>
          <w:rFonts w:hint="eastAsia"/>
        </w:rPr>
        <w:t>　　　　2.1.3 中国AFC机行业国产化发展的制约因素</w:t>
      </w:r>
      <w:r>
        <w:rPr>
          <w:rFonts w:hint="eastAsia"/>
        </w:rPr>
        <w:br/>
      </w:r>
      <w:r>
        <w:rPr>
          <w:rFonts w:hint="eastAsia"/>
        </w:rPr>
        <w:t>　　2.2 中国AFC市场规模预测分析</w:t>
      </w:r>
      <w:r>
        <w:rPr>
          <w:rFonts w:hint="eastAsia"/>
        </w:rPr>
        <w:br/>
      </w:r>
      <w:r>
        <w:rPr>
          <w:rFonts w:hint="eastAsia"/>
        </w:rPr>
        <w:t>　　2.3 中国AFC市场竞争格局分析</w:t>
      </w:r>
      <w:r>
        <w:rPr>
          <w:rFonts w:hint="eastAsia"/>
        </w:rPr>
        <w:br/>
      </w:r>
      <w:r>
        <w:rPr>
          <w:rFonts w:hint="eastAsia"/>
        </w:rPr>
        <w:t>　　2.4 中国AFC机行业发展方向预测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3.1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3.1.1 城市轨道交通建设情况</w:t>
      </w:r>
      <w:r>
        <w:rPr>
          <w:rFonts w:hint="eastAsia"/>
        </w:rPr>
        <w:br/>
      </w:r>
      <w:r>
        <w:rPr>
          <w:rFonts w:hint="eastAsia"/>
        </w:rPr>
        <w:t>　　　　3.1.2 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3.2 中国城市地铁/轻轨的发展规划</w:t>
      </w:r>
      <w:r>
        <w:rPr>
          <w:rFonts w:hint="eastAsia"/>
        </w:rPr>
        <w:br/>
      </w:r>
      <w:r>
        <w:rPr>
          <w:rFonts w:hint="eastAsia"/>
        </w:rPr>
        <w:t>　　3.3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广州市</w:t>
      </w:r>
      <w:r>
        <w:rPr>
          <w:rFonts w:hint="eastAsia"/>
        </w:rPr>
        <w:br/>
      </w:r>
      <w:r>
        <w:rPr>
          <w:rFonts w:hint="eastAsia"/>
        </w:rPr>
        <w:t>　　　　3.3.4 深圳市</w:t>
      </w:r>
      <w:r>
        <w:rPr>
          <w:rFonts w:hint="eastAsia"/>
        </w:rPr>
        <w:br/>
      </w:r>
      <w:r>
        <w:rPr>
          <w:rFonts w:hint="eastAsia"/>
        </w:rPr>
        <w:t>　　　　3.3.5 天津市</w:t>
      </w:r>
      <w:r>
        <w:rPr>
          <w:rFonts w:hint="eastAsia"/>
        </w:rPr>
        <w:br/>
      </w:r>
      <w:r>
        <w:rPr>
          <w:rFonts w:hint="eastAsia"/>
        </w:rPr>
        <w:t>　　　　3.3.6 南京市</w:t>
      </w:r>
      <w:r>
        <w:rPr>
          <w:rFonts w:hint="eastAsia"/>
        </w:rPr>
        <w:br/>
      </w:r>
      <w:r>
        <w:rPr>
          <w:rFonts w:hint="eastAsia"/>
        </w:rPr>
        <w:t>　　　　3.3.7 大连市</w:t>
      </w:r>
      <w:r>
        <w:rPr>
          <w:rFonts w:hint="eastAsia"/>
        </w:rPr>
        <w:br/>
      </w:r>
      <w:r>
        <w:rPr>
          <w:rFonts w:hint="eastAsia"/>
        </w:rPr>
        <w:t>　　　　3.3.8 武汉市</w:t>
      </w:r>
      <w:r>
        <w:rPr>
          <w:rFonts w:hint="eastAsia"/>
        </w:rPr>
        <w:br/>
      </w:r>
      <w:r>
        <w:rPr>
          <w:rFonts w:hint="eastAsia"/>
        </w:rPr>
        <w:t>　　　　3.3.9 重庆市</w:t>
      </w:r>
      <w:r>
        <w:rPr>
          <w:rFonts w:hint="eastAsia"/>
        </w:rPr>
        <w:br/>
      </w:r>
      <w:r>
        <w:rPr>
          <w:rFonts w:hint="eastAsia"/>
        </w:rPr>
        <w:t>　　　　3.3.10 长春市</w:t>
      </w:r>
      <w:r>
        <w:rPr>
          <w:rFonts w:hint="eastAsia"/>
        </w:rPr>
        <w:br/>
      </w:r>
      <w:r>
        <w:rPr>
          <w:rFonts w:hint="eastAsia"/>
        </w:rPr>
        <w:t>　　　　3.3.11 沈阳市</w:t>
      </w:r>
      <w:r>
        <w:rPr>
          <w:rFonts w:hint="eastAsia"/>
        </w:rPr>
        <w:br/>
      </w:r>
      <w:r>
        <w:rPr>
          <w:rFonts w:hint="eastAsia"/>
        </w:rPr>
        <w:t>　　　　3.3.12 成都市</w:t>
      </w:r>
      <w:r>
        <w:rPr>
          <w:rFonts w:hint="eastAsia"/>
        </w:rPr>
        <w:br/>
      </w:r>
      <w:r>
        <w:rPr>
          <w:rFonts w:hint="eastAsia"/>
        </w:rPr>
        <w:t>　　　　3.3.13 西安市</w:t>
      </w:r>
      <w:r>
        <w:rPr>
          <w:rFonts w:hint="eastAsia"/>
        </w:rPr>
        <w:br/>
      </w:r>
      <w:r>
        <w:rPr>
          <w:rFonts w:hint="eastAsia"/>
        </w:rPr>
        <w:t>　　3.4 其他已计划城市</w:t>
      </w:r>
      <w:r>
        <w:rPr>
          <w:rFonts w:hint="eastAsia"/>
        </w:rPr>
        <w:br/>
      </w:r>
      <w:r>
        <w:rPr>
          <w:rFonts w:hint="eastAsia"/>
        </w:rPr>
        <w:t>　　　　3.4.1 昆明</w:t>
      </w:r>
      <w:r>
        <w:rPr>
          <w:rFonts w:hint="eastAsia"/>
        </w:rPr>
        <w:br/>
      </w:r>
      <w:r>
        <w:rPr>
          <w:rFonts w:hint="eastAsia"/>
        </w:rPr>
        <w:t>　　　　3.4.2 东莞</w:t>
      </w:r>
      <w:r>
        <w:rPr>
          <w:rFonts w:hint="eastAsia"/>
        </w:rPr>
        <w:br/>
      </w:r>
      <w:r>
        <w:rPr>
          <w:rFonts w:hint="eastAsia"/>
        </w:rPr>
        <w:t>　　　　3.4.3 苏州</w:t>
      </w:r>
      <w:r>
        <w:rPr>
          <w:rFonts w:hint="eastAsia"/>
        </w:rPr>
        <w:br/>
      </w:r>
      <w:r>
        <w:rPr>
          <w:rFonts w:hint="eastAsia"/>
        </w:rPr>
        <w:t>　　　　3.4.4 无锡</w:t>
      </w:r>
      <w:r>
        <w:rPr>
          <w:rFonts w:hint="eastAsia"/>
        </w:rPr>
        <w:br/>
      </w:r>
      <w:r>
        <w:rPr>
          <w:rFonts w:hint="eastAsia"/>
        </w:rPr>
        <w:t>　　　　3.4.5 杭州</w:t>
      </w:r>
      <w:r>
        <w:rPr>
          <w:rFonts w:hint="eastAsia"/>
        </w:rPr>
        <w:br/>
      </w:r>
      <w:r>
        <w:rPr>
          <w:rFonts w:hint="eastAsia"/>
        </w:rPr>
        <w:t>　　　　3.4.6 郑州</w:t>
      </w:r>
      <w:r>
        <w:rPr>
          <w:rFonts w:hint="eastAsia"/>
        </w:rPr>
        <w:br/>
      </w:r>
      <w:r>
        <w:rPr>
          <w:rFonts w:hint="eastAsia"/>
        </w:rPr>
        <w:t>　　　　3.4.7 南昌</w:t>
      </w:r>
      <w:r>
        <w:rPr>
          <w:rFonts w:hint="eastAsia"/>
        </w:rPr>
        <w:br/>
      </w:r>
      <w:r>
        <w:rPr>
          <w:rFonts w:hint="eastAsia"/>
        </w:rPr>
        <w:t>　　　　3.4.8 青岛</w:t>
      </w:r>
      <w:r>
        <w:rPr>
          <w:rFonts w:hint="eastAsia"/>
        </w:rPr>
        <w:br/>
      </w:r>
      <w:r>
        <w:rPr>
          <w:rFonts w:hint="eastAsia"/>
        </w:rPr>
        <w:t>　　　　3.4.9 福州</w:t>
      </w:r>
      <w:r>
        <w:rPr>
          <w:rFonts w:hint="eastAsia"/>
        </w:rPr>
        <w:br/>
      </w:r>
      <w:r>
        <w:rPr>
          <w:rFonts w:hint="eastAsia"/>
        </w:rPr>
        <w:t>　　　　3.4.10 哈尔滨</w:t>
      </w:r>
      <w:r>
        <w:rPr>
          <w:rFonts w:hint="eastAsia"/>
        </w:rPr>
        <w:br/>
      </w:r>
      <w:r>
        <w:rPr>
          <w:rFonts w:hint="eastAsia"/>
        </w:rPr>
        <w:t>　　　　3.4.11 长沙</w:t>
      </w:r>
      <w:r>
        <w:rPr>
          <w:rFonts w:hint="eastAsia"/>
        </w:rPr>
        <w:br/>
      </w:r>
      <w:r>
        <w:rPr>
          <w:rFonts w:hint="eastAsia"/>
        </w:rPr>
        <w:t>　　　　3.4.12 宁波</w:t>
      </w:r>
      <w:r>
        <w:rPr>
          <w:rFonts w:hint="eastAsia"/>
        </w:rPr>
        <w:br/>
      </w:r>
      <w:r>
        <w:rPr>
          <w:rFonts w:hint="eastAsia"/>
        </w:rPr>
        <w:t>　　　　3.4.13 贵阳</w:t>
      </w:r>
      <w:r>
        <w:rPr>
          <w:rFonts w:hint="eastAsia"/>
        </w:rPr>
        <w:br/>
      </w:r>
      <w:r>
        <w:rPr>
          <w:rFonts w:hint="eastAsia"/>
        </w:rPr>
        <w:t>　　　　3.4.14 合肥</w:t>
      </w:r>
      <w:r>
        <w:rPr>
          <w:rFonts w:hint="eastAsia"/>
        </w:rPr>
        <w:br/>
      </w:r>
      <w:r>
        <w:rPr>
          <w:rFonts w:hint="eastAsia"/>
        </w:rPr>
        <w:t>　　　　3.4.15 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中国城市间高铁AFC机市场分析</w:t>
      </w:r>
      <w:r>
        <w:rPr>
          <w:rFonts w:hint="eastAsia"/>
        </w:rPr>
        <w:br/>
      </w:r>
      <w:r>
        <w:rPr>
          <w:rFonts w:hint="eastAsia"/>
        </w:rPr>
        <w:t>　　4.1 城市间高铁建设概况</w:t>
      </w:r>
      <w:r>
        <w:rPr>
          <w:rFonts w:hint="eastAsia"/>
        </w:rPr>
        <w:br/>
      </w:r>
      <w:r>
        <w:rPr>
          <w:rFonts w:hint="eastAsia"/>
        </w:rPr>
        <w:t>　　　　4.1.1 全球高铁建设情况介绍</w:t>
      </w:r>
      <w:r>
        <w:rPr>
          <w:rFonts w:hint="eastAsia"/>
        </w:rPr>
        <w:br/>
      </w:r>
      <w:r>
        <w:rPr>
          <w:rFonts w:hint="eastAsia"/>
        </w:rPr>
        <w:t>　　　　4.1.2 中国城市间高铁建设发展情况</w:t>
      </w:r>
      <w:r>
        <w:rPr>
          <w:rFonts w:hint="eastAsia"/>
        </w:rPr>
        <w:br/>
      </w:r>
      <w:r>
        <w:rPr>
          <w:rFonts w:hint="eastAsia"/>
        </w:rPr>
        <w:t>　　4.2 中国城市间高铁的发展规划</w:t>
      </w:r>
      <w:r>
        <w:rPr>
          <w:rFonts w:hint="eastAsia"/>
        </w:rPr>
        <w:br/>
      </w:r>
      <w:r>
        <w:rPr>
          <w:rFonts w:hint="eastAsia"/>
        </w:rPr>
        <w:t>　　4.3 中国城市间高铁最新建设动态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中:智:林:：中国AFC机设备提供商经营状况分析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5.1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公司AFC业务发展及战略规划</w:t>
      </w:r>
      <w:r>
        <w:rPr>
          <w:rFonts w:hint="eastAsia"/>
        </w:rPr>
        <w:br/>
      </w:r>
      <w:r>
        <w:rPr>
          <w:rFonts w:hint="eastAsia"/>
        </w:rPr>
        <w:t>　　5.2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AFC业务发展及战略规划</w:t>
      </w:r>
      <w:r>
        <w:rPr>
          <w:rFonts w:hint="eastAsia"/>
        </w:rPr>
        <w:br/>
      </w:r>
      <w:r>
        <w:rPr>
          <w:rFonts w:hint="eastAsia"/>
        </w:rPr>
        <w:t>　　5.3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AFC业务发展情况</w:t>
      </w:r>
      <w:r>
        <w:rPr>
          <w:rFonts w:hint="eastAsia"/>
        </w:rPr>
        <w:br/>
      </w:r>
      <w:r>
        <w:rPr>
          <w:rFonts w:hint="eastAsia"/>
        </w:rPr>
        <w:t>　　5.4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AFC业务发展及战略规划</w:t>
      </w:r>
      <w:r>
        <w:rPr>
          <w:rFonts w:hint="eastAsia"/>
        </w:rPr>
        <w:br/>
      </w:r>
      <w:r>
        <w:rPr>
          <w:rFonts w:hint="eastAsia"/>
        </w:rPr>
        <w:t>　　5.5 深圳市现代计算机有限公司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AFC业务发展情况</w:t>
      </w:r>
      <w:r>
        <w:rPr>
          <w:rFonts w:hint="eastAsia"/>
        </w:rPr>
        <w:br/>
      </w:r>
      <w:r>
        <w:rPr>
          <w:rFonts w:hint="eastAsia"/>
        </w:rPr>
        <w:t>　　5.6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公司AFC业务发展情况</w:t>
      </w:r>
      <w:r>
        <w:rPr>
          <w:rFonts w:hint="eastAsia"/>
        </w:rPr>
        <w:br/>
      </w:r>
      <w:r>
        <w:rPr>
          <w:rFonts w:hint="eastAsia"/>
        </w:rPr>
        <w:t>　　5.7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公司AFC业务发展情况</w:t>
      </w:r>
      <w:r>
        <w:rPr>
          <w:rFonts w:hint="eastAsia"/>
        </w:rPr>
        <w:br/>
      </w:r>
      <w:r>
        <w:rPr>
          <w:rFonts w:hint="eastAsia"/>
        </w:rPr>
        <w:t>　　5.8 中国铁道科学研究院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目前AFC设备的主要组成</w:t>
      </w:r>
      <w:r>
        <w:rPr>
          <w:rFonts w:hint="eastAsia"/>
        </w:rPr>
        <w:br/>
      </w:r>
      <w:r>
        <w:rPr>
          <w:rFonts w:hint="eastAsia"/>
        </w:rPr>
        <w:t>　　图表 目前中国对AFC系统结构的层次划分</w:t>
      </w:r>
      <w:r>
        <w:rPr>
          <w:rFonts w:hint="eastAsia"/>
        </w:rPr>
        <w:br/>
      </w:r>
      <w:r>
        <w:rPr>
          <w:rFonts w:hint="eastAsia"/>
        </w:rPr>
        <w:t>　　图表 轨道交通AFC系统优越性的体现</w:t>
      </w:r>
      <w:r>
        <w:rPr>
          <w:rFonts w:hint="eastAsia"/>
        </w:rPr>
        <w:br/>
      </w:r>
      <w:r>
        <w:rPr>
          <w:rFonts w:hint="eastAsia"/>
        </w:rPr>
        <w:t>　　图表 2024-2030年中国内地城市轨道交通AFC市场规模预测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2024-2030年中国内地高速铁路AFC市场规模预测</w:t>
      </w:r>
      <w:r>
        <w:rPr>
          <w:rFonts w:hint="eastAsia"/>
        </w:rPr>
        <w:br/>
      </w:r>
      <w:r>
        <w:rPr>
          <w:rFonts w:hint="eastAsia"/>
        </w:rPr>
        <w:t>　　图表 2024年中国已建成地铁城市通车里程</w:t>
      </w:r>
      <w:r>
        <w:rPr>
          <w:rFonts w:hint="eastAsia"/>
        </w:rPr>
        <w:br/>
      </w:r>
      <w:r>
        <w:rPr>
          <w:rFonts w:hint="eastAsia"/>
        </w:rPr>
        <w:t>　　图表 2024年中国已获批城市最新地铁建设规划情况</w:t>
      </w:r>
      <w:r>
        <w:rPr>
          <w:rFonts w:hint="eastAsia"/>
        </w:rPr>
        <w:br/>
      </w:r>
      <w:r>
        <w:rPr>
          <w:rFonts w:hint="eastAsia"/>
        </w:rPr>
        <w:t>　　图表 2024-2030年中国地铁城轨通车里程预测</w:t>
      </w:r>
      <w:r>
        <w:rPr>
          <w:rFonts w:hint="eastAsia"/>
        </w:rPr>
        <w:br/>
      </w:r>
      <w:r>
        <w:rPr>
          <w:rFonts w:hint="eastAsia"/>
        </w:rPr>
        <w:t>　　图表 2024年中国其他拟建城轨地铁城市建设规划情况</w:t>
      </w:r>
      <w:r>
        <w:rPr>
          <w:rFonts w:hint="eastAsia"/>
        </w:rPr>
        <w:br/>
      </w:r>
      <w:r>
        <w:rPr>
          <w:rFonts w:hint="eastAsia"/>
        </w:rPr>
        <w:t>　　图表 中国城市轨道交通建设可利用的融资渠道</w:t>
      </w:r>
      <w:r>
        <w:rPr>
          <w:rFonts w:hint="eastAsia"/>
        </w:rPr>
        <w:br/>
      </w:r>
      <w:r>
        <w:rPr>
          <w:rFonts w:hint="eastAsia"/>
        </w:rPr>
        <w:t>　　图表 全球及中国主要城市地铁车辆保有量密度</w:t>
      </w:r>
      <w:r>
        <w:rPr>
          <w:rFonts w:hint="eastAsia"/>
        </w:rPr>
        <w:br/>
      </w:r>
      <w:r>
        <w:rPr>
          <w:rFonts w:hint="eastAsia"/>
        </w:rPr>
        <w:t>　　图表 2024-2030年中国地铁车辆市场保有量预测</w:t>
      </w:r>
      <w:r>
        <w:rPr>
          <w:rFonts w:hint="eastAsia"/>
        </w:rPr>
        <w:br/>
      </w:r>
      <w:r>
        <w:rPr>
          <w:rFonts w:hint="eastAsia"/>
        </w:rPr>
        <w:t>　　图表 2024-2030年中国已有的轨道交通建设规划里程</w:t>
      </w:r>
      <w:r>
        <w:rPr>
          <w:rFonts w:hint="eastAsia"/>
        </w:rPr>
        <w:br/>
      </w:r>
      <w:r>
        <w:rPr>
          <w:rFonts w:hint="eastAsia"/>
        </w:rPr>
        <w:t>　　图表 中国主要拟建城轨地铁城市经济指标对比</w:t>
      </w:r>
      <w:r>
        <w:rPr>
          <w:rFonts w:hint="eastAsia"/>
        </w:rPr>
        <w:br/>
      </w:r>
      <w:r>
        <w:rPr>
          <w:rFonts w:hint="eastAsia"/>
        </w:rPr>
        <w:t>　　图表 全球高铁运营线路概况</w:t>
      </w:r>
      <w:r>
        <w:rPr>
          <w:rFonts w:hint="eastAsia"/>
        </w:rPr>
        <w:br/>
      </w:r>
      <w:r>
        <w:rPr>
          <w:rFonts w:hint="eastAsia"/>
        </w:rPr>
        <w:t>　　图表 2024年中国高速铁路网示意图</w:t>
      </w:r>
      <w:r>
        <w:rPr>
          <w:rFonts w:hint="eastAsia"/>
        </w:rPr>
        <w:br/>
      </w:r>
      <w:r>
        <w:rPr>
          <w:rFonts w:hint="eastAsia"/>
        </w:rPr>
        <w:t>　　图表 2024-2030年中国高速铁路通车里程预测</w:t>
      </w:r>
      <w:r>
        <w:rPr>
          <w:rFonts w:hint="eastAsia"/>
        </w:rPr>
        <w:br/>
      </w:r>
      <w:r>
        <w:rPr>
          <w:rFonts w:hint="eastAsia"/>
        </w:rPr>
        <w:t>　　图表 2024-2030年中国高速铁路干线通车里程预测</w:t>
      </w:r>
      <w:r>
        <w:rPr>
          <w:rFonts w:hint="eastAsia"/>
        </w:rPr>
        <w:br/>
      </w:r>
      <w:r>
        <w:rPr>
          <w:rFonts w:hint="eastAsia"/>
        </w:rPr>
        <w:t>　　图表 2018-2023年中国高铁干线动车组新增市场需求预测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2024-2030年中国城际高铁通车里程预测</w:t>
      </w:r>
      <w:r>
        <w:rPr>
          <w:rFonts w:hint="eastAsia"/>
        </w:rPr>
        <w:br/>
      </w:r>
      <w:r>
        <w:rPr>
          <w:rFonts w:hint="eastAsia"/>
        </w:rPr>
        <w:t>　　图表 2018-2023年中国城际高铁动车组新增市场需求预测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2018-2023年中国主要在建高铁干线项目情况</w:t>
      </w:r>
      <w:r>
        <w:rPr>
          <w:rFonts w:hint="eastAsia"/>
        </w:rPr>
        <w:br/>
      </w:r>
      <w:r>
        <w:rPr>
          <w:rFonts w:hint="eastAsia"/>
        </w:rPr>
        <w:t>　　图表 2018-2023年中国主要地区城际高铁项目建设情况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e3e1dd178467a" w:history="1">
        <w:r>
          <w:rPr>
            <w:rStyle w:val="Hyperlink"/>
          </w:rPr>
          <w:t>2024-2030年中国AFC机行业现状分析与发展前景研究报告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e3e1dd178467a" w:history="1">
        <w:r>
          <w:rPr>
            <w:rStyle w:val="Hyperlink"/>
          </w:rPr>
          <w:t>https://www.20087.com/1/30/AFCJiShiChangXianZhuangYuQianJin.html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df2385cd549ad" w:history="1">
      <w:r>
        <w:rPr>
          <w:rStyle w:val="Hyperlink"/>
        </w:rPr>
        <w:t>2024-2030年中国AFC机行业现状分析与发展前景研究报告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AFCJiShiChangXianZhuangYuQianJin.html" TargetMode="External" Id="Rac4e3e1dd178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AFCJiShiChangXianZhuangYuQianJin.html" TargetMode="External" Id="Rfe5df2385cd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2023-10-07T02:06:00Z</dcterms:created>
  <dcterms:modified xsi:type="dcterms:W3CDTF">2023-10-07T03:06:00Z</dcterms:modified>
  <dc:subject>2024-2030年中国AFC机行业现状分析与发展前景研究报告</dc:subject>
  <dc:title>2024-2030年中国AFC机行业现状分析与发展前景研究报告</dc:title>
  <cp:keywords>2024-2030年中国AFC机行业现状分析与发展前景研究报告</cp:keywords>
  <dc:description>2024-2030年中国AFC机行业现状分析与发展前景研究报告</dc:description>
</cp:coreProperties>
</file>