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38306c0d4788" w:history="1">
              <w:r>
                <w:rPr>
                  <w:rStyle w:val="Hyperlink"/>
                </w:rPr>
                <w:t>2024-2030年中国LCD面板液晶显示器行业研究分析与前景趋势预测报告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38306c0d4788" w:history="1">
              <w:r>
                <w:rPr>
                  <w:rStyle w:val="Hyperlink"/>
                </w:rPr>
                <w:t>2024-2030年中国LCD面板液晶显示器行业研究分析与前景趋势预测报告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d38306c0d4788" w:history="1">
                <w:r>
                  <w:rPr>
                    <w:rStyle w:val="Hyperlink"/>
                  </w:rPr>
                  <w:t>https://www.20087.com/1/20/LCDMianBanYeJingXianShiQiDeXianZhuangYuFaZhanQianJing.html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面板作为显示技术的一种，广泛应用于电视、电脑显示器、手机屏幕等领域。近年来，随着OLED等新型显示技术的发展，LCD面板面临着一定的市场竞争压力。然而，由于LCD面板的成本优势和技术成熟度，它仍然在某些市场领域占据主导地位，特别是在大尺寸电视和商用显示设备方面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未来，LCD面板的发展将更加注重技术创新和成本优化。一方面，为了保持竞争力，LCD面板将更加注重提高显示效果，例如通过量子点技术提升色彩表现力，或者通过Mini LED背光技术改善对比度和亮度。另一方面，随着市场需求的变化，LCD面板将更加注重开发适合不同应用场景的新产品，例如超薄设计、曲面屏等，以满足消费者对多样化显示产品的需求。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38306c0d4788" w:history="1">
        <w:r>
          <w:rPr>
            <w:rStyle w:val="Hyperlink"/>
          </w:rPr>
          <w:t>2024-2030年中国LCD面板液晶显示器行业研究分析与前景趋势预测报告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LCD面板液晶显示器相关行业协会、国内外LCD面板液晶显示器相关刊物的基础信息以及LCD面板液晶显示器行业研究单位提供的详实资料，结合深入的市场调研资料，立足于当前中国宏观经济、政策、主要行业对LCD面板液晶显示器行业的影响，重点探讨了LCD面板液晶显示器行业整体及LCD面板液晶显示器相关子行业的运行情况，并对未来LCD面板液晶显示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d38306c0d4788" w:history="1">
        <w:r>
          <w:rPr>
            <w:rStyle w:val="Hyperlink"/>
          </w:rPr>
          <w:t>2024-2030年中国LCD面板液晶显示器行业研究分析与前景趋势预测报告</w:t>
        </w:r>
      </w:hyperlink>
      <w:r>
        <w:rPr>
          <w:rFonts w:hint="eastAsia"/>
        </w:rPr>
        <w:t>》数据及时全面、图表丰富、反映直观，在对LCD面板液晶显示器市场发展现状和趋势进行深度分析和预测的基础上，研究了LCD面板液晶显示器行业今后的发展前景，为LCD面板液晶显示器企业在当前激烈的市场竞争中洞察投资机会，合理调整经营策略；为LCD面板液晶显示器战略投资者选择恰当的投资时机，公司领导层做战略规划，提供市场情报信息以及合理参考建议，《</w:t>
      </w:r>
      <w:hyperlink r:id="R569d38306c0d4788" w:history="1">
        <w:r>
          <w:rPr>
            <w:rStyle w:val="Hyperlink"/>
          </w:rPr>
          <w:t>2024-2030年中国LCD面板液晶显示器行业研究分析与前景趋势预测报告</w:t>
        </w:r>
      </w:hyperlink>
      <w:r>
        <w:rPr>
          <w:rFonts w:hint="eastAsia"/>
        </w:rPr>
        <w:t>》是相关LCD面板液晶显示器企业、研究单位及银行、政府等准确、全面、迅速了解目前LCD面板液晶显示器行业发展动向、把握企业战略发展定位方向不可或缺的专业性报告。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LCD产业基础概述</w:t>
      </w:r>
      <w:r>
        <w:rPr>
          <w:rFonts w:hint="eastAsia"/>
        </w:rPr>
        <w:br/>
      </w:r>
      <w:r>
        <w:rPr>
          <w:rFonts w:hint="eastAsia"/>
        </w:rPr>
        <w:t>　　第一节 LCD简述</w:t>
      </w:r>
      <w:r>
        <w:rPr>
          <w:rFonts w:hint="eastAsia"/>
        </w:rPr>
        <w:br/>
      </w:r>
      <w:r>
        <w:rPr>
          <w:rFonts w:hint="eastAsia"/>
        </w:rPr>
        <w:t>　　　　一、LCD产品性质特点</w:t>
      </w:r>
      <w:r>
        <w:rPr>
          <w:rFonts w:hint="eastAsia"/>
        </w:rPr>
        <w:br/>
      </w:r>
      <w:r>
        <w:rPr>
          <w:rFonts w:hint="eastAsia"/>
        </w:rPr>
        <w:t>　　　　二、LCD分类</w:t>
      </w:r>
      <w:r>
        <w:rPr>
          <w:rFonts w:hint="eastAsia"/>
        </w:rPr>
        <w:br/>
      </w:r>
      <w:r>
        <w:rPr>
          <w:rFonts w:hint="eastAsia"/>
        </w:rPr>
        <w:t>　　　　三、显示原理</w:t>
      </w:r>
      <w:r>
        <w:rPr>
          <w:rFonts w:hint="eastAsia"/>
        </w:rPr>
        <w:br/>
      </w:r>
      <w:r>
        <w:rPr>
          <w:rFonts w:hint="eastAsia"/>
        </w:rPr>
        <w:t>　　第二节 LCD主要性能指标</w:t>
      </w:r>
      <w:r>
        <w:rPr>
          <w:rFonts w:hint="eastAsia"/>
        </w:rPr>
        <w:br/>
      </w:r>
      <w:r>
        <w:rPr>
          <w:rFonts w:hint="eastAsia"/>
        </w:rPr>
        <w:t>　　第三节 LCD产业结构和投资特性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二、产业投资特性</w:t>
      </w:r>
      <w:r>
        <w:rPr>
          <w:rFonts w:hint="eastAsia"/>
        </w:rPr>
        <w:br/>
      </w:r>
      <w:r>
        <w:rPr>
          <w:rFonts w:hint="eastAsia"/>
        </w:rPr>
        <w:t>　　　　三、产业显着特征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2019-2024年全球显示器业运行状况分析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2019-2024年世界显示器主要国家运行情况分析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2019-2024年世界显示器产业发展趋势分析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2019-2024年全球LCD产业运行动态分析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2019-2024年全球LCD产业现状综述</w:t>
      </w:r>
      <w:r>
        <w:rPr>
          <w:rFonts w:hint="eastAsia"/>
        </w:rPr>
        <w:br/>
      </w:r>
      <w:r>
        <w:rPr>
          <w:rFonts w:hint="eastAsia"/>
        </w:rPr>
        <w:t>　　　　一、液晶显示器销售与发展趋势</w:t>
      </w:r>
      <w:r>
        <w:rPr>
          <w:rFonts w:hint="eastAsia"/>
        </w:rPr>
        <w:br/>
      </w:r>
      <w:r>
        <w:rPr>
          <w:rFonts w:hint="eastAsia"/>
        </w:rPr>
        <w:t>　　　　二、2024年全球LCD出货量</w:t>
      </w:r>
      <w:r>
        <w:rPr>
          <w:rFonts w:hint="eastAsia"/>
        </w:rPr>
        <w:br/>
      </w:r>
      <w:r>
        <w:rPr>
          <w:rFonts w:hint="eastAsia"/>
        </w:rPr>
        <w:t>　　　　三、手机屏幕TFT-LCD份额</w:t>
      </w:r>
      <w:r>
        <w:rPr>
          <w:rFonts w:hint="eastAsia"/>
        </w:rPr>
        <w:br/>
      </w:r>
      <w:r>
        <w:rPr>
          <w:rFonts w:hint="eastAsia"/>
        </w:rPr>
        <w:t>　　第二节 2019-2024年全球LCD产业动态WVSR</w:t>
      </w:r>
      <w:r>
        <w:rPr>
          <w:rFonts w:hint="eastAsia"/>
        </w:rPr>
        <w:br/>
      </w:r>
      <w:r>
        <w:rPr>
          <w:rFonts w:hint="eastAsia"/>
        </w:rPr>
        <w:t>　　　　一、欧盟对LCD设关税壁垒</w:t>
      </w:r>
      <w:r>
        <w:rPr>
          <w:rFonts w:hint="eastAsia"/>
        </w:rPr>
        <w:br/>
      </w:r>
      <w:r>
        <w:rPr>
          <w:rFonts w:hint="eastAsia"/>
        </w:rPr>
        <w:t>　　　　二、偏光板业出现洗牌效应</w:t>
      </w:r>
      <w:r>
        <w:rPr>
          <w:rFonts w:hint="eastAsia"/>
        </w:rPr>
        <w:br/>
      </w:r>
      <w:r>
        <w:rPr>
          <w:rFonts w:hint="eastAsia"/>
        </w:rPr>
        <w:t>　　　　三、笔记本液晶面板价格回稳</w:t>
      </w:r>
      <w:r>
        <w:rPr>
          <w:rFonts w:hint="eastAsia"/>
        </w:rPr>
        <w:br/>
      </w:r>
      <w:r>
        <w:rPr>
          <w:rFonts w:hint="eastAsia"/>
        </w:rPr>
        <w:t>　　第三节 2019-2024年全球TFT-LCD设备产业市场概况</w:t>
      </w:r>
      <w:r>
        <w:rPr>
          <w:rFonts w:hint="eastAsia"/>
        </w:rPr>
        <w:br/>
      </w:r>
      <w:r>
        <w:rPr>
          <w:rFonts w:hint="eastAsia"/>
        </w:rPr>
        <w:t>　　　　一、TFT-LCD面板市场特点分析</w:t>
      </w:r>
      <w:r>
        <w:rPr>
          <w:rFonts w:hint="eastAsia"/>
        </w:rPr>
        <w:br/>
      </w:r>
      <w:r>
        <w:rPr>
          <w:rFonts w:hint="eastAsia"/>
        </w:rPr>
        <w:t>　　　　二、全球TFT-LCD设备产业规模</w:t>
      </w:r>
      <w:r>
        <w:rPr>
          <w:rFonts w:hint="eastAsia"/>
        </w:rPr>
        <w:br/>
      </w:r>
      <w:r>
        <w:rPr>
          <w:rFonts w:hint="eastAsia"/>
        </w:rPr>
        <w:t>　　　　三、日本TFT-LCD设备产业状况</w:t>
      </w:r>
      <w:r>
        <w:rPr>
          <w:rFonts w:hint="eastAsia"/>
        </w:rPr>
        <w:br/>
      </w:r>
      <w:r>
        <w:rPr>
          <w:rFonts w:hint="eastAsia"/>
        </w:rPr>
        <w:t>　　　　四、韩国TFT-LCD设备产业状况</w:t>
      </w:r>
      <w:r>
        <w:rPr>
          <w:rFonts w:hint="eastAsia"/>
        </w:rPr>
        <w:br/>
      </w:r>
      <w:r>
        <w:rPr>
          <w:rFonts w:hint="eastAsia"/>
        </w:rPr>
        <w:t>　　　　五、中国台湾TFT-LCD设备产业状况</w:t>
      </w:r>
      <w:r>
        <w:rPr>
          <w:rFonts w:hint="eastAsia"/>
        </w:rPr>
        <w:br/>
      </w:r>
      <w:r>
        <w:rPr>
          <w:rFonts w:hint="eastAsia"/>
        </w:rPr>
        <w:t>　　　　六、国内TFT-LCD设备产业状况</w:t>
      </w:r>
      <w:r>
        <w:rPr>
          <w:rFonts w:hint="eastAsia"/>
        </w:rPr>
        <w:br/>
      </w:r>
      <w:r>
        <w:rPr>
          <w:rFonts w:hint="eastAsia"/>
        </w:rPr>
        <w:t>　　第四节 2019-2024年全球中小型显示屏市场投资状况</w:t>
      </w:r>
      <w:r>
        <w:rPr>
          <w:rFonts w:hint="eastAsia"/>
        </w:rPr>
        <w:br/>
      </w:r>
      <w:r>
        <w:rPr>
          <w:rFonts w:hint="eastAsia"/>
        </w:rPr>
        <w:t>　　　　一、手机显示屏市场趋势</w:t>
      </w:r>
      <w:r>
        <w:rPr>
          <w:rFonts w:hint="eastAsia"/>
        </w:rPr>
        <w:br/>
      </w:r>
      <w:r>
        <w:rPr>
          <w:rFonts w:hint="eastAsia"/>
        </w:rPr>
        <w:t>　　　　二、中小型显示屏展望</w:t>
      </w:r>
      <w:r>
        <w:rPr>
          <w:rFonts w:hint="eastAsia"/>
        </w:rPr>
        <w:br/>
      </w:r>
      <w:r>
        <w:rPr>
          <w:rFonts w:hint="eastAsia"/>
        </w:rPr>
        <w:t>　　第五节 2024-2030年全球LCD产业前景预测分析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2019-2024年中国LCD彩色滤光片产业运行环境分析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2019-2024年中国LCD产业政策环境分析</w:t>
      </w:r>
      <w:r>
        <w:rPr>
          <w:rFonts w:hint="eastAsia"/>
        </w:rPr>
        <w:br/>
      </w:r>
      <w:r>
        <w:rPr>
          <w:rFonts w:hint="eastAsia"/>
        </w:rPr>
        <w:t>　　　　一、LCD产业政策及标准</w:t>
      </w:r>
      <w:r>
        <w:rPr>
          <w:rFonts w:hint="eastAsia"/>
        </w:rPr>
        <w:br/>
      </w:r>
      <w:r>
        <w:rPr>
          <w:rFonts w:hint="eastAsia"/>
        </w:rPr>
        <w:t>　　　　二、国家免税政策惠及液晶</w:t>
      </w:r>
      <w:r>
        <w:rPr>
          <w:rFonts w:hint="eastAsia"/>
        </w:rPr>
        <w:br/>
      </w:r>
      <w:r>
        <w:rPr>
          <w:rFonts w:hint="eastAsia"/>
        </w:rPr>
        <w:t>　　　　三、新政出台液晶电视受惠</w:t>
      </w:r>
      <w:r>
        <w:rPr>
          <w:rFonts w:hint="eastAsia"/>
        </w:rPr>
        <w:br/>
      </w:r>
      <w:r>
        <w:rPr>
          <w:rFonts w:hint="eastAsia"/>
        </w:rPr>
        <w:t>　　第三节 2019-2024年中国LCD产业技术环境分析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四、2024年宽屏液晶显示器调查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2019-2024年中国LCD动态分析</w:t>
      </w:r>
      <w:r>
        <w:rPr>
          <w:rFonts w:hint="eastAsia"/>
        </w:rPr>
        <w:br/>
      </w:r>
      <w:r>
        <w:rPr>
          <w:rFonts w:hint="eastAsia"/>
        </w:rPr>
        <w:t>　　　　一、2024年我国LCD市场发展变化情况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三、2024年LCD关注度状况</w:t>
      </w:r>
      <w:r>
        <w:rPr>
          <w:rFonts w:hint="eastAsia"/>
        </w:rPr>
        <w:br/>
      </w:r>
      <w:r>
        <w:rPr>
          <w:rFonts w:hint="eastAsia"/>
        </w:rPr>
        <w:t>　　第三节 2019-2024年中国LCD发展趋向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2019-2024年中国偏光板发展概况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 、TAC薄膜</w:t>
      </w:r>
      <w:r>
        <w:rPr>
          <w:rFonts w:hint="eastAsia"/>
        </w:rPr>
        <w:br/>
      </w:r>
      <w:r>
        <w:rPr>
          <w:rFonts w:hint="eastAsia"/>
        </w:rPr>
        <w:t>　　　　　　2 、PVA膜</w:t>
      </w:r>
      <w:r>
        <w:rPr>
          <w:rFonts w:hint="eastAsia"/>
        </w:rPr>
        <w:br/>
      </w:r>
      <w:r>
        <w:rPr>
          <w:rFonts w:hint="eastAsia"/>
        </w:rPr>
        <w:t>　　　　　　3 、广视角膜</w:t>
      </w:r>
      <w:r>
        <w:rPr>
          <w:rFonts w:hint="eastAsia"/>
        </w:rPr>
        <w:br/>
      </w:r>
      <w:r>
        <w:rPr>
          <w:rFonts w:hint="eastAsia"/>
        </w:rPr>
        <w:t>　　　　　　4 、保护薄膜</w:t>
      </w:r>
      <w:r>
        <w:rPr>
          <w:rFonts w:hint="eastAsia"/>
        </w:rPr>
        <w:br/>
      </w:r>
      <w:r>
        <w:rPr>
          <w:rFonts w:hint="eastAsia"/>
        </w:rPr>
        <w:t>　　　　二、2024年偏光板产业形势分析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2019-2024年中国玻璃基板运行探析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一、2024年玻璃基板市场发展现状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二、我国LCD玻璃基板研制成功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2019-2024年我国LCD驱动IC业运行透析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二、2024年国内LCD驱动IC市场现状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2019-2024年中国背光模块业运行人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2019-2024年中国LCD上游产业企业WVSR析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一、2024年锦明昆山厂业绩预测</w:t>
      </w:r>
      <w:r>
        <w:rPr>
          <w:rFonts w:hint="eastAsia"/>
        </w:rPr>
        <w:br/>
      </w:r>
      <w:r>
        <w:rPr>
          <w:rFonts w:hint="eastAsia"/>
        </w:rPr>
        <w:t>　　　　二、2024年联咏营收预测</w:t>
      </w:r>
      <w:r>
        <w:rPr>
          <w:rFonts w:hint="eastAsia"/>
        </w:rPr>
        <w:br/>
      </w:r>
      <w:r>
        <w:rPr>
          <w:rFonts w:hint="eastAsia"/>
        </w:rPr>
        <w:t>　　　　三、2024年中国台湾众零件长业绩分析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四、2024年嘉联益业绩分析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2019-2024年中国LCD面板市场运行状况分析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2019-2024年全球面板市场综述</w:t>
      </w:r>
      <w:r>
        <w:rPr>
          <w:rFonts w:hint="eastAsia"/>
        </w:rPr>
        <w:br/>
      </w:r>
      <w:r>
        <w:rPr>
          <w:rFonts w:hint="eastAsia"/>
        </w:rPr>
        <w:t>　　　　一、LCD面板出货情况分析</w:t>
      </w:r>
      <w:r>
        <w:rPr>
          <w:rFonts w:hint="eastAsia"/>
        </w:rPr>
        <w:br/>
      </w:r>
      <w:r>
        <w:rPr>
          <w:rFonts w:hint="eastAsia"/>
        </w:rPr>
        <w:t>　　　　二、八代面板稳定性尚待考验</w:t>
      </w:r>
      <w:r>
        <w:rPr>
          <w:rFonts w:hint="eastAsia"/>
        </w:rPr>
        <w:br/>
      </w:r>
      <w:r>
        <w:rPr>
          <w:rFonts w:hint="eastAsia"/>
        </w:rPr>
        <w:t>　　　　三、中国台湾液晶面板赶超日韩</w:t>
      </w:r>
      <w:r>
        <w:rPr>
          <w:rFonts w:hint="eastAsia"/>
        </w:rPr>
        <w:br/>
      </w:r>
      <w:r>
        <w:rPr>
          <w:rFonts w:hint="eastAsia"/>
        </w:rPr>
        <w:t>　　　　四、2024年面板行情分析预测</w:t>
      </w:r>
      <w:r>
        <w:rPr>
          <w:rFonts w:hint="eastAsia"/>
        </w:rPr>
        <w:br/>
      </w:r>
      <w:r>
        <w:rPr>
          <w:rFonts w:hint="eastAsia"/>
        </w:rPr>
        <w:t>　　第二节 2019-2024年我国面板市场动态分析</w:t>
      </w:r>
      <w:r>
        <w:rPr>
          <w:rFonts w:hint="eastAsia"/>
        </w:rPr>
        <w:br/>
      </w:r>
      <w:r>
        <w:rPr>
          <w:rFonts w:hint="eastAsia"/>
        </w:rPr>
        <w:t>　　　　一、国家加大液晶面板扶持力</w:t>
      </w:r>
      <w:r>
        <w:rPr>
          <w:rFonts w:hint="eastAsia"/>
        </w:rPr>
        <w:br/>
      </w:r>
      <w:r>
        <w:rPr>
          <w:rFonts w:hint="eastAsia"/>
        </w:rPr>
        <w:t>　　　　二、长虹进军面板制造</w:t>
      </w:r>
      <w:r>
        <w:rPr>
          <w:rFonts w:hint="eastAsia"/>
        </w:rPr>
        <w:br/>
      </w:r>
      <w:r>
        <w:rPr>
          <w:rFonts w:hint="eastAsia"/>
        </w:rPr>
        <w:t>　　　　三、京东方出击液晶业</w:t>
      </w:r>
      <w:r>
        <w:rPr>
          <w:rFonts w:hint="eastAsia"/>
        </w:rPr>
        <w:br/>
      </w:r>
      <w:r>
        <w:rPr>
          <w:rFonts w:hint="eastAsia"/>
        </w:rPr>
        <w:t>　　第三节 2019-2024年我国LCD面板市场投资策略分析</w:t>
      </w:r>
      <w:r>
        <w:rPr>
          <w:rFonts w:hint="eastAsia"/>
        </w:rPr>
        <w:br/>
      </w:r>
      <w:r>
        <w:rPr>
          <w:rFonts w:hint="eastAsia"/>
        </w:rPr>
        <w:t>　　　　一、LCD面板产业投资策略新动向</w:t>
      </w:r>
      <w:r>
        <w:rPr>
          <w:rFonts w:hint="eastAsia"/>
        </w:rPr>
        <w:br/>
      </w:r>
      <w:r>
        <w:rPr>
          <w:rFonts w:hint="eastAsia"/>
        </w:rPr>
        <w:t>　　　　二、液晶面板取胜之道</w:t>
      </w:r>
      <w:r>
        <w:rPr>
          <w:rFonts w:hint="eastAsia"/>
        </w:rPr>
        <w:br/>
      </w:r>
      <w:r>
        <w:rPr>
          <w:rFonts w:hint="eastAsia"/>
        </w:rPr>
        <w:t>　　第四节 2019-2024年我国LCD面板企业经营状况分析</w:t>
      </w:r>
      <w:r>
        <w:rPr>
          <w:rFonts w:hint="eastAsia"/>
        </w:rPr>
        <w:br/>
      </w:r>
      <w:r>
        <w:rPr>
          <w:rFonts w:hint="eastAsia"/>
        </w:rPr>
        <w:t>　　　　一、主要面板企业财务经营分析</w:t>
      </w:r>
      <w:r>
        <w:rPr>
          <w:rFonts w:hint="eastAsia"/>
        </w:rPr>
        <w:br/>
      </w:r>
      <w:r>
        <w:rPr>
          <w:rFonts w:hint="eastAsia"/>
        </w:rPr>
        <w:t>　　　　二、STN厂凌巨获利分析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2019-2024年中国LCD应用细分市场运行态势分析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2019-2024年中国平板电视机市场分析</w:t>
      </w:r>
      <w:r>
        <w:rPr>
          <w:rFonts w:hint="eastAsia"/>
        </w:rPr>
        <w:br/>
      </w:r>
      <w:r>
        <w:rPr>
          <w:rFonts w:hint="eastAsia"/>
        </w:rPr>
        <w:t>　　　　一、2024年全球电视市场液晶占两成</w:t>
      </w:r>
      <w:r>
        <w:rPr>
          <w:rFonts w:hint="eastAsia"/>
        </w:rPr>
        <w:br/>
      </w:r>
      <w:r>
        <w:rPr>
          <w:rFonts w:hint="eastAsia"/>
        </w:rPr>
        <w:t>　　　　二、2024年液晶电视市场企业竞争状况</w:t>
      </w:r>
      <w:r>
        <w:rPr>
          <w:rFonts w:hint="eastAsia"/>
        </w:rPr>
        <w:br/>
      </w:r>
      <w:r>
        <w:rPr>
          <w:rFonts w:hint="eastAsia"/>
        </w:rPr>
        <w:t>　　　　三、2024年我国液晶电视市场分析</w:t>
      </w:r>
      <w:r>
        <w:rPr>
          <w:rFonts w:hint="eastAsia"/>
        </w:rPr>
        <w:br/>
      </w:r>
      <w:r>
        <w:rPr>
          <w:rFonts w:hint="eastAsia"/>
        </w:rPr>
        <w:t>　　　　四、2024年平板电视市场发展状况</w:t>
      </w:r>
      <w:r>
        <w:rPr>
          <w:rFonts w:hint="eastAsia"/>
        </w:rPr>
        <w:br/>
      </w:r>
      <w:r>
        <w:rPr>
          <w:rFonts w:hint="eastAsia"/>
        </w:rPr>
        <w:t>　　第二节 2019-2024年中国PC市场运行分析</w:t>
      </w:r>
      <w:r>
        <w:rPr>
          <w:rFonts w:hint="eastAsia"/>
        </w:rPr>
        <w:br/>
      </w:r>
      <w:r>
        <w:rPr>
          <w:rFonts w:hint="eastAsia"/>
        </w:rPr>
        <w:t>　　　　一、2024年笔记本市场发展现状综述</w:t>
      </w:r>
      <w:r>
        <w:rPr>
          <w:rFonts w:hint="eastAsia"/>
        </w:rPr>
        <w:br/>
      </w:r>
      <w:r>
        <w:rPr>
          <w:rFonts w:hint="eastAsia"/>
        </w:rPr>
        <w:t>　　　　二、2024年笔记本市场发展状况</w:t>
      </w:r>
      <w:r>
        <w:rPr>
          <w:rFonts w:hint="eastAsia"/>
        </w:rPr>
        <w:br/>
      </w:r>
      <w:r>
        <w:rPr>
          <w:rFonts w:hint="eastAsia"/>
        </w:rPr>
        <w:t>　　　　三、2024年中国笔记本市场热门机型分析</w:t>
      </w:r>
      <w:r>
        <w:rPr>
          <w:rFonts w:hint="eastAsia"/>
        </w:rPr>
        <w:br/>
      </w:r>
      <w:r>
        <w:rPr>
          <w:rFonts w:hint="eastAsia"/>
        </w:rPr>
        <w:t>　　　　四、2024年国产PC品牌市场份额分析</w:t>
      </w:r>
      <w:r>
        <w:rPr>
          <w:rFonts w:hint="eastAsia"/>
        </w:rPr>
        <w:br/>
      </w:r>
      <w:r>
        <w:rPr>
          <w:rFonts w:hint="eastAsia"/>
        </w:rPr>
        <w:t>　　第三节 2019-2024年中国PDA市场分析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　　三、高端PDA市场启动在即</w:t>
      </w:r>
      <w:r>
        <w:rPr>
          <w:rFonts w:hint="eastAsia"/>
        </w:rPr>
        <w:br/>
      </w:r>
      <w:r>
        <w:rPr>
          <w:rFonts w:hint="eastAsia"/>
        </w:rPr>
        <w:t>　　第四节 2019-2024年中国投影机市场分析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一、LCD投影机简介</w:t>
      </w:r>
      <w:r>
        <w:rPr>
          <w:rFonts w:hint="eastAsia"/>
        </w:rPr>
        <w:br/>
      </w:r>
      <w:r>
        <w:rPr>
          <w:rFonts w:hint="eastAsia"/>
        </w:rPr>
        <w:t>　　　　二、2024年中国商务投影机市场现状与特点</w:t>
      </w:r>
      <w:r>
        <w:rPr>
          <w:rFonts w:hint="eastAsia"/>
        </w:rPr>
        <w:br/>
      </w:r>
      <w:r>
        <w:rPr>
          <w:rFonts w:hint="eastAsia"/>
        </w:rPr>
        <w:t>　　　　三、投影机市场竞争引发大混战</w:t>
      </w:r>
      <w:r>
        <w:rPr>
          <w:rFonts w:hint="eastAsia"/>
        </w:rPr>
        <w:br/>
      </w:r>
      <w:r>
        <w:rPr>
          <w:rFonts w:hint="eastAsia"/>
        </w:rPr>
        <w:t>　　第五节 2019-2024年中国手机市场分析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一、2024年手机市场现状</w:t>
      </w:r>
      <w:r>
        <w:rPr>
          <w:rFonts w:hint="eastAsia"/>
        </w:rPr>
        <w:br/>
      </w:r>
      <w:r>
        <w:rPr>
          <w:rFonts w:hint="eastAsia"/>
        </w:rPr>
        <w:t>　　　　二、2024年手机产业发展前景</w:t>
      </w:r>
      <w:r>
        <w:rPr>
          <w:rFonts w:hint="eastAsia"/>
        </w:rPr>
        <w:br/>
      </w:r>
      <w:r>
        <w:rPr>
          <w:rFonts w:hint="eastAsia"/>
        </w:rPr>
        <w:t>　　　　三、2024年手机市场调查分析</w:t>
      </w:r>
      <w:r>
        <w:rPr>
          <w:rFonts w:hint="eastAsia"/>
        </w:rPr>
        <w:br/>
      </w:r>
      <w:r>
        <w:rPr>
          <w:rFonts w:hint="eastAsia"/>
        </w:rPr>
        <w:t>　　　　四、2024年第全球手机出货量</w:t>
      </w:r>
      <w:r>
        <w:rPr>
          <w:rFonts w:hint="eastAsia"/>
        </w:rPr>
        <w:br/>
      </w:r>
      <w:r>
        <w:rPr>
          <w:rFonts w:hint="eastAsia"/>
        </w:rPr>
        <w:t>　　第六节 2019-2024年中国LCD其他应用领域分析</w:t>
      </w:r>
      <w:r>
        <w:rPr>
          <w:rFonts w:hint="eastAsia"/>
        </w:rPr>
        <w:br/>
      </w:r>
      <w:r>
        <w:rPr>
          <w:rFonts w:hint="eastAsia"/>
        </w:rPr>
        <w:t>　　　　一、车载显示器</w:t>
      </w:r>
      <w:r>
        <w:rPr>
          <w:rFonts w:hint="eastAsia"/>
        </w:rPr>
        <w:br/>
      </w:r>
      <w:r>
        <w:rPr>
          <w:rFonts w:hint="eastAsia"/>
        </w:rPr>
        <w:t>　　　　二、AV设备供需分析</w:t>
      </w:r>
      <w:r>
        <w:rPr>
          <w:rFonts w:hint="eastAsia"/>
        </w:rPr>
        <w:br/>
      </w:r>
      <w:r>
        <w:rPr>
          <w:rFonts w:hint="eastAsia"/>
        </w:rPr>
        <w:t>　　　　三、PMP市场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2019-2024年中国LCD供需分析</w:t>
      </w:r>
      <w:r>
        <w:rPr>
          <w:rFonts w:hint="eastAsia"/>
        </w:rPr>
        <w:br/>
      </w:r>
      <w:r>
        <w:rPr>
          <w:rFonts w:hint="eastAsia"/>
        </w:rPr>
        <w:t>　　　　一、中国LCD供给情况分析</w:t>
      </w:r>
      <w:r>
        <w:rPr>
          <w:rFonts w:hint="eastAsia"/>
        </w:rPr>
        <w:br/>
      </w:r>
      <w:r>
        <w:rPr>
          <w:rFonts w:hint="eastAsia"/>
        </w:rPr>
        <w:t>　　　　二、中国LCD面板出货情况分析</w:t>
      </w:r>
      <w:r>
        <w:rPr>
          <w:rFonts w:hint="eastAsia"/>
        </w:rPr>
        <w:br/>
      </w:r>
      <w:r>
        <w:rPr>
          <w:rFonts w:hint="eastAsia"/>
        </w:rPr>
        <w:t>　　　　三、中小尺寸显示市场分析</w:t>
      </w:r>
      <w:r>
        <w:rPr>
          <w:rFonts w:hint="eastAsia"/>
        </w:rPr>
        <w:br/>
      </w:r>
      <w:r>
        <w:rPr>
          <w:rFonts w:hint="eastAsia"/>
        </w:rPr>
        <w:t>　　　　五、2019-2024年笔记本市场分析</w:t>
      </w:r>
      <w:r>
        <w:rPr>
          <w:rFonts w:hint="eastAsia"/>
        </w:rPr>
        <w:br/>
      </w:r>
      <w:r>
        <w:rPr>
          <w:rFonts w:hint="eastAsia"/>
        </w:rPr>
        <w:t>　　第二节 小尺寸TFT-LCD面板需求分析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二、中国LCD产业竞争酝酿升级</w:t>
      </w:r>
      <w:r>
        <w:rPr>
          <w:rFonts w:hint="eastAsia"/>
        </w:rPr>
        <w:br/>
      </w:r>
      <w:r>
        <w:rPr>
          <w:rFonts w:hint="eastAsia"/>
        </w:rPr>
        <w:t>　　　　三、我国液晶显示器产业竞争力评价及对策分析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2019-2024年中国LCD面板行业集中度分析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三、行业内中资、外资的竞争</w:t>
      </w:r>
      <w:r>
        <w:rPr>
          <w:rFonts w:hint="eastAsia"/>
        </w:rPr>
        <w:br/>
      </w:r>
      <w:r>
        <w:rPr>
          <w:rFonts w:hint="eastAsia"/>
        </w:rPr>
        <w:t>　　　　四、外资对行业的影响分析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LCD产业国外主体企业竞争力分析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中国LCD产业优势企业分析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明基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友达光电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奇美电子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中华映管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2024-2030年中国LCD产业前景预测分析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2024-2030年中国LCD技术发展趋势</w:t>
      </w:r>
      <w:r>
        <w:rPr>
          <w:rFonts w:hint="eastAsia"/>
        </w:rPr>
        <w:br/>
      </w:r>
      <w:r>
        <w:rPr>
          <w:rFonts w:hint="eastAsia"/>
        </w:rPr>
        <w:t>　　　　一、液晶显示器的新技术发展</w:t>
      </w:r>
      <w:r>
        <w:rPr>
          <w:rFonts w:hint="eastAsia"/>
        </w:rPr>
        <w:br/>
      </w:r>
      <w:r>
        <w:rPr>
          <w:rFonts w:hint="eastAsia"/>
        </w:rPr>
        <w:t>　　　　二、LCD面板色彩引擎发展</w:t>
      </w:r>
      <w:r>
        <w:rPr>
          <w:rFonts w:hint="eastAsia"/>
        </w:rPr>
        <w:br/>
      </w:r>
      <w:r>
        <w:rPr>
          <w:rFonts w:hint="eastAsia"/>
        </w:rPr>
        <w:t>　　第二节 2024-2030年中国LCD市场新趋势探析</w:t>
      </w:r>
      <w:r>
        <w:rPr>
          <w:rFonts w:hint="eastAsia"/>
        </w:rPr>
        <w:br/>
      </w:r>
      <w:r>
        <w:rPr>
          <w:rFonts w:hint="eastAsia"/>
        </w:rPr>
        <w:t>　　　　一、LCD应用的新趋势</w:t>
      </w:r>
      <w:r>
        <w:rPr>
          <w:rFonts w:hint="eastAsia"/>
        </w:rPr>
        <w:br/>
      </w:r>
      <w:r>
        <w:rPr>
          <w:rFonts w:hint="eastAsia"/>
        </w:rPr>
        <w:t>　　　　二、LCD主流类型分析</w:t>
      </w:r>
      <w:r>
        <w:rPr>
          <w:rFonts w:hint="eastAsia"/>
        </w:rPr>
        <w:br/>
      </w:r>
      <w:r>
        <w:rPr>
          <w:rFonts w:hint="eastAsia"/>
        </w:rPr>
        <w:t>　　　　三、液晶显示器发展呈现四大趋势</w:t>
      </w:r>
      <w:r>
        <w:rPr>
          <w:rFonts w:hint="eastAsia"/>
        </w:rPr>
        <w:br/>
      </w:r>
      <w:r>
        <w:rPr>
          <w:rFonts w:hint="eastAsia"/>
        </w:rPr>
        <w:t>　　　　四、NB背光模组市场发展新机遇</w:t>
      </w:r>
      <w:r>
        <w:rPr>
          <w:rFonts w:hint="eastAsia"/>
        </w:rPr>
        <w:br/>
      </w:r>
      <w:r>
        <w:rPr>
          <w:rFonts w:hint="eastAsia"/>
        </w:rPr>
        <w:t>　　第三节 2019-2024年我国LCD产业发展战略分析</w:t>
      </w:r>
      <w:r>
        <w:rPr>
          <w:rFonts w:hint="eastAsia"/>
        </w:rPr>
        <w:br/>
      </w:r>
      <w:r>
        <w:rPr>
          <w:rFonts w:hint="eastAsia"/>
        </w:rPr>
        <w:t>　　　　一、应对低价竞争策略</w:t>
      </w:r>
      <w:r>
        <w:rPr>
          <w:rFonts w:hint="eastAsia"/>
        </w:rPr>
        <w:br/>
      </w:r>
      <w:r>
        <w:rPr>
          <w:rFonts w:hint="eastAsia"/>
        </w:rPr>
        <w:t>　　　　二、TFT-LCD产业投资分析</w:t>
      </w:r>
      <w:r>
        <w:rPr>
          <w:rFonts w:hint="eastAsia"/>
        </w:rPr>
        <w:br/>
      </w:r>
      <w:r>
        <w:rPr>
          <w:rFonts w:hint="eastAsia"/>
        </w:rPr>
        <w:t>　　　　三、三星电子LCD联盟战略分析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2024-2030年我国LCD产业投资前景预测分析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2024-2030年中国LCD行业投资概况</w:t>
      </w:r>
      <w:r>
        <w:rPr>
          <w:rFonts w:hint="eastAsia"/>
        </w:rPr>
        <w:br/>
      </w:r>
      <w:r>
        <w:rPr>
          <w:rFonts w:hint="eastAsia"/>
        </w:rPr>
        <w:t>　　　　一、LCD行业投资特性</w:t>
      </w:r>
      <w:r>
        <w:rPr>
          <w:rFonts w:hint="eastAsia"/>
        </w:rPr>
        <w:br/>
      </w:r>
      <w:r>
        <w:rPr>
          <w:rFonts w:hint="eastAsia"/>
        </w:rPr>
        <w:t>　　　　二、LCD具有良好的投资价值</w:t>
      </w:r>
      <w:r>
        <w:rPr>
          <w:rFonts w:hint="eastAsia"/>
        </w:rPr>
        <w:br/>
      </w:r>
      <w:r>
        <w:rPr>
          <w:rFonts w:hint="eastAsia"/>
        </w:rPr>
        <w:t>　　　　三、LCD投资环境利好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2024-2030年中国LCD投资机会分析</w:t>
      </w:r>
      <w:r>
        <w:rPr>
          <w:rFonts w:hint="eastAsia"/>
        </w:rPr>
        <w:br/>
      </w:r>
      <w:r>
        <w:rPr>
          <w:rFonts w:hint="eastAsia"/>
        </w:rPr>
        <w:t>　　　　一、LCD投资热点</w:t>
      </w:r>
      <w:r>
        <w:rPr>
          <w:rFonts w:hint="eastAsia"/>
        </w:rPr>
        <w:br/>
      </w:r>
      <w:r>
        <w:rPr>
          <w:rFonts w:hint="eastAsia"/>
        </w:rPr>
        <w:t>　　　　二、LCD投资吸引力分析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2024-2030年中国LCD投资风险及防范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LCD面板液晶显示器行业历程</w:t>
      </w:r>
      <w:r>
        <w:rPr>
          <w:rFonts w:hint="eastAsia"/>
        </w:rPr>
        <w:br/>
      </w:r>
      <w:r>
        <w:rPr>
          <w:rFonts w:hint="eastAsia"/>
        </w:rPr>
        <w:t>　　图表 LCD面板液晶显示器行业生命周期</w:t>
      </w:r>
      <w:r>
        <w:rPr>
          <w:rFonts w:hint="eastAsia"/>
        </w:rPr>
        <w:br/>
      </w:r>
      <w:r>
        <w:rPr>
          <w:rFonts w:hint="eastAsia"/>
        </w:rPr>
        <w:t>　　图表 LCD面板液晶显示器行业产业链分析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2019-2024年LCD面板液晶显示器行业市场容量分析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LCD面板液晶显示器行业动态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2024年中国LCD面板液晶显示器行业需求领域分布格局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2024年中国LCD面板液晶显示器进口国家及地区分析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2024年中国LCD面板液晶显示器出口国家及地区分析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2019-2024年中国LCD面板液晶显示器行业企业平均规模情况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2024-2030年中国LCD面板液晶显示器行业发展趋势预测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38306c0d4788" w:history="1">
        <w:r>
          <w:rPr>
            <w:rStyle w:val="Hyperlink"/>
          </w:rPr>
          <w:t>2024-2030年中国LCD面板液晶显示器行业研究分析与前景趋势预测报告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d38306c0d4788" w:history="1">
        <w:r>
          <w:rPr>
            <w:rStyle w:val="Hyperlink"/>
          </w:rPr>
          <w:t>https://www.20087.com/1/20/LCDMianBanYeJingXianShiQiDeXianZhuangYuFaZhanQianJing.html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58e7d2364441" w:history="1">
      <w:r>
        <w:rPr>
          <w:rStyle w:val="Hyperlink"/>
        </w:rPr>
        <w:t>2024-2030年中国LCD面板液晶显示器行业研究分析与前景趋势预测报告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CDMianBanYeJingXianShiQiDeXianZhuangYuFaZhanQianJing.html" TargetMode="External" Id="R569d38306c0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CDMianBanYeJingXianShiQiDeXianZhuangYuFaZhanQianJing.html" TargetMode="External" Id="R92bf58e7d23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2024-03-27T03:59:00Z</dcterms:created>
  <dcterms:modified xsi:type="dcterms:W3CDTF">2024-03-27T04:59:00Z</dcterms:modified>
  <dc:subject>2024-2030年中国LCD面板液晶显示器行业研究分析与前景趋势预测报告</dc:subject>
  <dc:title>2024-2030年中国LCD面板液晶显示器行业研究分析与前景趋势预测报告</dc:title>
  <cp:keywords>2024-2030年中国LCD面板液晶显示器行业研究分析与前景趋势预测报告</cp:keywords>
  <dc:description>2024-2030年中国LCD面板液晶显示器行业研究分析与前景趋势预测报告</dc:description>
</cp:coreProperties>
</file>