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ff1f072ca948d1" w:history="1">
              <w:r>
                <w:rPr>
                  <w:rStyle w:val="Hyperlink"/>
                </w:rPr>
                <w:t>2026-2032年中国刺绣机行业现状研究及发展趋势分析报告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ff1f072ca948d1" w:history="1">
              <w:r>
                <w:rPr>
                  <w:rStyle w:val="Hyperlink"/>
                </w:rPr>
                <w:t>2026-2032年中国刺绣机行业现状研究及发展趋势分析报告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0656801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ff1f072ca948d1" w:history="1">
                <w:r>
                  <w:rPr>
                    <w:rStyle w:val="Hyperlink"/>
                  </w:rPr>
                  <w:t>https://www.20087.com/1/80/CiXiuJiHangYeFenXiBaoGao.html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刺绣机是一种用于纺织品装饰的专业设备，近年来随着个性化定制市场的兴起而市场需求不断增加。目前，刺绣机不仅在技术上实现了突破，如采用更加精密的计算机辅助设计（CAD）和计算机辅助制造（CAM）系统，还在设计上实现了创新，如开发出多头联动的高速刺绣机以提高生产效率。此外，随着消费者对高质量刺绣产品的需求增加，刺绣机生产商也在积极提升产品的稳定性和精确度。</w:t>
      </w:r>
      <w:r>
        <w:rPr>
          <w:rFonts w:hint="eastAsia"/>
        </w:rPr>
        <w:br/>
      </w:r>
      <w:r>
        <w:rPr>
          <w:rFonts w:hint="eastAsia"/>
        </w:rPr>
        <w:t>　　未来，刺绣机行业将更加注重技术创新和个性化服务。市场调研网指出，一方面，随着新材料和新技术的应用，刺绣机将开发出更多高性能、多功能的产品，如集成3D打印技术的刺绣机以实现更加立体的图案效果。另一方面，随着个性化定制需求的增加，刺绣机将更加注重提供定制化服务，如支持用户上传自定义图案并实现快速生产。此外，随着数字化技术的发展，刺绣机还将更加智能化，能够实现远程监控和故障诊断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4ff1f072ca948d1" w:history="1">
        <w:r>
          <w:rPr>
            <w:rStyle w:val="Hyperlink"/>
          </w:rPr>
          <w:t>2026-2032年中国刺绣机行业现状研究及发展趋势分析报告</w:t>
        </w:r>
      </w:hyperlink>
      <w:r>
        <w:rPr>
          <w:rFonts w:hint="eastAsia"/>
        </w:rPr>
        <w:t>》基于多年刺绣机行业研究积累，结合刺绣机行业市场现状，通过资深研究团队对刺绣机市场资讯的系统整理与分析，依托权威数据资源及长期市场监测数据库，对刺绣机行业进行了全面调研。报告详细分析了刺绣机市场规模、市场前景、技术现状及未来发展方向，重点评估了刺绣机行业内企业的竞争格局及经营表现，并通过SWOT分析揭示了刺绣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ff1f072ca948d1" w:history="1">
        <w:r>
          <w:rPr>
            <w:rStyle w:val="Hyperlink"/>
          </w:rPr>
          <w:t>2026-2032年中国刺绣机行业现状研究及发展趋势分析报告</w:t>
        </w:r>
      </w:hyperlink>
      <w:r>
        <w:rPr>
          <w:rFonts w:hint="eastAsia"/>
        </w:rPr>
        <w:t>》，2025年刺绣机行业市场规模达 亿元，预计2032年市场规模将达 亿元，期间年均复合增长率（CAGR）达 %。报告为投资者提供了准确的市场现状分析及前景预判，帮助挖掘行业投资价值，并提出投资策略与营销策略建议，是把握刺绣机行业动态、优化决策的重要工具。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刺绣机产业概述</w:t>
      </w:r>
      <w:r>
        <w:rPr>
          <w:rFonts w:hint="eastAsia"/>
        </w:rPr>
        <w:br/>
      </w:r>
      <w:r>
        <w:rPr>
          <w:rFonts w:hint="eastAsia"/>
        </w:rPr>
        <w:t>　　第一节 刺绣机产业定义</w:t>
      </w:r>
      <w:r>
        <w:rPr>
          <w:rFonts w:hint="eastAsia"/>
        </w:rPr>
        <w:br/>
      </w:r>
      <w:r>
        <w:rPr>
          <w:rFonts w:hint="eastAsia"/>
        </w:rPr>
        <w:t>　　第二节 刺绣机产业发展历程</w:t>
      </w:r>
      <w:r>
        <w:rPr>
          <w:rFonts w:hint="eastAsia"/>
        </w:rPr>
        <w:br/>
      </w:r>
      <w:r>
        <w:rPr>
          <w:rFonts w:hint="eastAsia"/>
        </w:rPr>
        <w:t>　　第三节 刺绣机分类情况</w:t>
      </w:r>
      <w:r>
        <w:rPr>
          <w:rFonts w:hint="eastAsia"/>
        </w:rPr>
        <w:br/>
      </w:r>
      <w:r>
        <w:rPr>
          <w:rFonts w:hint="eastAsia"/>
        </w:rPr>
        <w:t>　　第四节 刺绣机产业链分析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2025-2026年刺绣机行业发展环境及政策分析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刺绣机行业经济环境分析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刺绣机行业关政策、法规、标准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2025-2026年刺绣机行业技术发展现状及趋势分析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刺绣机行业技术发展现状分析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国内外刺绣机行业技术差异与原因</w:t>
      </w:r>
      <w:r>
        <w:rPr>
          <w:rFonts w:hint="eastAsia"/>
        </w:rPr>
        <w:br/>
      </w:r>
      <w:r>
        <w:rPr>
          <w:rFonts w:hint="eastAsia"/>
        </w:rPr>
        <w:t>　　第三节 刺绣机行业技术发展方向、趋势预测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提升刺绣机行业技术能力策略建议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中国刺绣机行业供给与需求情况分析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2021-2026年中国刺绣机行业总体规模</w:t>
      </w:r>
      <w:r>
        <w:rPr>
          <w:rFonts w:hint="eastAsia"/>
        </w:rPr>
        <w:br/>
      </w:r>
      <w:r>
        <w:rPr>
          <w:rFonts w:hint="eastAsia"/>
        </w:rPr>
        <w:t>　　第二节 中国刺绣机行业盈利情况分析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中国刺绣机行业产量情况分析与预测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一、2021-2026年刺绣机行业产量统计分析</w:t>
      </w:r>
      <w:r>
        <w:rPr>
          <w:rFonts w:hint="eastAsia"/>
        </w:rPr>
        <w:br/>
      </w:r>
      <w:r>
        <w:rPr>
          <w:rFonts w:hint="eastAsia"/>
        </w:rPr>
        <w:t>　　　　二、刺绣机行业产量特点分析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三、2026-2032年中国刺绣机行业产量预测分析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中国刺绣机行业需求概况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一、2021-2026年中国刺绣机行业需求情况分析</w:t>
      </w:r>
      <w:r>
        <w:rPr>
          <w:rFonts w:hint="eastAsia"/>
        </w:rPr>
        <w:br/>
      </w:r>
      <w:r>
        <w:rPr>
          <w:rFonts w:hint="eastAsia"/>
        </w:rPr>
        <w:t>　　　　二、刺绣机行业市场需求特点分析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三、2026-2032年中国刺绣机市场需求预测分析分析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刺绣机产业供需平衡状况分析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2021-2026年中国刺绣机行业总体发展状况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中国刺绣机行业规模情况分析</w:t>
      </w:r>
      <w:r>
        <w:rPr>
          <w:rFonts w:hint="eastAsia"/>
        </w:rPr>
        <w:br/>
      </w:r>
      <w:r>
        <w:rPr>
          <w:rFonts w:hint="eastAsia"/>
        </w:rPr>
        <w:t>　　　　一、刺绣机行业单位规模情况分析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二、刺绣机行业人员规模状况分析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三、刺绣机行业资产规模状况分析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四、刺绣机行业市场规模状况分析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五、刺绣机行业敏感性分析</w:t>
      </w:r>
      <w:r>
        <w:rPr>
          <w:rFonts w:hint="eastAsia"/>
        </w:rPr>
        <w:br/>
      </w:r>
      <w:r>
        <w:rPr>
          <w:rFonts w:hint="eastAsia"/>
        </w:rPr>
        <w:t>　　第二节 中国刺绣机行业财务能力分析</w:t>
      </w:r>
      <w:r>
        <w:rPr>
          <w:rFonts w:hint="eastAsia"/>
        </w:rPr>
        <w:br/>
      </w:r>
      <w:r>
        <w:rPr>
          <w:rFonts w:hint="eastAsia"/>
        </w:rPr>
        <w:t>　　　　一、刺绣机行业盈利能力分析</w:t>
      </w:r>
      <w:r>
        <w:rPr>
          <w:rFonts w:hint="eastAsia"/>
        </w:rPr>
        <w:br/>
      </w:r>
      <w:r>
        <w:rPr>
          <w:rFonts w:hint="eastAsia"/>
        </w:rPr>
        <w:t>　　　　二、刺绣机行业偿债能力分析</w:t>
      </w:r>
      <w:r>
        <w:rPr>
          <w:rFonts w:hint="eastAsia"/>
        </w:rPr>
        <w:br/>
      </w:r>
      <w:r>
        <w:rPr>
          <w:rFonts w:hint="eastAsia"/>
        </w:rPr>
        <w:t>　　　　三、刺绣机行业营运能力分析</w:t>
      </w:r>
      <w:r>
        <w:rPr>
          <w:rFonts w:hint="eastAsia"/>
        </w:rPr>
        <w:br/>
      </w:r>
      <w:r>
        <w:rPr>
          <w:rFonts w:hint="eastAsia"/>
        </w:rPr>
        <w:t>　　　　四、刺绣机行业发展能力分析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2021-2026年中国刺绣机行业重点地区调研分析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一、中国刺绣机行业重点区域市场结构调研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二、**地区刺绣机行业调研分析</w:t>
      </w:r>
      <w:r>
        <w:rPr>
          <w:rFonts w:hint="eastAsia"/>
        </w:rPr>
        <w:br/>
      </w:r>
      <w:r>
        <w:rPr>
          <w:rFonts w:hint="eastAsia"/>
        </w:rPr>
        <w:t>　　　　三、**地区刺绣机行业调研分析</w:t>
      </w:r>
      <w:r>
        <w:rPr>
          <w:rFonts w:hint="eastAsia"/>
        </w:rPr>
        <w:br/>
      </w:r>
      <w:r>
        <w:rPr>
          <w:rFonts w:hint="eastAsia"/>
        </w:rPr>
        <w:t>　　　　四、**地区刺绣机行业调研分析</w:t>
      </w:r>
      <w:r>
        <w:rPr>
          <w:rFonts w:hint="eastAsia"/>
        </w:rPr>
        <w:br/>
      </w:r>
      <w:r>
        <w:rPr>
          <w:rFonts w:hint="eastAsia"/>
        </w:rPr>
        <w:t>　　　　五、**地区刺绣机行业调研分析</w:t>
      </w:r>
      <w:r>
        <w:rPr>
          <w:rFonts w:hint="eastAsia"/>
        </w:rPr>
        <w:br/>
      </w:r>
      <w:r>
        <w:rPr>
          <w:rFonts w:hint="eastAsia"/>
        </w:rPr>
        <w:t>　　　　六、**地区刺绣机行业调研分析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刺绣机行业上、下游市场分析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刺绣机行业上游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刺绣机行业下游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中国刺绣机行业产品价格监测</w:t>
      </w:r>
      <w:r>
        <w:rPr>
          <w:rFonts w:hint="eastAsia"/>
        </w:rPr>
        <w:br/>
      </w:r>
      <w:r>
        <w:rPr>
          <w:rFonts w:hint="eastAsia"/>
        </w:rPr>
        <w:t>　　　　一、刺绣机市场价格特征</w:t>
      </w:r>
      <w:r>
        <w:rPr>
          <w:rFonts w:hint="eastAsia"/>
        </w:rPr>
        <w:br/>
      </w:r>
      <w:r>
        <w:rPr>
          <w:rFonts w:hint="eastAsia"/>
        </w:rPr>
        <w:t>　　　　二、当前刺绣机市场价格评述</w:t>
      </w:r>
      <w:r>
        <w:rPr>
          <w:rFonts w:hint="eastAsia"/>
        </w:rPr>
        <w:br/>
      </w:r>
      <w:r>
        <w:rPr>
          <w:rFonts w:hint="eastAsia"/>
        </w:rPr>
        <w:t>　　　　三、影响刺绣机市场价格因素分析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四、未来刺绣机市场价格走势预测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刺绣机行业重点企业发展调研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刺绣机重点企业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二、刺绣机企业经营情况分析</w:t>
      </w:r>
      <w:r>
        <w:rPr>
          <w:rFonts w:hint="eastAsia"/>
        </w:rPr>
        <w:br/>
      </w:r>
      <w:r>
        <w:rPr>
          <w:rFonts w:hint="eastAsia"/>
        </w:rPr>
        <w:t>　　　　三、刺绣机企业发展规划及前景展望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刺绣机重点企业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二、刺绣机企业经营情况分析</w:t>
      </w:r>
      <w:r>
        <w:rPr>
          <w:rFonts w:hint="eastAsia"/>
        </w:rPr>
        <w:br/>
      </w:r>
      <w:r>
        <w:rPr>
          <w:rFonts w:hint="eastAsia"/>
        </w:rPr>
        <w:t>　　　　三、刺绣机企业发展规划及前景展望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刺绣机重点企业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二、刺绣机企业经营情况分析</w:t>
      </w:r>
      <w:r>
        <w:rPr>
          <w:rFonts w:hint="eastAsia"/>
        </w:rPr>
        <w:br/>
      </w:r>
      <w:r>
        <w:rPr>
          <w:rFonts w:hint="eastAsia"/>
        </w:rPr>
        <w:t>　　　　三、刺绣机企业发展规划及前景展望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刺绣机重点企业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二、刺绣机企业经营情况分析</w:t>
      </w:r>
      <w:r>
        <w:rPr>
          <w:rFonts w:hint="eastAsia"/>
        </w:rPr>
        <w:br/>
      </w:r>
      <w:r>
        <w:rPr>
          <w:rFonts w:hint="eastAsia"/>
        </w:rPr>
        <w:t>　　　　三、刺绣机企业发展规划及前景展望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刺绣机重点企业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二、刺绣机企业经营情况分析</w:t>
      </w:r>
      <w:r>
        <w:rPr>
          <w:rFonts w:hint="eastAsia"/>
        </w:rPr>
        <w:br/>
      </w:r>
      <w:r>
        <w:rPr>
          <w:rFonts w:hint="eastAsia"/>
        </w:rPr>
        <w:t>　　　　三、刺绣机企业发展规划及前景展望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刺绣机企业发展策略分析</w:t>
      </w:r>
      <w:r>
        <w:rPr>
          <w:rFonts w:hint="eastAsia"/>
        </w:rPr>
        <w:br/>
      </w:r>
      <w:r>
        <w:rPr>
          <w:rFonts w:hint="eastAsia"/>
        </w:rPr>
        <w:t>　　第一节 刺绣机市场策略分析</w:t>
      </w:r>
      <w:r>
        <w:rPr>
          <w:rFonts w:hint="eastAsia"/>
        </w:rPr>
        <w:br/>
      </w:r>
      <w:r>
        <w:rPr>
          <w:rFonts w:hint="eastAsia"/>
        </w:rPr>
        <w:t>　　　　一、刺绣机价格策略分析</w:t>
      </w:r>
      <w:r>
        <w:rPr>
          <w:rFonts w:hint="eastAsia"/>
        </w:rPr>
        <w:br/>
      </w:r>
      <w:r>
        <w:rPr>
          <w:rFonts w:hint="eastAsia"/>
        </w:rPr>
        <w:t>　　　　二、刺绣机渠道策略分析</w:t>
      </w:r>
      <w:r>
        <w:rPr>
          <w:rFonts w:hint="eastAsia"/>
        </w:rPr>
        <w:br/>
      </w:r>
      <w:r>
        <w:rPr>
          <w:rFonts w:hint="eastAsia"/>
        </w:rPr>
        <w:t>　　第二节 刺绣机销售策略分析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提高刺绣机企业竞争力的策略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一、提高中国刺绣机企业核心竞争力的对策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二、刺绣机企业提升竞争力的主要方向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三、影响刺绣机企业核心竞争力的因素及提升途径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四、提高刺绣机企业竞争力的策略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对我国刺绣机品牌的战略思考</w:t>
      </w:r>
      <w:r>
        <w:rPr>
          <w:rFonts w:hint="eastAsia"/>
        </w:rPr>
        <w:br/>
      </w:r>
      <w:r>
        <w:rPr>
          <w:rFonts w:hint="eastAsia"/>
        </w:rPr>
        <w:t>　　　　一、刺绣机实施品牌战略的意义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二、刺绣机企业品牌的现状分析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三、我国刺绣机企业的品牌战略</w:t>
      </w:r>
      <w:r>
        <w:rPr>
          <w:rFonts w:hint="eastAsia"/>
        </w:rPr>
        <w:br/>
      </w:r>
      <w:r>
        <w:rPr>
          <w:rFonts w:hint="eastAsia"/>
        </w:rPr>
        <w:t>　　　　四、刺绣机品牌战略管理的策略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中国刺绣机产业市场竞争策略建议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中国刺绣机市场竞争策略建议</w:t>
      </w:r>
      <w:r>
        <w:rPr>
          <w:rFonts w:hint="eastAsia"/>
        </w:rPr>
        <w:br/>
      </w:r>
      <w:r>
        <w:rPr>
          <w:rFonts w:hint="eastAsia"/>
        </w:rPr>
        <w:t>　　　　一、刺绣机市场定位策略建议</w:t>
      </w:r>
      <w:r>
        <w:rPr>
          <w:rFonts w:hint="eastAsia"/>
        </w:rPr>
        <w:br/>
      </w:r>
      <w:r>
        <w:rPr>
          <w:rFonts w:hint="eastAsia"/>
        </w:rPr>
        <w:t>　　　　二、刺绣机产品开发策略建议</w:t>
      </w:r>
      <w:r>
        <w:rPr>
          <w:rFonts w:hint="eastAsia"/>
        </w:rPr>
        <w:br/>
      </w:r>
      <w:r>
        <w:rPr>
          <w:rFonts w:hint="eastAsia"/>
        </w:rPr>
        <w:t>　　　　三、刺绣机渠道竞争策略建议</w:t>
      </w:r>
      <w:r>
        <w:rPr>
          <w:rFonts w:hint="eastAsia"/>
        </w:rPr>
        <w:br/>
      </w:r>
      <w:r>
        <w:rPr>
          <w:rFonts w:hint="eastAsia"/>
        </w:rPr>
        <w:t>　　　　四、刺绣机品牌竞争策略建议</w:t>
      </w:r>
      <w:r>
        <w:rPr>
          <w:rFonts w:hint="eastAsia"/>
        </w:rPr>
        <w:br/>
      </w:r>
      <w:r>
        <w:rPr>
          <w:rFonts w:hint="eastAsia"/>
        </w:rPr>
        <w:t>　　　　五、刺绣机价格竞争策略建议</w:t>
      </w:r>
      <w:r>
        <w:rPr>
          <w:rFonts w:hint="eastAsia"/>
        </w:rPr>
        <w:br/>
      </w:r>
      <w:r>
        <w:rPr>
          <w:rFonts w:hint="eastAsia"/>
        </w:rPr>
        <w:t>　　　　六、刺绣机客户服务策略建议</w:t>
      </w:r>
      <w:r>
        <w:rPr>
          <w:rFonts w:hint="eastAsia"/>
        </w:rPr>
        <w:br/>
      </w:r>
      <w:r>
        <w:rPr>
          <w:rFonts w:hint="eastAsia"/>
        </w:rPr>
        <w:t>　　第二节 中国刺绣机产业竞争战略建议</w:t>
      </w:r>
      <w:r>
        <w:rPr>
          <w:rFonts w:hint="eastAsia"/>
        </w:rPr>
        <w:br/>
      </w:r>
      <w:r>
        <w:rPr>
          <w:rFonts w:hint="eastAsia"/>
        </w:rPr>
        <w:t>　　　　一、刺绣机竞争战略选择建议</w:t>
      </w:r>
      <w:r>
        <w:rPr>
          <w:rFonts w:hint="eastAsia"/>
        </w:rPr>
        <w:br/>
      </w:r>
      <w:r>
        <w:rPr>
          <w:rFonts w:hint="eastAsia"/>
        </w:rPr>
        <w:t>　　　　二、刺绣机产业升级策略建议</w:t>
      </w:r>
      <w:r>
        <w:rPr>
          <w:rFonts w:hint="eastAsia"/>
        </w:rPr>
        <w:br/>
      </w:r>
      <w:r>
        <w:rPr>
          <w:rFonts w:hint="eastAsia"/>
        </w:rPr>
        <w:t>　　　　三、刺绣机产业转移策略建议</w:t>
      </w:r>
      <w:r>
        <w:rPr>
          <w:rFonts w:hint="eastAsia"/>
        </w:rPr>
        <w:br/>
      </w:r>
      <w:r>
        <w:rPr>
          <w:rFonts w:hint="eastAsia"/>
        </w:rPr>
        <w:t>　　　　四、刺绣机价值链定位建议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2026-2032年刺绣机行业发展趋势及投资风险分析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2026-2032年刺绣机行业发展趋势预测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一、中国刺绣机行业发展方向分析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二、2026-2032年中国刺绣机行业市场规模预测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三、2026-2032年中国刺绣机行业供给情况预测分析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四、2026-2032年中国刺绣机行业需求情况预测分析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当前刺绣机行业存在的问题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2026-2032年中国刺绣机行业投资风险分析</w:t>
      </w:r>
      <w:r>
        <w:rPr>
          <w:rFonts w:hint="eastAsia"/>
        </w:rPr>
        <w:br/>
      </w:r>
      <w:r>
        <w:rPr>
          <w:rFonts w:hint="eastAsia"/>
        </w:rPr>
        <w:t>　　　　一、刺绣机市场竞争风险</w:t>
      </w:r>
      <w:r>
        <w:rPr>
          <w:rFonts w:hint="eastAsia"/>
        </w:rPr>
        <w:br/>
      </w:r>
      <w:r>
        <w:rPr>
          <w:rFonts w:hint="eastAsia"/>
        </w:rPr>
        <w:t>　　　　二、刺绣机行业原材料压力风险分析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三、刺绣机技术风险分析</w:t>
      </w:r>
      <w:r>
        <w:rPr>
          <w:rFonts w:hint="eastAsia"/>
        </w:rPr>
        <w:br/>
      </w:r>
      <w:r>
        <w:rPr>
          <w:rFonts w:hint="eastAsia"/>
        </w:rPr>
        <w:t>　　　　四、刺绣机行业政策和体制风险</w:t>
      </w:r>
      <w:r>
        <w:rPr>
          <w:rFonts w:hint="eastAsia"/>
        </w:rPr>
        <w:br/>
      </w:r>
      <w:r>
        <w:rPr>
          <w:rFonts w:hint="eastAsia"/>
        </w:rPr>
        <w:t>　　　　五、刺绣机行业外资进入现状及对未来市场的威胁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刺绣机投资机会分析与项目投资建议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刺绣机投资机会分析</w:t>
      </w:r>
      <w:r>
        <w:rPr>
          <w:rFonts w:hint="eastAsia"/>
        </w:rPr>
        <w:br/>
      </w:r>
      <w:r>
        <w:rPr>
          <w:rFonts w:hint="eastAsia"/>
        </w:rPr>
        <w:t>　　第二节 刺绣机投资趋势分析</w:t>
      </w:r>
      <w:r>
        <w:rPr>
          <w:rFonts w:hint="eastAsia"/>
        </w:rPr>
        <w:br/>
      </w:r>
      <w:r>
        <w:rPr>
          <w:rFonts w:hint="eastAsia"/>
        </w:rPr>
        <w:t>　　第三节 [.中.智林.]项目投资建议</w:t>
      </w:r>
      <w:r>
        <w:rPr>
          <w:rFonts w:hint="eastAsia"/>
        </w:rPr>
        <w:br/>
      </w:r>
      <w:r>
        <w:rPr>
          <w:rFonts w:hint="eastAsia"/>
        </w:rPr>
        <w:t>　　　　一、刺绣机行业投资环境考察</w:t>
      </w:r>
      <w:r>
        <w:rPr>
          <w:rFonts w:hint="eastAsia"/>
        </w:rPr>
        <w:br/>
      </w:r>
      <w:r>
        <w:rPr>
          <w:rFonts w:hint="eastAsia"/>
        </w:rPr>
        <w:t>　　　　二、刺绣机投资风险及控制策略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三、刺绣机产品投资方向建议</w:t>
      </w:r>
      <w:r>
        <w:rPr>
          <w:rFonts w:hint="eastAsia"/>
        </w:rPr>
        <w:br/>
      </w:r>
      <w:r>
        <w:rPr>
          <w:rFonts w:hint="eastAsia"/>
        </w:rPr>
        <w:t>　　　　四、刺绣机项目投资建议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2021-2026年中国刺绣机市场规模及增长情况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2021-2026年中国刺绣机行业产能及增长趋势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2026-2032年中国刺绣机行业产能预测</w:t>
      </w:r>
      <w:r>
        <w:rPr>
          <w:rFonts w:hint="eastAsia"/>
        </w:rPr>
        <w:br/>
      </w:r>
      <w:r>
        <w:rPr>
          <w:rFonts w:hint="eastAsia"/>
        </w:rPr>
        <w:t>　　图表 2021-2026年中国刺绣机行业产量及增长趋势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2026-2032年中国刺绣机行业产量预测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2021-2026年中国刺绣机行业市场需求及增长情况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2026-2032年中国刺绣机行业市场需求预测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2021-2026年中国刺绣机行业利润及增长情况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**地区刺绣机市场规模及增长情况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**地区刺绣机行业市场需求情况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**地区刺绣机市场规模及增长情况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**地区刺绣机行业市场需求情况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2021-2026年中国刺绣机行业进口量及增速统计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2021-2026年中国刺绣机行业出口量及增速统计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刺绣机重点企业经营情况分析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2026年刺绣机行业壁垒</w:t>
      </w:r>
      <w:r>
        <w:rPr>
          <w:rFonts w:hint="eastAsia"/>
        </w:rPr>
        <w:br/>
      </w:r>
      <w:r>
        <w:rPr>
          <w:rFonts w:hint="eastAsia"/>
        </w:rPr>
        <w:t>　　图表 2026年刺绣机市场前景分析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2026-2032年中国刺绣机市场需求预测</w:t>
      </w:r>
      <w:r>
        <w:rPr>
          <w:rFonts w:hint="eastAsia"/>
        </w:rPr>
        <w:br/>
      </w:r>
      <w:r>
        <w:rPr>
          <w:rFonts w:hint="eastAsia"/>
        </w:rPr>
        <w:t>　　图表 2026年刺绣机发展趋势预测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ff1f072ca948d1" w:history="1">
        <w:r>
          <w:rPr>
            <w:rStyle w:val="Hyperlink"/>
          </w:rPr>
          <w:t>2026-2032年中国刺绣机行业现状研究及发展趋势分析报告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0656801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ff1f072ca948d1" w:history="1">
        <w:r>
          <w:rPr>
            <w:rStyle w:val="Hyperlink"/>
          </w:rPr>
          <w:t>https://www.20087.com/1/80/CiXiuJiHangYeFenXiBaoGao.html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热点：刺绣机器多少钱一台、刺绣机器全自动电脑、刺绣机展会2025、刺绣机怎么操作、刺绣机器什么牌子好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31a5a00c9e4445" w:history="1">
      <w:r>
        <w:rPr>
          <w:rStyle w:val="Hyperlink"/>
        </w:rPr>
        <w:t>2026-2032年中国刺绣机行业现状研究及发展趋势分析报告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CiXiuJiHangYeFenXiBaoGao.html" TargetMode="External" Id="R04ff1f072ca948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CiXiuJiHangYeFenXiBaoGao.html" TargetMode="External" Id="Rd231a5a00c9e44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2026-02-27T08:33:00Z</dcterms:created>
  <dcterms:modified xsi:type="dcterms:W3CDTF">2026-02-27T09:33:00Z</dcterms:modified>
  <dc:subject>2026-2032年中国刺绣机行业现状研究及发展趋势分析报告</dc:subject>
  <dc:title>2026-2032年中国刺绣机行业现状研究及发展趋势分析报告</dc:title>
  <cp:keywords>2026-2032年中国刺绣机行业现状研究及发展趋势分析报告</cp:keywords>
  <dc:description>2026-2032年中国刺绣机行业现状研究及发展趋势分析报告</dc:description>
</cp:coreProperties>
</file>