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23cdb7d0341d1" w:history="1">
              <w:r>
                <w:rPr>
                  <w:rStyle w:val="Hyperlink"/>
                </w:rPr>
                <w:t>2025-2031年中国咖啡车行业发展研究与趋势分析报告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23cdb7d0341d1" w:history="1">
              <w:r>
                <w:rPr>
                  <w:rStyle w:val="Hyperlink"/>
                </w:rPr>
                <w:t>2025-2031年中国咖啡车行业发展研究与趋势分析报告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23cdb7d0341d1" w:history="1">
                <w:r>
                  <w:rPr>
                    <w:rStyle w:val="Hyperlink"/>
                  </w:rPr>
                  <w:t>https://www.20087.com/1/90/KaFeiCheHangYeQianJingQuShi.html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车作为一种流动服务模式，目前在全球多个城市流行开来，尤其在年轻人和都市白领中深受喜爱。咖啡车集合了便捷、时尚和个性化的特点，能够灵活出现在公园、街头巷尾、商业区、活动现场等各种场所，为顾客提供即时的咖啡饮品和小吃。随着移动支付的普及，咖啡车的运营模式更加便捷高效。然而，咖啡车业务也面临着城市管理、食品安全监管、季节性波动等挑战。</w:t>
      </w:r>
      <w:r>
        <w:rPr>
          <w:rFonts w:hint="eastAsia"/>
        </w:rPr>
        <w:br/>
      </w:r>
      <w:r>
        <w:rPr>
          <w:rFonts w:hint="eastAsia"/>
        </w:rPr>
        <w:t>　　未来咖啡车市场将朝着专业化、品牌化和多元化方向发展。一方面，咖啡车经营者将更注重品牌形象打造，提供高品质的咖啡产品和独特的消费体验；另一方面，技术的融合将让咖啡车更加智能化，如使用物联网技术实现远程下单和支付，以及实时监控车内设备的工作状态。此外，随着环保理念的深入人心，绿色能源驱动的咖啡车和使用可降解材料的餐具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23cdb7d0341d1" w:history="1">
        <w:r>
          <w:rPr>
            <w:rStyle w:val="Hyperlink"/>
          </w:rPr>
          <w:t>2025-2031年中国咖啡车行业发展研究与趋势分析报告</w:t>
        </w:r>
      </w:hyperlink>
      <w:r>
        <w:rPr>
          <w:rFonts w:hint="eastAsia"/>
        </w:rPr>
        <w:t>》基于多年咖啡车行业研究积累，结合当前市场发展现状，依托国家权威数据资源和长期市场监测数据库，对咖啡车行业进行了全面调研与分析。报告详细阐述了咖啡车市场规模、市场前景、发展趋势、技术现状及未来方向，重点分析了行业内主要企业的竞争格局，并通过SWOT分析揭示了咖啡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523cdb7d0341d1" w:history="1">
        <w:r>
          <w:rPr>
            <w:rStyle w:val="Hyperlink"/>
          </w:rPr>
          <w:t>2025-2031年中国咖啡车行业发展研究与趋势分析报告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》为投资者提供了准确的市场现状解读，帮助预判行业前景，挖掘投资价值，同时从投资策略和营销策略等角度提出实用建议，助力投资者在咖啡车行业中把握机遇、规避风险。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咖啡车行业界定及应用领域</w:t>
      </w:r>
      <w:r>
        <w:rPr>
          <w:rFonts w:hint="eastAsia"/>
        </w:rPr>
        <w:br/>
      </w:r>
      <w:r>
        <w:rPr>
          <w:rFonts w:hint="eastAsia"/>
        </w:rPr>
        <w:t>　　第一节 咖啡车行业定义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2024-2025年全球咖啡车行业市场调研分析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全球咖啡车行业经济环境分析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全球咖啡车市场总体情况分析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一、全球咖啡车行业的发展特点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二、全球咖啡车市场结构</w:t>
      </w:r>
      <w:r>
        <w:rPr>
          <w:rFonts w:hint="eastAsia"/>
        </w:rPr>
        <w:br/>
      </w:r>
      <w:r>
        <w:rPr>
          <w:rFonts w:hint="eastAsia"/>
        </w:rPr>
        <w:t>　　　　三、全球咖啡车行业竞争格局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全球主要国家（地区）咖啡车市场分析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2025-2031年全球咖啡车行业发展趋势预测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2024-2025年咖啡车行业发展环境分析</w:t>
      </w:r>
      <w:r>
        <w:rPr>
          <w:rFonts w:hint="eastAsia"/>
        </w:rPr>
        <w:br/>
      </w:r>
      <w:r>
        <w:rPr>
          <w:rFonts w:hint="eastAsia"/>
        </w:rPr>
        <w:t>　　第一节 咖啡车行业环境分析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国内外咖啡车行业技术差异与原因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2024-2025年中国咖啡车市场现状</w:t>
      </w:r>
      <w:r>
        <w:rPr>
          <w:rFonts w:hint="eastAsia"/>
        </w:rPr>
        <w:br/>
      </w:r>
      <w:r>
        <w:rPr>
          <w:rFonts w:hint="eastAsia"/>
        </w:rPr>
        <w:t>　　第二节 中国咖啡车行业产量情况分析及预测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、2019-2024年中国咖啡车产量统计</w:t>
      </w:r>
      <w:r>
        <w:rPr>
          <w:rFonts w:hint="eastAsia"/>
        </w:rPr>
        <w:br/>
      </w:r>
      <w:r>
        <w:rPr>
          <w:rFonts w:hint="eastAsia"/>
        </w:rPr>
        <w:t>　　　　三、咖啡车生产区域分布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四、2025-2031年中国咖啡车产量预测</w:t>
      </w:r>
      <w:r>
        <w:rPr>
          <w:rFonts w:hint="eastAsia"/>
        </w:rPr>
        <w:br/>
      </w:r>
      <w:r>
        <w:rPr>
          <w:rFonts w:hint="eastAsia"/>
        </w:rPr>
        <w:t>　　第三节 中国咖啡车市场需求分析及预测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二、2019-2024年中国咖啡车市场需求统计</w:t>
      </w:r>
      <w:r>
        <w:rPr>
          <w:rFonts w:hint="eastAsia"/>
        </w:rPr>
        <w:br/>
      </w:r>
      <w:r>
        <w:rPr>
          <w:rFonts w:hint="eastAsia"/>
        </w:rPr>
        <w:t>　　　　三、咖啡车市场饱和度</w:t>
      </w:r>
      <w:r>
        <w:rPr>
          <w:rFonts w:hint="eastAsia"/>
        </w:rPr>
        <w:br/>
      </w:r>
      <w:r>
        <w:rPr>
          <w:rFonts w:hint="eastAsia"/>
        </w:rPr>
        <w:t>　　　　四、影响咖啡车市场需求的因素</w:t>
      </w:r>
      <w:r>
        <w:rPr>
          <w:rFonts w:hint="eastAsia"/>
        </w:rPr>
        <w:br/>
      </w:r>
      <w:r>
        <w:rPr>
          <w:rFonts w:hint="eastAsia"/>
        </w:rPr>
        <w:t>　　　　五、咖啡车市场潜力分析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六、2025-2031年中国咖啡车市场需求预测分析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一、2019-2024年咖啡车进口量及增速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三、2025-2031年咖啡车进口量及增速预测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一、2019-2024年咖啡车出口量及增速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三、2025-2031年咖啡车出口量及增速预测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二、**地区咖啡车行业市场需求规模情况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三、**地区咖啡车行业市场需求规模情况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四、**地区咖啡车行业市场需求规模情况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五、**地区咖啡车行业市场需求规模情况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六、**地区咖啡车行业市场需求规模情况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2024-2025年中国咖啡车细分行业调研</w:t>
      </w:r>
      <w:r>
        <w:rPr>
          <w:rFonts w:hint="eastAsia"/>
        </w:rPr>
        <w:br/>
      </w:r>
      <w:r>
        <w:rPr>
          <w:rFonts w:hint="eastAsia"/>
        </w:rPr>
        <w:t>　　第一节 主要咖啡车细分行业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中国咖啡车企业营销及发展建议</w:t>
      </w:r>
      <w:r>
        <w:rPr>
          <w:rFonts w:hint="eastAsia"/>
        </w:rPr>
        <w:br/>
      </w:r>
      <w:r>
        <w:rPr>
          <w:rFonts w:hint="eastAsia"/>
        </w:rPr>
        <w:t>　　第一节 咖啡车企业营销策略分析及建议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咖啡车企业营销策略分析</w:t>
      </w:r>
      <w:r>
        <w:rPr>
          <w:rFonts w:hint="eastAsia"/>
        </w:rPr>
        <w:br/>
      </w:r>
      <w:r>
        <w:rPr>
          <w:rFonts w:hint="eastAsia"/>
        </w:rPr>
        <w:t>　　　　一、咖啡车企业营销策略</w:t>
      </w:r>
      <w:r>
        <w:rPr>
          <w:rFonts w:hint="eastAsia"/>
        </w:rPr>
        <w:br/>
      </w:r>
      <w:r>
        <w:rPr>
          <w:rFonts w:hint="eastAsia"/>
        </w:rPr>
        <w:t>　　　　二、咖啡车企业经验借鉴</w:t>
      </w:r>
      <w:r>
        <w:rPr>
          <w:rFonts w:hint="eastAsia"/>
        </w:rPr>
        <w:br/>
      </w:r>
      <w:r>
        <w:rPr>
          <w:rFonts w:hint="eastAsia"/>
        </w:rPr>
        <w:t>　　第三节 咖啡车企业营销模式演化与创新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咖啡车企业经营发展分析及建议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一、咖啡车企业存在的问题</w:t>
      </w:r>
      <w:r>
        <w:rPr>
          <w:rFonts w:hint="eastAsia"/>
        </w:rPr>
        <w:br/>
      </w:r>
      <w:r>
        <w:rPr>
          <w:rFonts w:hint="eastAsia"/>
        </w:rPr>
        <w:t>　　　　二、咖啡车企业应对的策略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2025年咖啡车市场前景分析</w:t>
      </w:r>
      <w:r>
        <w:rPr>
          <w:rFonts w:hint="eastAsia"/>
        </w:rPr>
        <w:br/>
      </w:r>
      <w:r>
        <w:rPr>
          <w:rFonts w:hint="eastAsia"/>
        </w:rPr>
        <w:t>　　第二节 2025年咖啡车行业发展趋势预测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专家对咖啡车行业投资风险预警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咖啡车行业投资战略研究</w:t>
      </w:r>
      <w:r>
        <w:rPr>
          <w:rFonts w:hint="eastAsia"/>
        </w:rPr>
        <w:br/>
      </w:r>
      <w:r>
        <w:rPr>
          <w:rFonts w:hint="eastAsia"/>
        </w:rPr>
        <w:t>　　第一节 咖啡车行业发展战略研究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对我国咖啡车品牌的战略思考</w:t>
      </w:r>
      <w:r>
        <w:rPr>
          <w:rFonts w:hint="eastAsia"/>
        </w:rPr>
        <w:br/>
      </w:r>
      <w:r>
        <w:rPr>
          <w:rFonts w:hint="eastAsia"/>
        </w:rPr>
        <w:t>　　　　一、咖啡车品牌的重要性</w:t>
      </w:r>
      <w:r>
        <w:rPr>
          <w:rFonts w:hint="eastAsia"/>
        </w:rPr>
        <w:br/>
      </w:r>
      <w:r>
        <w:rPr>
          <w:rFonts w:hint="eastAsia"/>
        </w:rPr>
        <w:t>　　　　二、咖啡车实施品牌战略的意义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四、我国咖啡车企业的品牌战略</w:t>
      </w:r>
      <w:r>
        <w:rPr>
          <w:rFonts w:hint="eastAsia"/>
        </w:rPr>
        <w:br/>
      </w:r>
      <w:r>
        <w:rPr>
          <w:rFonts w:hint="eastAsia"/>
        </w:rPr>
        <w:t>　　　　五、咖啡车品牌战略管理的策略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咖啡车经营策略分析</w:t>
      </w:r>
      <w:r>
        <w:rPr>
          <w:rFonts w:hint="eastAsia"/>
        </w:rPr>
        <w:br/>
      </w:r>
      <w:r>
        <w:rPr>
          <w:rFonts w:hint="eastAsia"/>
        </w:rPr>
        <w:t>　　　　一、咖啡车市场细分策略</w:t>
      </w:r>
      <w:r>
        <w:rPr>
          <w:rFonts w:hint="eastAsia"/>
        </w:rPr>
        <w:br/>
      </w:r>
      <w:r>
        <w:rPr>
          <w:rFonts w:hint="eastAsia"/>
        </w:rPr>
        <w:t>　　　　二、咖啡车市场创新策略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中^智林－咖啡车行业投资战略研究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一、2025-2031年咖啡车行业投资战略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咖啡车行业类别</w:t>
      </w:r>
      <w:r>
        <w:rPr>
          <w:rFonts w:hint="eastAsia"/>
        </w:rPr>
        <w:br/>
      </w:r>
      <w:r>
        <w:rPr>
          <w:rFonts w:hint="eastAsia"/>
        </w:rPr>
        <w:t>　　图表 咖啡车行业产业链调研</w:t>
      </w:r>
      <w:r>
        <w:rPr>
          <w:rFonts w:hint="eastAsia"/>
        </w:rPr>
        <w:br/>
      </w:r>
      <w:r>
        <w:rPr>
          <w:rFonts w:hint="eastAsia"/>
        </w:rPr>
        <w:t>　　图表 咖啡车行业现状</w:t>
      </w:r>
      <w:r>
        <w:rPr>
          <w:rFonts w:hint="eastAsia"/>
        </w:rPr>
        <w:br/>
      </w:r>
      <w:r>
        <w:rPr>
          <w:rFonts w:hint="eastAsia"/>
        </w:rPr>
        <w:t>　　图表 咖啡车行业标准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2019-2024年中国咖啡车市场规模</w:t>
      </w:r>
      <w:r>
        <w:rPr>
          <w:rFonts w:hint="eastAsia"/>
        </w:rPr>
        <w:br/>
      </w:r>
      <w:r>
        <w:rPr>
          <w:rFonts w:hint="eastAsia"/>
        </w:rPr>
        <w:t>　　图表 2025年中国咖啡车行业产能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2019-2024年中国咖啡车产量</w:t>
      </w:r>
      <w:r>
        <w:rPr>
          <w:rFonts w:hint="eastAsia"/>
        </w:rPr>
        <w:br/>
      </w:r>
      <w:r>
        <w:rPr>
          <w:rFonts w:hint="eastAsia"/>
        </w:rPr>
        <w:t>　　图表 咖啡车行业动态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2019-2024年中国咖啡车市场需求量</w:t>
      </w:r>
      <w:r>
        <w:rPr>
          <w:rFonts w:hint="eastAsia"/>
        </w:rPr>
        <w:br/>
      </w:r>
      <w:r>
        <w:rPr>
          <w:rFonts w:hint="eastAsia"/>
        </w:rPr>
        <w:t>　　图表 2025年中国咖啡车行业需求区域调研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2019-2024年中国咖啡车行情</w:t>
      </w:r>
      <w:r>
        <w:rPr>
          <w:rFonts w:hint="eastAsia"/>
        </w:rPr>
        <w:br/>
      </w:r>
      <w:r>
        <w:rPr>
          <w:rFonts w:hint="eastAsia"/>
        </w:rPr>
        <w:t>　　图表 2019-2024年中国咖啡车价格走势图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2019-2024年中国咖啡车进口数据</w:t>
      </w:r>
      <w:r>
        <w:rPr>
          <w:rFonts w:hint="eastAsia"/>
        </w:rPr>
        <w:br/>
      </w:r>
      <w:r>
        <w:rPr>
          <w:rFonts w:hint="eastAsia"/>
        </w:rPr>
        <w:t>　　图表 2019-2024年中国咖啡车出口数据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**地区咖啡车市场规模</w:t>
      </w:r>
      <w:r>
        <w:rPr>
          <w:rFonts w:hint="eastAsia"/>
        </w:rPr>
        <w:br/>
      </w:r>
      <w:r>
        <w:rPr>
          <w:rFonts w:hint="eastAsia"/>
        </w:rPr>
        <w:t>　　图表 **地区咖啡车行业市场需求</w:t>
      </w:r>
      <w:r>
        <w:rPr>
          <w:rFonts w:hint="eastAsia"/>
        </w:rPr>
        <w:br/>
      </w:r>
      <w:r>
        <w:rPr>
          <w:rFonts w:hint="eastAsia"/>
        </w:rPr>
        <w:t>　　图表 **地区咖啡车市场调研</w:t>
      </w:r>
      <w:r>
        <w:rPr>
          <w:rFonts w:hint="eastAsia"/>
        </w:rPr>
        <w:br/>
      </w:r>
      <w:r>
        <w:rPr>
          <w:rFonts w:hint="eastAsia"/>
        </w:rPr>
        <w:t>　　图表 **地区咖啡车行业市场需求分析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**地区咖啡车市场规模</w:t>
      </w:r>
      <w:r>
        <w:rPr>
          <w:rFonts w:hint="eastAsia"/>
        </w:rPr>
        <w:br/>
      </w:r>
      <w:r>
        <w:rPr>
          <w:rFonts w:hint="eastAsia"/>
        </w:rPr>
        <w:t>　　图表 **地区咖啡车行业市场需求</w:t>
      </w:r>
      <w:r>
        <w:rPr>
          <w:rFonts w:hint="eastAsia"/>
        </w:rPr>
        <w:br/>
      </w:r>
      <w:r>
        <w:rPr>
          <w:rFonts w:hint="eastAsia"/>
        </w:rPr>
        <w:t>　　图表 **地区咖啡车市场调研</w:t>
      </w:r>
      <w:r>
        <w:rPr>
          <w:rFonts w:hint="eastAsia"/>
        </w:rPr>
        <w:br/>
      </w:r>
      <w:r>
        <w:rPr>
          <w:rFonts w:hint="eastAsia"/>
        </w:rPr>
        <w:t>　　图表 **地区咖啡车行业市场需求分析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咖啡车行业竞争对手分析</w:t>
      </w:r>
      <w:r>
        <w:rPr>
          <w:rFonts w:hint="eastAsia"/>
        </w:rPr>
        <w:br/>
      </w:r>
      <w:r>
        <w:rPr>
          <w:rFonts w:hint="eastAsia"/>
        </w:rPr>
        <w:t>　　图表 咖啡车重点企业（一）基本信息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2025-2031年中国咖啡车市场规模预测</w:t>
      </w:r>
      <w:r>
        <w:rPr>
          <w:rFonts w:hint="eastAsia"/>
        </w:rPr>
        <w:br/>
      </w:r>
      <w:r>
        <w:rPr>
          <w:rFonts w:hint="eastAsia"/>
        </w:rPr>
        <w:t>　　图表 咖啡车行业准入条件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2025-2031年中国咖啡车行业信息化</w:t>
      </w:r>
      <w:r>
        <w:rPr>
          <w:rFonts w:hint="eastAsia"/>
        </w:rPr>
        <w:br/>
      </w:r>
      <w:r>
        <w:rPr>
          <w:rFonts w:hint="eastAsia"/>
        </w:rPr>
        <w:t>　　图表 2025年中国咖啡车市场前景分析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23cdb7d0341d1" w:history="1">
        <w:r>
          <w:rPr>
            <w:rStyle w:val="Hyperlink"/>
          </w:rPr>
          <w:t>2025-2031年中国咖啡车行业发展研究与趋势分析报告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23cdb7d0341d1" w:history="1">
        <w:r>
          <w:rPr>
            <w:rStyle w:val="Hyperlink"/>
          </w:rPr>
          <w:t>https://www.20087.com/1/90/KaFeiCheHangYeQianJingQuShi.html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热点：咖啡品牌排行榜、咖啡车图片、咖啡车怎么办理营业执照、咖啡车摆摊、咖啡车全国售卖、咖啡车怎么办理营业执照、骑着咖啡车、咖啡致癌吗?、错位左岸咖啡车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500192cb4af2" w:history="1">
      <w:r>
        <w:rPr>
          <w:rStyle w:val="Hyperlink"/>
        </w:rPr>
        <w:t>2025-2031年中国咖啡车行业发展研究与趋势分析报告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aFeiCheHangYeQianJingQuShi.html" TargetMode="External" Id="R5a523cdb7d03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aFeiCheHangYeQianJingQuShi.html" TargetMode="External" Id="Racbf500192cb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2025-01-06T02:21:00Z</dcterms:created>
  <dcterms:modified xsi:type="dcterms:W3CDTF">2025-01-06T03:21:00Z</dcterms:modified>
  <dc:subject>2025-2031年中国咖啡车行业发展研究与趋势分析报告</dc:subject>
  <dc:title>2025-2031年中国咖啡车行业发展研究与趋势分析报告</dc:title>
  <cp:keywords>2025-2031年中国咖啡车行业发展研究与趋势分析报告</cp:keywords>
  <dc:description>2025-2031年中国咖啡车行业发展研究与趋势分析报告</dc:description>
</cp:coreProperties>
</file>