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0af6421e047ad" w:history="1">
              <w:r>
                <w:rPr>
                  <w:rStyle w:val="Hyperlink"/>
                </w:rPr>
                <w:t>2025-2031年中国学习机行业发展全面调研与未来趋势分析报告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0af6421e047ad" w:history="1">
              <w:r>
                <w:rPr>
                  <w:rStyle w:val="Hyperlink"/>
                </w:rPr>
                <w:t>2025-2031年中国学习机行业发展全面调研与未来趋势分析报告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0af6421e047ad" w:history="1">
                <w:r>
                  <w:rPr>
                    <w:rStyle w:val="Hyperlink"/>
                  </w:rPr>
                  <w:t>https://www.20087.com/1/10/XueXiJiFaZhanQuShi.html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一种集教育内容、教学工具和学习管理系统于一体的智能硬件设备，旨在提供个性化、互动式的学习体验。近年来，随着在线教育的兴起和人工智能技术的应用，学习机市场迎来了快速发展期。它不仅支持多媒体教学，还能根据学生的学习进度和能力提供定制化课程，实现了教育的个性化和智能化。此外，家长监控功能和远程教育支持，使学习机成为家庭和学校教育的有力补充。</w:t>
      </w:r>
      <w:r>
        <w:rPr>
          <w:rFonts w:hint="eastAsia"/>
        </w:rPr>
        <w:br/>
      </w:r>
      <w:r>
        <w:rPr>
          <w:rFonts w:hint="eastAsia"/>
        </w:rPr>
        <w:t>　　未来，学习机将更加注重用户体验和教学效果的提升，通过集成虚拟实验室、AI导师等创新功能，增强学习的趣味性和互动性。随着5G网络的普及，学习机将实现更流畅的在线互动，推动远程教育和终身学习的普及。同时，数据安全和隐私保护将成为行业发展的重要考量，确保学生个人信息的安全。长期看，学习机有望成为教育科技领域的重要驱动力，助力构建智慧教育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0af6421e047ad" w:history="1">
        <w:r>
          <w:rPr>
            <w:rStyle w:val="Hyperlink"/>
          </w:rPr>
          <w:t>2025-2031年中国学习机行业发展全面调研与未来趋势分析报告</w:t>
        </w:r>
      </w:hyperlink>
      <w:r>
        <w:rPr>
          <w:rFonts w:hint="eastAsia"/>
        </w:rPr>
        <w:t>》依托行业权威数据及长期市场监测信息，系统分析了学习机行业的市场规模、供需关系、竞争格局及重点企业经营状况，并结合学习机行业发展现状，科学预测了学习机市场前景与技术发展方向。报告通过SWOT分析，揭示了学习机行业机遇与潜在风险，为投资者提供了全面的现状分析与前景评估，助力挖掘投资价值并优化决策。同时，报告从投资、生产及营销等角度提出可行性建议，为学习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2025年全球学习机行业发展状况综述</w:t>
      </w:r>
      <w:r>
        <w:rPr>
          <w:rFonts w:hint="eastAsia"/>
        </w:rPr>
        <w:br/>
      </w:r>
      <w:r>
        <w:rPr>
          <w:rFonts w:hint="eastAsia"/>
        </w:rPr>
        <w:t>　　第一节 2025年全球学习机行业分析</w:t>
      </w:r>
      <w:r>
        <w:rPr>
          <w:rFonts w:hint="eastAsia"/>
        </w:rPr>
        <w:br/>
      </w:r>
      <w:r>
        <w:rPr>
          <w:rFonts w:hint="eastAsia"/>
        </w:rPr>
        <w:t>　　　　一、全球学习机产品及特点分析</w:t>
      </w:r>
      <w:r>
        <w:rPr>
          <w:rFonts w:hint="eastAsia"/>
        </w:rPr>
        <w:br/>
      </w:r>
      <w:r>
        <w:rPr>
          <w:rFonts w:hint="eastAsia"/>
        </w:rPr>
        <w:t>　　　　二、全球学习机市场分析</w:t>
      </w:r>
      <w:r>
        <w:rPr>
          <w:rFonts w:hint="eastAsia"/>
        </w:rPr>
        <w:br/>
      </w:r>
      <w:r>
        <w:rPr>
          <w:rFonts w:hint="eastAsia"/>
        </w:rPr>
        <w:t>　　　　三、世界学习机十大品牌排行榜</w:t>
      </w:r>
      <w:r>
        <w:rPr>
          <w:rFonts w:hint="eastAsia"/>
        </w:rPr>
        <w:br/>
      </w:r>
      <w:r>
        <w:rPr>
          <w:rFonts w:hint="eastAsia"/>
        </w:rPr>
        <w:t>　　第二节 2025年部分国家地区学习机行业发展状况</w:t>
      </w:r>
      <w:r>
        <w:rPr>
          <w:rFonts w:hint="eastAsia"/>
        </w:rPr>
        <w:br/>
      </w:r>
      <w:r>
        <w:rPr>
          <w:rFonts w:hint="eastAsia"/>
        </w:rPr>
        <w:t>　　　　一、美国学习机行业发展分析</w:t>
      </w:r>
      <w:r>
        <w:rPr>
          <w:rFonts w:hint="eastAsia"/>
        </w:rPr>
        <w:br/>
      </w:r>
      <w:r>
        <w:rPr>
          <w:rFonts w:hint="eastAsia"/>
        </w:rPr>
        <w:t>　　　　二、欧洲学习机行业发展分析</w:t>
      </w:r>
      <w:r>
        <w:rPr>
          <w:rFonts w:hint="eastAsia"/>
        </w:rPr>
        <w:br/>
      </w:r>
      <w:r>
        <w:rPr>
          <w:rFonts w:hint="eastAsia"/>
        </w:rPr>
        <w:t>　　　　三、韩国学习机行业发展分析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2025-2031年世界学习机产业发展趋势分析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2025年中国学习机产业运行环境分析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2025年中国学习机产业政策环境分析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一、便携式电子学习产品行业标准</w:t>
      </w:r>
      <w:r>
        <w:rPr>
          <w:rFonts w:hint="eastAsia"/>
        </w:rPr>
        <w:br/>
      </w:r>
      <w:r>
        <w:rPr>
          <w:rFonts w:hint="eastAsia"/>
        </w:rPr>
        <w:t>　　　　二、电子产品政策分析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2025年中国学习机产业社会环境分析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2025年中国学习机行业发展状况分析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2025年中国学习机行业发展概述</w:t>
      </w:r>
      <w:r>
        <w:rPr>
          <w:rFonts w:hint="eastAsia"/>
        </w:rPr>
        <w:br/>
      </w:r>
      <w:r>
        <w:rPr>
          <w:rFonts w:hint="eastAsia"/>
        </w:rPr>
        <w:t>　　　　一、中国学习机行业发展回顾</w:t>
      </w:r>
      <w:r>
        <w:rPr>
          <w:rFonts w:hint="eastAsia"/>
        </w:rPr>
        <w:br/>
      </w:r>
      <w:r>
        <w:rPr>
          <w:rFonts w:hint="eastAsia"/>
        </w:rPr>
        <w:t>　　　　二、ELP行业发状况综合分析</w:t>
      </w:r>
      <w:r>
        <w:rPr>
          <w:rFonts w:hint="eastAsia"/>
        </w:rPr>
        <w:br/>
      </w:r>
      <w:r>
        <w:rPr>
          <w:rFonts w:hint="eastAsia"/>
        </w:rPr>
        <w:t>　　　　三、国内便携式电子学习产品市场发展概况</w:t>
      </w:r>
      <w:r>
        <w:rPr>
          <w:rFonts w:hint="eastAsia"/>
        </w:rPr>
        <w:br/>
      </w:r>
      <w:r>
        <w:rPr>
          <w:rFonts w:hint="eastAsia"/>
        </w:rPr>
        <w:t>　　第二节 2025年中国学习机行业市场供需分析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一、中国学习机市场供给分析</w:t>
      </w:r>
      <w:r>
        <w:rPr>
          <w:rFonts w:hint="eastAsia"/>
        </w:rPr>
        <w:br/>
      </w:r>
      <w:r>
        <w:rPr>
          <w:rFonts w:hint="eastAsia"/>
        </w:rPr>
        <w:t>　　　　二、中国学习机市场需求分析</w:t>
      </w:r>
      <w:r>
        <w:rPr>
          <w:rFonts w:hint="eastAsia"/>
        </w:rPr>
        <w:br/>
      </w:r>
      <w:r>
        <w:rPr>
          <w:rFonts w:hint="eastAsia"/>
        </w:rPr>
        <w:t>　　　　三、学习机市场需求特点分析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2025年中国学习机产业发展存在问题分析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2020-2025年中国电子器件制造所属行业主要数据监测分析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2020-2025年中国视频信号录制或重放设备所属行业进出口贸易数据监测分析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2020-2025年中国视频信号录制或重放设备所属行业进口数据分析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2020-2025年中国视频信号录制或重放设备所属行业出口数据分析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2020-2025年中国视频信号录制或重放设备所属行业进出口平均单价分析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2020-2025年中国视频信号录制或重放设备所属行业进出口国家及地区分析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2025年中国学习机消费市场调查分析</w:t>
      </w:r>
      <w:r>
        <w:rPr>
          <w:rFonts w:hint="eastAsia"/>
        </w:rPr>
        <w:br/>
      </w:r>
      <w:r>
        <w:rPr>
          <w:rFonts w:hint="eastAsia"/>
        </w:rPr>
        <w:t>　　第一节 学习机产品目标客户群体调查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学习机产品的品牌市场调查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一、消费者对学习机品牌认知度宏观调查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二、消费者对学习机产品的品牌偏好调查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三、消费者对学习机品牌的首要认知渠道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四、学习机品牌忠诚度分析</w:t>
      </w:r>
      <w:r>
        <w:rPr>
          <w:rFonts w:hint="eastAsia"/>
        </w:rPr>
        <w:br/>
      </w:r>
      <w:r>
        <w:rPr>
          <w:rFonts w:hint="eastAsia"/>
        </w:rPr>
        <w:t>　　　　五、学习机品牌市场占有率调查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2025年中国学习机行业区域市场分析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华北地区学习机行业分析</w:t>
      </w:r>
      <w:r>
        <w:rPr>
          <w:rFonts w:hint="eastAsia"/>
        </w:rPr>
        <w:br/>
      </w:r>
      <w:r>
        <w:rPr>
          <w:rFonts w:hint="eastAsia"/>
        </w:rPr>
        <w:t>　　　　一、河北学习机市场分析</w:t>
      </w:r>
      <w:r>
        <w:rPr>
          <w:rFonts w:hint="eastAsia"/>
        </w:rPr>
        <w:br/>
      </w:r>
      <w:r>
        <w:rPr>
          <w:rFonts w:hint="eastAsia"/>
        </w:rPr>
        <w:t>　　　　二、北京学习机市场分析</w:t>
      </w:r>
      <w:r>
        <w:rPr>
          <w:rFonts w:hint="eastAsia"/>
        </w:rPr>
        <w:br/>
      </w:r>
      <w:r>
        <w:rPr>
          <w:rFonts w:hint="eastAsia"/>
        </w:rPr>
        <w:t>　　　　三、内蒙古学习机市场分析</w:t>
      </w:r>
      <w:r>
        <w:rPr>
          <w:rFonts w:hint="eastAsia"/>
        </w:rPr>
        <w:br/>
      </w:r>
      <w:r>
        <w:rPr>
          <w:rFonts w:hint="eastAsia"/>
        </w:rPr>
        <w:t>　　第二节 东北地区学习机行业分析</w:t>
      </w:r>
      <w:r>
        <w:rPr>
          <w:rFonts w:hint="eastAsia"/>
        </w:rPr>
        <w:br/>
      </w:r>
      <w:r>
        <w:rPr>
          <w:rFonts w:hint="eastAsia"/>
        </w:rPr>
        <w:t>　　第三节 华东地区学习机行业分析</w:t>
      </w:r>
      <w:r>
        <w:rPr>
          <w:rFonts w:hint="eastAsia"/>
        </w:rPr>
        <w:br/>
      </w:r>
      <w:r>
        <w:rPr>
          <w:rFonts w:hint="eastAsia"/>
        </w:rPr>
        <w:t>　　　　一、江苏学习机市场分析</w:t>
      </w:r>
      <w:r>
        <w:rPr>
          <w:rFonts w:hint="eastAsia"/>
        </w:rPr>
        <w:br/>
      </w:r>
      <w:r>
        <w:rPr>
          <w:rFonts w:hint="eastAsia"/>
        </w:rPr>
        <w:t>　　　　二、安徽学习机市场分析</w:t>
      </w:r>
      <w:r>
        <w:rPr>
          <w:rFonts w:hint="eastAsia"/>
        </w:rPr>
        <w:br/>
      </w:r>
      <w:r>
        <w:rPr>
          <w:rFonts w:hint="eastAsia"/>
        </w:rPr>
        <w:t>　　　　三、福建学习机市场分析</w:t>
      </w:r>
      <w:r>
        <w:rPr>
          <w:rFonts w:hint="eastAsia"/>
        </w:rPr>
        <w:br/>
      </w:r>
      <w:r>
        <w:rPr>
          <w:rFonts w:hint="eastAsia"/>
        </w:rPr>
        <w:t>　　　　四、山东学习机市场分析</w:t>
      </w:r>
      <w:r>
        <w:rPr>
          <w:rFonts w:hint="eastAsia"/>
        </w:rPr>
        <w:br/>
      </w:r>
      <w:r>
        <w:rPr>
          <w:rFonts w:hint="eastAsia"/>
        </w:rPr>
        <w:t>　　第四节 西南地区学习机行业分析</w:t>
      </w:r>
      <w:r>
        <w:rPr>
          <w:rFonts w:hint="eastAsia"/>
        </w:rPr>
        <w:br/>
      </w:r>
      <w:r>
        <w:rPr>
          <w:rFonts w:hint="eastAsia"/>
        </w:rPr>
        <w:t>　　　　一、四川学习机市场分析</w:t>
      </w:r>
      <w:r>
        <w:rPr>
          <w:rFonts w:hint="eastAsia"/>
        </w:rPr>
        <w:br/>
      </w:r>
      <w:r>
        <w:rPr>
          <w:rFonts w:hint="eastAsia"/>
        </w:rPr>
        <w:t>　　　　二、云南学习机市场分析</w:t>
      </w:r>
      <w:r>
        <w:rPr>
          <w:rFonts w:hint="eastAsia"/>
        </w:rPr>
        <w:br/>
      </w:r>
      <w:r>
        <w:rPr>
          <w:rFonts w:hint="eastAsia"/>
        </w:rPr>
        <w:t>　　第五节 其他地区学习机市场分析</w:t>
      </w:r>
      <w:r>
        <w:rPr>
          <w:rFonts w:hint="eastAsia"/>
        </w:rPr>
        <w:br/>
      </w:r>
      <w:r>
        <w:rPr>
          <w:rFonts w:hint="eastAsia"/>
        </w:rPr>
        <w:t>　　　　一、珠海学习机市场分析</w:t>
      </w:r>
      <w:r>
        <w:rPr>
          <w:rFonts w:hint="eastAsia"/>
        </w:rPr>
        <w:br/>
      </w:r>
      <w:r>
        <w:rPr>
          <w:rFonts w:hint="eastAsia"/>
        </w:rPr>
        <w:t>　　　　二、宁夏学习机市场分析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2025年中国学习机行业市场竞争格局分析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2025年中国学习机竞争结构分析</w:t>
      </w:r>
      <w:r>
        <w:rPr>
          <w:rFonts w:hint="eastAsia"/>
        </w:rPr>
        <w:br/>
      </w:r>
      <w:r>
        <w:rPr>
          <w:rFonts w:hint="eastAsia"/>
        </w:rPr>
        <w:t>　　　　一、竞争层次分析</w:t>
      </w:r>
      <w:r>
        <w:rPr>
          <w:rFonts w:hint="eastAsia"/>
        </w:rPr>
        <w:br/>
      </w:r>
      <w:r>
        <w:rPr>
          <w:rFonts w:hint="eastAsia"/>
        </w:rPr>
        <w:t>　　　　二、竞争厂商分析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2025年中国学习机行业集中度分析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2025年中国学习机企业提升竞争力策略分析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中国学习机重点企业竞争性财务数据分析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中山市数码科技有限公司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深圳市爱索佳实业有限公司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2025年便携式数码学习产品市场运营态势分析</w:t>
      </w:r>
      <w:r>
        <w:rPr>
          <w:rFonts w:hint="eastAsia"/>
        </w:rPr>
        <w:br/>
      </w:r>
      <w:r>
        <w:rPr>
          <w:rFonts w:hint="eastAsia"/>
        </w:rPr>
        <w:t>　　第一节 2025年ELP产品营销战略分析</w:t>
      </w:r>
      <w:r>
        <w:rPr>
          <w:rFonts w:hint="eastAsia"/>
        </w:rPr>
        <w:br/>
      </w:r>
      <w:r>
        <w:rPr>
          <w:rFonts w:hint="eastAsia"/>
        </w:rPr>
        <w:t>　　　　一、ELP产品弱势解析</w:t>
      </w:r>
      <w:r>
        <w:rPr>
          <w:rFonts w:hint="eastAsia"/>
        </w:rPr>
        <w:br/>
      </w:r>
      <w:r>
        <w:rPr>
          <w:rFonts w:hint="eastAsia"/>
        </w:rPr>
        <w:t>　　　　二、ELP产品营销个案分析</w:t>
      </w:r>
      <w:r>
        <w:rPr>
          <w:rFonts w:hint="eastAsia"/>
        </w:rPr>
        <w:br/>
      </w:r>
      <w:r>
        <w:rPr>
          <w:rFonts w:hint="eastAsia"/>
        </w:rPr>
        <w:t>　　　　三、找准消费者的需求点</w:t>
      </w:r>
      <w:r>
        <w:rPr>
          <w:rFonts w:hint="eastAsia"/>
        </w:rPr>
        <w:br/>
      </w:r>
      <w:r>
        <w:rPr>
          <w:rFonts w:hint="eastAsia"/>
        </w:rPr>
        <w:t>　　　　四、精确定位以强化需求</w:t>
      </w:r>
      <w:r>
        <w:rPr>
          <w:rFonts w:hint="eastAsia"/>
        </w:rPr>
        <w:br/>
      </w:r>
      <w:r>
        <w:rPr>
          <w:rFonts w:hint="eastAsia"/>
        </w:rPr>
        <w:t>　　第二节 2025年中国便携式数码学习产品市场特点分析</w:t>
      </w:r>
      <w:r>
        <w:rPr>
          <w:rFonts w:hint="eastAsia"/>
        </w:rPr>
        <w:br/>
      </w:r>
      <w:r>
        <w:rPr>
          <w:rFonts w:hint="eastAsia"/>
        </w:rPr>
        <w:t>　　　　一、礼品市场和学生群体带动市场季节性销售明显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二、同行并购，大厂进入，行业前景被看好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三、市场和消费者日益成熟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中国学习机产业发展趋势预测分析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便携式电子学习产品发展趋势分析</w:t>
      </w:r>
      <w:r>
        <w:rPr>
          <w:rFonts w:hint="eastAsia"/>
        </w:rPr>
        <w:br/>
      </w:r>
      <w:r>
        <w:rPr>
          <w:rFonts w:hint="eastAsia"/>
        </w:rPr>
        <w:t>　　　　一、国内ELP市场的增长主要将是来自学习机的增长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二、“技术主导，内容制胜”，是学习机行业发展的未来趋势</w:t>
      </w:r>
      <w:r>
        <w:rPr>
          <w:rFonts w:hint="eastAsia"/>
        </w:rPr>
        <w:br/>
      </w:r>
      <w:r>
        <w:rPr>
          <w:rFonts w:hint="eastAsia"/>
        </w:rPr>
        <w:t>　　　　三、除了中小学生群体外，成年人也将是学习机行业的一个潜在市场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四、专业人士的专业学习机，有可能是学习机市场的一个新增长点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五、学习与通讯结合是今后学习机发展的新潮流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第二节 中国学习机市场发展趋势分析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一、未来中国数码学习机市场发展趋势</w:t>
      </w:r>
      <w:r>
        <w:rPr>
          <w:rFonts w:hint="eastAsia"/>
        </w:rPr>
        <w:br/>
      </w:r>
      <w:r>
        <w:rPr>
          <w:rFonts w:hint="eastAsia"/>
        </w:rPr>
        <w:t>　　　　二、国内数码学习机市场发展前景展望</w:t>
      </w:r>
      <w:r>
        <w:rPr>
          <w:rFonts w:hint="eastAsia"/>
        </w:rPr>
        <w:br/>
      </w:r>
      <w:r>
        <w:rPr>
          <w:rFonts w:hint="eastAsia"/>
        </w:rPr>
        <w:t>　　　　三、来数码学习机功能发展争论</w:t>
      </w:r>
      <w:r>
        <w:rPr>
          <w:rFonts w:hint="eastAsia"/>
        </w:rPr>
        <w:br/>
      </w:r>
      <w:r>
        <w:rPr>
          <w:rFonts w:hint="eastAsia"/>
        </w:rPr>
        <w:t>　　第三节 中国学习机市场盈利预测分析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中国学习机行业投资策略分析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中国学习机投资环境分析</w:t>
      </w:r>
      <w:r>
        <w:rPr>
          <w:rFonts w:hint="eastAsia"/>
        </w:rPr>
        <w:br/>
      </w:r>
      <w:r>
        <w:rPr>
          <w:rFonts w:hint="eastAsia"/>
        </w:rPr>
        <w:t>　　第二节 中国学习机投资机会分析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 中国学习机行业投资风险预警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一、电子词典投资风险预测</w:t>
      </w:r>
      <w:r>
        <w:rPr>
          <w:rFonts w:hint="eastAsia"/>
        </w:rPr>
        <w:br/>
      </w:r>
      <w:r>
        <w:rPr>
          <w:rFonts w:hint="eastAsia"/>
        </w:rPr>
        <w:t>　　　　二、竞争对手模仿风险及对策</w:t>
      </w:r>
      <w:r>
        <w:rPr>
          <w:rFonts w:hint="eastAsia"/>
        </w:rPr>
        <w:br/>
      </w:r>
      <w:r>
        <w:rPr>
          <w:rFonts w:hint="eastAsia"/>
        </w:rPr>
        <w:t>　　　　三、非市场因素风险分析</w:t>
      </w:r>
      <w:r>
        <w:rPr>
          <w:rFonts w:hint="eastAsia"/>
        </w:rPr>
        <w:br/>
      </w:r>
      <w:r>
        <w:rPr>
          <w:rFonts w:hint="eastAsia"/>
        </w:rPr>
        <w:t>　　　　四、经营风险防范分析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2025年数码学习机品牌关注比例分布</w:t>
      </w:r>
      <w:r>
        <w:rPr>
          <w:rFonts w:hint="eastAsia"/>
        </w:rPr>
        <w:br/>
      </w:r>
      <w:r>
        <w:rPr>
          <w:rFonts w:hint="eastAsia"/>
        </w:rPr>
        <w:t>　　图表 2025年数码学习机主流价格段关注比例分布</w:t>
      </w:r>
      <w:r>
        <w:rPr>
          <w:rFonts w:hint="eastAsia"/>
        </w:rPr>
        <w:br/>
      </w:r>
      <w:r>
        <w:rPr>
          <w:rFonts w:hint="eastAsia"/>
        </w:rPr>
        <w:t>　　图表 2025年数码学习机主流价格段关注比例和数量比例对比</w:t>
      </w:r>
      <w:r>
        <w:rPr>
          <w:rFonts w:hint="eastAsia"/>
        </w:rPr>
        <w:br/>
      </w:r>
      <w:r>
        <w:rPr>
          <w:rFonts w:hint="eastAsia"/>
        </w:rPr>
        <w:t>　　图表 2025年电子器件制造行业经济指标分析</w:t>
      </w:r>
      <w:r>
        <w:rPr>
          <w:rFonts w:hint="eastAsia"/>
        </w:rPr>
        <w:br/>
      </w:r>
      <w:r>
        <w:rPr>
          <w:rFonts w:hint="eastAsia"/>
        </w:rPr>
        <w:t>　　图表 2025年全国微型计算机设备产量合计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2025年中国电子器件制造行业不同类型企业数量单位：个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2025年中国电子器件制造行业不同所有制企业数量单位：个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2025年中国电子器件制造行业不同类型销售收入单位：千元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2025年中国电子器件制造行业不同所有制销售收入单位：千元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2020-2025年中国视频信号录制或重放设备进口量增长趋势图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2020-2025年中国视频信号录制或重放设备进口金额增长趋势图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2020-2025年中国视频信号录制或重放设备出口量增长趋势图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2020-2025年中国视频信号录制或重放设备出口金额增长趋势图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0af6421e047ad" w:history="1">
        <w:r>
          <w:rPr>
            <w:rStyle w:val="Hyperlink"/>
          </w:rPr>
          <w:t>2025-2031年中国学习机行业发展全面调研与未来趋势分析报告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0af6421e047ad" w:history="1">
        <w:r>
          <w:rPr>
            <w:rStyle w:val="Hyperlink"/>
          </w:rPr>
          <w:t>https://www.20087.com/1/10/XueXiJiFaZhanQuShi.html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热点：目前最好用的学生机、学习机排行榜十强、izik爱智科平板怎么样、家教机排名前十名、小学生买什么家教机好、猿辅导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0820d5f004ef3" w:history="1">
      <w:r>
        <w:rPr>
          <w:rStyle w:val="Hyperlink"/>
        </w:rPr>
        <w:t>2025-2031年中国学习机行业发展全面调研与未来趋势分析报告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ueXiJiFaZhanQuShi.html" TargetMode="External" Id="Rda20af6421e0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ueXiJiFaZhanQuShi.html" TargetMode="External" Id="R3440820d5f00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2025-01-05T23:46:00Z</dcterms:created>
  <dcterms:modified xsi:type="dcterms:W3CDTF">2025-01-06T00:46:00Z</dcterms:modified>
  <dc:subject>2025-2031年中国学习机行业发展全面调研与未来趋势分析报告</dc:subject>
  <dc:title>2025-2031年中国学习机行业发展全面调研与未来趋势分析报告</dc:title>
  <cp:keywords>2025-2031年中国学习机行业发展全面调研与未来趋势分析报告</cp:keywords>
  <dc:description>2025-2031年中国学习机行业发展全面调研与未来趋势分析报告</dc:description>
</cp:coreProperties>
</file>