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ad6105dc24b9b" w:history="1">
              <w:r>
                <w:rPr>
                  <w:rStyle w:val="Hyperlink"/>
                </w:rPr>
                <w:t>2026-2032年中国安全防撞护栏发展现状与市场前景预测报告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ad6105dc24b9b" w:history="1">
              <w:r>
                <w:rPr>
                  <w:rStyle w:val="Hyperlink"/>
                </w:rPr>
                <w:t>2026-2032年中国安全防撞护栏发展现状与市场前景预测报告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ad6105dc24b9b" w:history="1">
                <w:r>
                  <w:rPr>
                    <w:rStyle w:val="Hyperlink"/>
                  </w:rPr>
                  <w:t>https://www.20087.com/1/80/AnQuanFangZhuangHuLanFaZhanQianJingFenXi.html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防撞护栏是道路、桥梁、工厂车间及仓储物流区域的关键被动安全设施，其核心作用在于吸收碰撞能量、引导车辆轨迹并防止人员或设备越界。安全防撞护栏体系涵盖刚性混凝土护栏、半刚性波形梁护栏及柔性缆索护栏等多种类型，分别适用于不同速度等级与风险场景。在工业领域，模块化金属护栏凭借安装便捷、抗冲击性强及可重复使用等优势成为主流，部分高端产品引入吸能缓冲结构或视觉警示涂层以提升防护效能。近年来，随着智能交通与智能制造发展，传统护栏开始与传感器融合，例如在高速公路关键路段嵌入碰撞检测装置，实现事故自动报警。然而，现有护栏在兼顾防护性能与维修成本、美观性与环境协调性方面仍存在优化空间。</w:t>
      </w:r>
      <w:r>
        <w:rPr>
          <w:rFonts w:hint="eastAsia"/>
        </w:rPr>
        <w:br/>
      </w:r>
      <w:r>
        <w:rPr>
          <w:rFonts w:hint="eastAsia"/>
        </w:rPr>
        <w:t>　　未来，安全防撞护栏将向智能化、生态友好与多功能集成方向发展。市场调研网指出，一方面，嵌入式物联网传感器（如加速度计、应变片）将使护栏具备实时结构健康监测能力，可在受损后自动上报位置与损伤程度，提升运维响应效率；另一方面，新型复合材料（如纤维增强聚合物）的应用将减轻护栏自重、降低二次伤害风险，并提升耐腐蚀性与设计自由度。在城市更新与绿色基建背景下，护栏外观设计将更注重与周边景观融合，甚至集成光伏板、噪声屏障或植物攀附结构，实现安全、环保与美学的统一。长远看，随着自动驾驶车辆普及，护栏的功能定位可能从“被动防护”转向“主动交互”，例如通过V2I通信向车辆发送边界信息，辅助路径规划，从而重构人-车-路协同安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ad6105dc24b9b" w:history="1">
        <w:r>
          <w:rPr>
            <w:rStyle w:val="Hyperlink"/>
          </w:rPr>
          <w:t>2026-2032年中国安全防撞护栏发展现状与市场前景预测报告</w:t>
        </w:r>
      </w:hyperlink>
      <w:r>
        <w:rPr>
          <w:rFonts w:hint="eastAsia"/>
        </w:rPr>
        <w:t>》，2025年安全防撞护栏行业市场规模达 亿元，预计2032年市场规模将达 亿元，期间年均复合增长率（CAGR）达 %。报告基于权威数据与一手调研资料，系统分析了安全防撞护栏行业的产业链结构、市场规模、需求特征及价格体系，客观呈现了安全防撞护栏行业发展现状。报告科学预测了安全防撞护栏市场前景与未来趋势，重点剖析了主要企业的竞争格局、市场集中度及品牌影响力。同时，通过对安全防撞护栏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安全防撞护栏市场概述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按照不同产品类型，安全防撞护栏主要可以分为如下几个类别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中国不同产品类型安全防撞护栏增长趋势2021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伸缩式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按照不同材料类型，安全防撞护栏主要可以分为如下几个类别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中国不同材料类型安全防撞护栏增长趋势2021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非金属</w:t>
      </w:r>
      <w:r>
        <w:rPr>
          <w:rFonts w:hint="eastAsia"/>
        </w:rPr>
        <w:br/>
      </w:r>
      <w:r>
        <w:rPr>
          <w:rFonts w:hint="eastAsia"/>
        </w:rPr>
        <w:t>　　1.4 从不同应用，安全防撞护栏主要包括如下几个方面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中国不同应用安全防撞护栏增长趋势2021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中国安全防撞护栏发展现状及未来趋势（2021-2032）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中国市场安全防撞护栏收入及增长率（2021-2032）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中国市场安全防撞护栏销量及增长率（2021-2032）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中国市场主要安全防撞护栏厂商分析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中国市场主要厂商安全防撞护栏销量及市场占有率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中国市场主要厂商安全防撞护栏销量（2021-2026）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中国市场主要厂商安全防撞护栏收入及市场占有率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中国市场主要厂商安全防撞护栏收入（2021-2026）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中国市场主要厂商安全防撞护栏收入市场份额（2021-2026）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2025年中国市场主要厂商安全防撞护栏收入排名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中国市场主要厂商安全防撞护栏价格（2021-2026）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中国市场主要厂商安全防撞护栏总部及产地分布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中国市场主要厂商成立时间及安全防撞护栏商业化日期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中国市场主要厂商安全防撞护栏产品类型及应用</w:t>
      </w:r>
      <w:r>
        <w:rPr>
          <w:rFonts w:hint="eastAsia"/>
        </w:rPr>
        <w:br/>
      </w:r>
      <w:r>
        <w:rPr>
          <w:rFonts w:hint="eastAsia"/>
        </w:rPr>
        <w:t>　　2.7 安全防撞护栏行业集中度、竞争程度分析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安全防撞护栏行业集中度分析：2025年中国Top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中国市场安全防撞护栏第一梯队、第二梯队和第三梯队厂商（品牌）及2025年市场份额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重点企业（24）在中国市场安全防撞护栏销量、收入、价格及毛利率（2021-2026）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不同产品类型安全防撞护栏分析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中国市场不同产品类型安全防撞护栏规模（2021-2032）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中国市场不同产品类型安全防撞护栏规模及市场份额（2021-2026）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中国市场不同产品类型安全防撞护栏规模预测（2027-2032）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中国市场不同产品类型安全防撞护栏价格走势（2021-2032）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不同应用安全防撞护栏分析</w:t>
      </w:r>
      <w:r>
        <w:rPr>
          <w:rFonts w:hint="eastAsia"/>
        </w:rPr>
        <w:br/>
      </w:r>
      <w:r>
        <w:rPr>
          <w:rFonts w:hint="eastAsia"/>
        </w:rPr>
        <w:t>　　5.1 中国市场不同应用安全防撞护栏销量（2021-2032）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中国市场不同应用安全防撞护栏销量及市场份额（2021-2026）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中国市场不同应用安全防撞护栏销量预测（2027-2032）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中国市场不同应用安全防撞护栏规模（2021-2032）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中国市场不同应用安全防撞护栏规模及市场份额（2021-2026）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中国市场不同应用安全防撞护栏规模预测（2027-2032）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中国市场不同应用安全防撞护栏价格走势（2021-2032）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安全防撞护栏行业发展分析---发展趋势</w:t>
      </w:r>
      <w:r>
        <w:rPr>
          <w:rFonts w:hint="eastAsia"/>
        </w:rPr>
        <w:br/>
      </w:r>
      <w:r>
        <w:rPr>
          <w:rFonts w:hint="eastAsia"/>
        </w:rPr>
        <w:t>　　6.2 安全防撞护栏行业发展分析---厂商壁垒</w:t>
      </w:r>
      <w:r>
        <w:rPr>
          <w:rFonts w:hint="eastAsia"/>
        </w:rPr>
        <w:br/>
      </w:r>
      <w:r>
        <w:rPr>
          <w:rFonts w:hint="eastAsia"/>
        </w:rPr>
        <w:t>　　6.3 安全防撞护栏行业发展分析---驱动因素</w:t>
      </w:r>
      <w:r>
        <w:rPr>
          <w:rFonts w:hint="eastAsia"/>
        </w:rPr>
        <w:br/>
      </w:r>
      <w:r>
        <w:rPr>
          <w:rFonts w:hint="eastAsia"/>
        </w:rPr>
        <w:t>　　6.4 安全防撞护栏行业发展分析---制约因素</w:t>
      </w:r>
      <w:r>
        <w:rPr>
          <w:rFonts w:hint="eastAsia"/>
        </w:rPr>
        <w:br/>
      </w:r>
      <w:r>
        <w:rPr>
          <w:rFonts w:hint="eastAsia"/>
        </w:rPr>
        <w:t>　　6.5 安全防撞护栏中国企业SWOT分析</w:t>
      </w:r>
      <w:r>
        <w:rPr>
          <w:rFonts w:hint="eastAsia"/>
        </w:rPr>
        <w:br/>
      </w:r>
      <w:r>
        <w:rPr>
          <w:rFonts w:hint="eastAsia"/>
        </w:rPr>
        <w:t>　　6.6 安全防撞护栏行业发展分析---行业政策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安全防撞护栏行业产业链简介</w:t>
      </w:r>
      <w:r>
        <w:rPr>
          <w:rFonts w:hint="eastAsia"/>
        </w:rPr>
        <w:br/>
      </w:r>
      <w:r>
        <w:rPr>
          <w:rFonts w:hint="eastAsia"/>
        </w:rPr>
        <w:t>　　7.2 安全防撞护栏产业链分析-上游</w:t>
      </w:r>
      <w:r>
        <w:rPr>
          <w:rFonts w:hint="eastAsia"/>
        </w:rPr>
        <w:br/>
      </w:r>
      <w:r>
        <w:rPr>
          <w:rFonts w:hint="eastAsia"/>
        </w:rPr>
        <w:t>　　7.3 安全防撞护栏产业链分析-中游</w:t>
      </w:r>
      <w:r>
        <w:rPr>
          <w:rFonts w:hint="eastAsia"/>
        </w:rPr>
        <w:br/>
      </w:r>
      <w:r>
        <w:rPr>
          <w:rFonts w:hint="eastAsia"/>
        </w:rPr>
        <w:t>　　7.4 安全防撞护栏产业链分析-下游</w:t>
      </w:r>
      <w:r>
        <w:rPr>
          <w:rFonts w:hint="eastAsia"/>
        </w:rPr>
        <w:br/>
      </w:r>
      <w:r>
        <w:rPr>
          <w:rFonts w:hint="eastAsia"/>
        </w:rPr>
        <w:t>　　7.5 安全防撞护栏行业采购模式</w:t>
      </w:r>
      <w:r>
        <w:rPr>
          <w:rFonts w:hint="eastAsia"/>
        </w:rPr>
        <w:br/>
      </w:r>
      <w:r>
        <w:rPr>
          <w:rFonts w:hint="eastAsia"/>
        </w:rPr>
        <w:t>　　7.6 安全防撞护栏行业生产模式</w:t>
      </w:r>
      <w:r>
        <w:rPr>
          <w:rFonts w:hint="eastAsia"/>
        </w:rPr>
        <w:br/>
      </w:r>
      <w:r>
        <w:rPr>
          <w:rFonts w:hint="eastAsia"/>
        </w:rPr>
        <w:t>　　7.7 安全防撞护栏行业销售模式及销售渠道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中国本土安全防撞护栏产能、产量分析</w:t>
      </w:r>
      <w:r>
        <w:rPr>
          <w:rFonts w:hint="eastAsia"/>
        </w:rPr>
        <w:br/>
      </w:r>
      <w:r>
        <w:rPr>
          <w:rFonts w:hint="eastAsia"/>
        </w:rPr>
        <w:t>　　8.1 中国安全防撞护栏供需现状及预测（2021-2032）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中国安全防撞护栏产能、产量、产能利用率及发展趋势（2021-2032）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中国安全防撞护栏产量、市场需求量及发展趋势（2021-2032）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中国安全防撞护栏进出口分析</w:t>
      </w:r>
      <w:r>
        <w:rPr>
          <w:rFonts w:hint="eastAsia"/>
        </w:rPr>
        <w:br/>
      </w:r>
      <w:r>
        <w:rPr>
          <w:rFonts w:hint="eastAsia"/>
        </w:rPr>
        <w:t>　　　　8.2.1 中国市场安全防撞护栏主要进口来源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中国市场安全防撞护栏主要出口目的地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不同产品类型安全防撞护栏市场规模2021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不同材料类型安全防撞护栏市场规模2021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不同应用安全防撞护栏市场规模2021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中国市场主要厂商安全防撞护栏收入（2021-2026）&amp;（万元）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中国市场主要厂商安全防撞护栏收入份额（2021-2026）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2025年中国主要生产商安全防撞护栏收入排名（万元）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中国市场主要厂商安全防撞护栏价格（2021-2026）&amp;（元/个）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中国市场主要厂商安全防撞护栏总部及产地分布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中国市场主要厂商成立时间及安全防撞护栏商业化日期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中国市场主要厂商安全防撞护栏产品类型及应用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2025年中国市场安全防撞护栏主要厂商市场地位（第一梯队、第二梯队和第三梯队）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安全防撞护栏市场投资、并购等现状分析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安全防撞护栏生产基地、总部、竞争对手及市场地位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安全防撞护栏产品规格、参数及市场应用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安全防撞护栏销量（千个）、收入（万元）、价格（元/个）及毛利率（2021-2026）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中国市场不同产品类型安全防撞护栏规模（2021-2026）&amp;（万元）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中国市场不同产品类型安全防撞护栏规模市场份额（2021-2026）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中国市场不同产品类型安全防撞护栏规模预测（2027-2032）&amp;（万元）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中国市场不同产品类型安全防撞护栏规模市场份额预测（2027-2032）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中国市场不同应用安全防撞护栏销量（2021-2026）&amp;（千个）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144： 中国市场不同应用安全防撞护栏销量市场份额（2021-2026）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中国市场不同应用安全防撞护栏销量预测（2027-2032）&amp;（千个）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146： 中国市场不同应用安全防撞护栏销量市场份额预测（2027-2032）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中国市场不同应用安全防撞护栏规模（2021-2026）&amp;（万元）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中国市场不同应用安全防撞护栏规模市场份额（2021-2026）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中国市场不同应用安全防撞护栏规模预测（2027-2032）&amp;（万元）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中国市场不同应用安全防撞护栏规模市场份额预测（2027-2032）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安全防撞护栏行业发展分析---发展趋势</w:t>
      </w:r>
      <w:r>
        <w:rPr>
          <w:rFonts w:hint="eastAsia"/>
        </w:rPr>
        <w:br/>
      </w:r>
      <w:r>
        <w:rPr>
          <w:rFonts w:hint="eastAsia"/>
        </w:rPr>
        <w:t>　　表 152： 安全防撞护栏行业发展分析---厂商壁垒</w:t>
      </w:r>
      <w:r>
        <w:rPr>
          <w:rFonts w:hint="eastAsia"/>
        </w:rPr>
        <w:br/>
      </w:r>
      <w:r>
        <w:rPr>
          <w:rFonts w:hint="eastAsia"/>
        </w:rPr>
        <w:t>　　表 153： 安全防撞护栏行业发展分析---驱动因素</w:t>
      </w:r>
      <w:r>
        <w:rPr>
          <w:rFonts w:hint="eastAsia"/>
        </w:rPr>
        <w:br/>
      </w:r>
      <w:r>
        <w:rPr>
          <w:rFonts w:hint="eastAsia"/>
        </w:rPr>
        <w:t>　　表 154： 安全防撞护栏行业发展分析---制约因素</w:t>
      </w:r>
      <w:r>
        <w:rPr>
          <w:rFonts w:hint="eastAsia"/>
        </w:rPr>
        <w:br/>
      </w:r>
      <w:r>
        <w:rPr>
          <w:rFonts w:hint="eastAsia"/>
        </w:rPr>
        <w:t>　　表 155： 安全防撞护栏行业相关重点政策一览</w:t>
      </w:r>
      <w:r>
        <w:rPr>
          <w:rFonts w:hint="eastAsia"/>
        </w:rPr>
        <w:br/>
      </w:r>
      <w:r>
        <w:rPr>
          <w:rFonts w:hint="eastAsia"/>
        </w:rPr>
        <w:t>　　表 156： 安全防撞护栏行业供应链分析</w:t>
      </w:r>
      <w:r>
        <w:rPr>
          <w:rFonts w:hint="eastAsia"/>
        </w:rPr>
        <w:br/>
      </w:r>
      <w:r>
        <w:rPr>
          <w:rFonts w:hint="eastAsia"/>
        </w:rPr>
        <w:t>　　表 157： 安全防撞护栏上游原料供应商</w:t>
      </w:r>
      <w:r>
        <w:rPr>
          <w:rFonts w:hint="eastAsia"/>
        </w:rPr>
        <w:br/>
      </w:r>
      <w:r>
        <w:rPr>
          <w:rFonts w:hint="eastAsia"/>
        </w:rPr>
        <w:t>　　表 158： 安全防撞护栏行业主要下游客户</w:t>
      </w:r>
      <w:r>
        <w:rPr>
          <w:rFonts w:hint="eastAsia"/>
        </w:rPr>
        <w:br/>
      </w:r>
      <w:r>
        <w:rPr>
          <w:rFonts w:hint="eastAsia"/>
        </w:rPr>
        <w:t>　　表 159： 安全防撞护栏典型经销商</w:t>
      </w:r>
      <w:r>
        <w:rPr>
          <w:rFonts w:hint="eastAsia"/>
        </w:rPr>
        <w:br/>
      </w:r>
      <w:r>
        <w:rPr>
          <w:rFonts w:hint="eastAsia"/>
        </w:rPr>
        <w:t>　　表 160： 中国安全防撞护栏产量、销量、进口量及出口量（2021-2026）&amp;（千个）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中国安全防撞护栏产量、销量、进口量及出口量预测（2027-2032）&amp;（千个）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162： 中国市场安全防撞护栏主要进口来源</w:t>
      </w:r>
      <w:r>
        <w:rPr>
          <w:rFonts w:hint="eastAsia"/>
        </w:rPr>
        <w:br/>
      </w:r>
      <w:r>
        <w:rPr>
          <w:rFonts w:hint="eastAsia"/>
        </w:rPr>
        <w:t>　　表 163： 中国市场安全防撞护栏主要出口目的地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安全防撞护栏产品图片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中国不同产品类型安全防撞护栏市场规模市场份额2025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伸缩式产品图片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中国不同材料类型安全防撞护栏市场规模市场份额2025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金属产品图片</w:t>
      </w:r>
      <w:r>
        <w:rPr>
          <w:rFonts w:hint="eastAsia"/>
        </w:rPr>
        <w:br/>
      </w:r>
      <w:r>
        <w:rPr>
          <w:rFonts w:hint="eastAsia"/>
        </w:rPr>
        <w:t>　　图 7： 非金属产品图片</w:t>
      </w:r>
      <w:r>
        <w:rPr>
          <w:rFonts w:hint="eastAsia"/>
        </w:rPr>
        <w:br/>
      </w:r>
      <w:r>
        <w:rPr>
          <w:rFonts w:hint="eastAsia"/>
        </w:rPr>
        <w:t>　　图 8： 中国不同应用安全防撞护栏市场份额2025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中国市场安全防撞护栏市场规模，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中国市场安全防撞护栏收入及增长率（2021-2032）&amp;（万元）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中国市场安全防撞护栏销量及增长率（2021-2032）&amp;（千个）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2025年中国市场主要厂商安全防撞护栏销量市场份额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2025年中国市场主要厂商安全防撞护栏收入市场份额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2025年中国市场前五大厂商安全防撞护栏市场份额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2025年中国市场安全防撞护栏第一梯队、第二梯队和第三梯队厂商（品牌）及市场份额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中国市场不同产品类型安全防撞护栏价格走势（2021-2032）&amp;（元/个）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中国市场不同应用安全防撞护栏价格走势（2021-2032）&amp;（元/个）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安全防撞护栏中国企业SWOT分析</w:t>
      </w:r>
      <w:r>
        <w:rPr>
          <w:rFonts w:hint="eastAsia"/>
        </w:rPr>
        <w:br/>
      </w:r>
      <w:r>
        <w:rPr>
          <w:rFonts w:hint="eastAsia"/>
        </w:rPr>
        <w:t>　　图 22： 安全防撞护栏产业链</w:t>
      </w:r>
      <w:r>
        <w:rPr>
          <w:rFonts w:hint="eastAsia"/>
        </w:rPr>
        <w:br/>
      </w:r>
      <w:r>
        <w:rPr>
          <w:rFonts w:hint="eastAsia"/>
        </w:rPr>
        <w:t>　　图 23： 安全防撞护栏行业采购模式分析</w:t>
      </w:r>
      <w:r>
        <w:rPr>
          <w:rFonts w:hint="eastAsia"/>
        </w:rPr>
        <w:br/>
      </w:r>
      <w:r>
        <w:rPr>
          <w:rFonts w:hint="eastAsia"/>
        </w:rPr>
        <w:t>　　图 24： 安全防撞护栏行业生产模式分析</w:t>
      </w:r>
      <w:r>
        <w:rPr>
          <w:rFonts w:hint="eastAsia"/>
        </w:rPr>
        <w:br/>
      </w:r>
      <w:r>
        <w:rPr>
          <w:rFonts w:hint="eastAsia"/>
        </w:rPr>
        <w:t>　　图 25： 安全防撞护栏行业销售模式分析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中国安全防撞护栏产能、产量、产能利用率及发展趋势（2021-2032）&amp;（千个）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中国安全防撞护栏产量、市场需求量及发展趋势（2021-2032）&amp;（千个）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ad6105dc24b9b" w:history="1">
        <w:r>
          <w:rPr>
            <w:rStyle w:val="Hyperlink"/>
          </w:rPr>
          <w:t>2026-2032年中国安全防撞护栏发展现状与市场前景预测报告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ad6105dc24b9b" w:history="1">
        <w:r>
          <w:rPr>
            <w:rStyle w:val="Hyperlink"/>
          </w:rPr>
          <w:t>https://www.20087.com/1/80/AnQuanFangZhuangHuLanFaZhanQianJingFenXi.html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2ec6665624b9e" w:history="1">
      <w:r>
        <w:rPr>
          <w:rStyle w:val="Hyperlink"/>
        </w:rPr>
        <w:t>2026-2032年中国安全防撞护栏发展现状与市场前景预测报告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AnQuanFangZhuangHuLanFaZhanQianJingFenXi.html" TargetMode="External" Id="R2b5ad6105dc2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AnQuanFangZhuangHuLanFaZhanQianJingFenXi.html" TargetMode="External" Id="Rec22ec666562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2026-02-28T05:22:30Z</dcterms:created>
  <dcterms:modified xsi:type="dcterms:W3CDTF">2026-02-28T06:22:30Z</dcterms:modified>
  <dc:subject>2026-2032年中国安全防撞护栏发展现状与市场前景预测报告</dc:subject>
  <dc:title>2026-2032年中国安全防撞护栏发展现状与市场前景预测报告</dc:title>
  <cp:keywords>2026-2032年中国安全防撞护栏发展现状与市场前景预测报告</cp:keywords>
  <dc:description>2026-2032年中国安全防撞护栏发展现状与市场前景预测报告</dc:description>
</cp:coreProperties>
</file>