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0d929b1c4581" w:history="1">
              <w:r>
                <w:rPr>
                  <w:rStyle w:val="Hyperlink"/>
                </w:rPr>
                <w:t>2025-2031年中国家教机行业市场分析与发展趋势预测报告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0d929b1c4581" w:history="1">
              <w:r>
                <w:rPr>
                  <w:rStyle w:val="Hyperlink"/>
                </w:rPr>
                <w:t>2025-2031年中国家教机行业市场分析与发展趋势预测报告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70d929b1c4581" w:history="1">
                <w:r>
                  <w:rPr>
                    <w:rStyle w:val="Hyperlink"/>
                  </w:rPr>
                  <w:t>https://www.20087.com/1/70/JiaJiaoJiHangYeFaZhanQuShi.html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教机是一种结合了多媒体技术和教育内容的学习辅助设备，近年来随着在线教育的兴起和技术的进步，家教机的功能越来越强大。目前，家教机不仅能够提供丰富的教育资源，还能够通过互动游戏等方式激发孩子的学习兴趣。此外，随着人工智能技术的应用，家教机能够根据学生的学习进度和特点提供个性化的教学方案，提高了学习效率。</w:t>
      </w:r>
      <w:r>
        <w:rPr>
          <w:rFonts w:hint="eastAsia"/>
        </w:rPr>
        <w:br/>
      </w:r>
      <w:r>
        <w:rPr>
          <w:rFonts w:hint="eastAsia"/>
        </w:rPr>
        <w:t>　　未来，家教机的发展将更加注重个性化学习和智能化。一方面，随着大数据和人工智能技术的发展，家教机将能够更加精准地分析学生的学习行为和习惯，提供更加个性化的学习路径和资源推荐。另一方面，随着虚拟现实和增强现实技术的进步，家教机将提供更加沉浸式的学习体验，使学生能够在模拟环境中实践所学知识。此外，随着家长对孩子教育投入的增加，家教机将开发出更多高端功能，满足不同家庭的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0d929b1c4581" w:history="1">
        <w:r>
          <w:rPr>
            <w:rStyle w:val="Hyperlink"/>
          </w:rPr>
          <w:t>2025-2031年中国家教机行业市场分析与发展趋势预测报告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家教机行业的发展现状、市场规模、供需动态及进出口情况。报告详细解读了家教机产业链上下游、重点区域市场、竞争格局及领先企业的表现，同时评估了家教机行业风险与投资机会。通过对家教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家教机行业界定及应用领域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2024-2025年全球家教机行业市场调研分析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全球家教机行业经济环境分析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全球家教机市场总体情况分析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一、全球家教机行业的发展特点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二、全球家教机市场结构</w:t>
      </w:r>
      <w:r>
        <w:rPr>
          <w:rFonts w:hint="eastAsia"/>
        </w:rPr>
        <w:br/>
      </w:r>
      <w:r>
        <w:rPr>
          <w:rFonts w:hint="eastAsia"/>
        </w:rPr>
        <w:t>　　　　三、全球家教机行业竞争格局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全球主要国家（地区）家教机市场分析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2024-2025年家教机行业发展环境分析</w:t>
      </w:r>
      <w:r>
        <w:rPr>
          <w:rFonts w:hint="eastAsia"/>
        </w:rPr>
        <w:br/>
      </w:r>
      <w:r>
        <w:rPr>
          <w:rFonts w:hint="eastAsia"/>
        </w:rPr>
        <w:t>　　第一节 家教机行业环境分析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家教机行业相关政策、法规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中国家教机行业供给、需求分析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2024-2025年中国家教机市场现状</w:t>
      </w:r>
      <w:r>
        <w:rPr>
          <w:rFonts w:hint="eastAsia"/>
        </w:rPr>
        <w:br/>
      </w:r>
      <w:r>
        <w:rPr>
          <w:rFonts w:hint="eastAsia"/>
        </w:rPr>
        <w:t>　　第二节 中国家教机行业产量情况分析及预测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一、家教机总体产能规模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、2019-2024年中国家教机产量统计分析</w:t>
      </w:r>
      <w:r>
        <w:rPr>
          <w:rFonts w:hint="eastAsia"/>
        </w:rPr>
        <w:br/>
      </w:r>
      <w:r>
        <w:rPr>
          <w:rFonts w:hint="eastAsia"/>
        </w:rPr>
        <w:t>　　　　三、家教机生产区域分布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四、2025-2031年中国家教机产量预测分析</w:t>
      </w:r>
      <w:r>
        <w:rPr>
          <w:rFonts w:hint="eastAsia"/>
        </w:rPr>
        <w:br/>
      </w:r>
      <w:r>
        <w:rPr>
          <w:rFonts w:hint="eastAsia"/>
        </w:rPr>
        <w:t>　　第三节 中国家教机市场需求情况分析及预测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二、2019-2024年中国家教机市场需求统计</w:t>
      </w:r>
      <w:r>
        <w:rPr>
          <w:rFonts w:hint="eastAsia"/>
        </w:rPr>
        <w:br/>
      </w:r>
      <w:r>
        <w:rPr>
          <w:rFonts w:hint="eastAsia"/>
        </w:rPr>
        <w:t>　　　　三、家教机市场饱和度</w:t>
      </w:r>
      <w:r>
        <w:rPr>
          <w:rFonts w:hint="eastAsia"/>
        </w:rPr>
        <w:br/>
      </w:r>
      <w:r>
        <w:rPr>
          <w:rFonts w:hint="eastAsia"/>
        </w:rPr>
        <w:t>　　　　四、影响家教机市场需求的因素</w:t>
      </w:r>
      <w:r>
        <w:rPr>
          <w:rFonts w:hint="eastAsia"/>
        </w:rPr>
        <w:br/>
      </w:r>
      <w:r>
        <w:rPr>
          <w:rFonts w:hint="eastAsia"/>
        </w:rPr>
        <w:t>　　　　五、家教机市场潜力分析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六、2025-2031年中国家教机市场需求预测分析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中国家教机行业进出口分析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一、2019-2024年家教机进口量及增速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三、2025-2031年家教机进口量及增速预测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一、2019-2024年家教机出口量及增速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三、2025-2031年家教机出口量及增速预测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一、中国家教机行业区域市场分布情况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二、**地区家教机行业市场需求规模情况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三、**地区家教机行业市场需求规模情况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四、**地区家教机行业市场需求规模情况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五、**地区家教机行业市场需求规模情况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六、**地区家教机行业市场需求规模情况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2024-2025年中国家教机细分行业调研</w:t>
      </w:r>
      <w:r>
        <w:rPr>
          <w:rFonts w:hint="eastAsia"/>
        </w:rPr>
        <w:br/>
      </w:r>
      <w:r>
        <w:rPr>
          <w:rFonts w:hint="eastAsia"/>
        </w:rPr>
        <w:t>　　第一节 主要家教机细分行业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2025年中国家教机企业营销及发展建议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家教机企业营销策略分析及建议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家教机企业营销策略分析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一、家教机企业营销策略</w:t>
      </w:r>
      <w:r>
        <w:rPr>
          <w:rFonts w:hint="eastAsia"/>
        </w:rPr>
        <w:br/>
      </w:r>
      <w:r>
        <w:rPr>
          <w:rFonts w:hint="eastAsia"/>
        </w:rPr>
        <w:t>　　　　二、家教机企业经验借鉴</w:t>
      </w:r>
      <w:r>
        <w:rPr>
          <w:rFonts w:hint="eastAsia"/>
        </w:rPr>
        <w:br/>
      </w:r>
      <w:r>
        <w:rPr>
          <w:rFonts w:hint="eastAsia"/>
        </w:rPr>
        <w:t>　　第三节 家教机企业营销模式演化与创新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家教机企业经营发展分析及建议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一、家教机企业存在的问题</w:t>
      </w:r>
      <w:r>
        <w:rPr>
          <w:rFonts w:hint="eastAsia"/>
        </w:rPr>
        <w:br/>
      </w:r>
      <w:r>
        <w:rPr>
          <w:rFonts w:hint="eastAsia"/>
        </w:rPr>
        <w:t>　　　　二、家教机企业应对的策略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2025年家教机市场前景分析</w:t>
      </w:r>
      <w:r>
        <w:rPr>
          <w:rFonts w:hint="eastAsia"/>
        </w:rPr>
        <w:br/>
      </w:r>
      <w:r>
        <w:rPr>
          <w:rFonts w:hint="eastAsia"/>
        </w:rPr>
        <w:t>　　第二节 2025年家教机行业发展趋势预测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五、2025年中国家教机行业发展面临的机遇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家教机行业投资战略研究</w:t>
      </w:r>
      <w:r>
        <w:rPr>
          <w:rFonts w:hint="eastAsia"/>
        </w:rPr>
        <w:br/>
      </w:r>
      <w:r>
        <w:rPr>
          <w:rFonts w:hint="eastAsia"/>
        </w:rPr>
        <w:t>　　第一节 家教机行业发展战略研究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对我国家教机品牌的战略思考</w:t>
      </w:r>
      <w:r>
        <w:rPr>
          <w:rFonts w:hint="eastAsia"/>
        </w:rPr>
        <w:br/>
      </w:r>
      <w:r>
        <w:rPr>
          <w:rFonts w:hint="eastAsia"/>
        </w:rPr>
        <w:t>　　　　一、家教机品牌的重要性</w:t>
      </w:r>
      <w:r>
        <w:rPr>
          <w:rFonts w:hint="eastAsia"/>
        </w:rPr>
        <w:br/>
      </w:r>
      <w:r>
        <w:rPr>
          <w:rFonts w:hint="eastAsia"/>
        </w:rPr>
        <w:t>　　　　二、家教机实施品牌战略的意义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四、我国家教机企业的品牌战略</w:t>
      </w:r>
      <w:r>
        <w:rPr>
          <w:rFonts w:hint="eastAsia"/>
        </w:rPr>
        <w:br/>
      </w:r>
      <w:r>
        <w:rPr>
          <w:rFonts w:hint="eastAsia"/>
        </w:rPr>
        <w:t>　　　　五、家教机品牌战略管理的策略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家教机经营策略分析</w:t>
      </w:r>
      <w:r>
        <w:rPr>
          <w:rFonts w:hint="eastAsia"/>
        </w:rPr>
        <w:br/>
      </w:r>
      <w:r>
        <w:rPr>
          <w:rFonts w:hint="eastAsia"/>
        </w:rPr>
        <w:t>　　　　一、家教机市场细分策略</w:t>
      </w:r>
      <w:r>
        <w:rPr>
          <w:rFonts w:hint="eastAsia"/>
        </w:rPr>
        <w:br/>
      </w:r>
      <w:r>
        <w:rPr>
          <w:rFonts w:hint="eastAsia"/>
        </w:rPr>
        <w:t>　　　　二、家教机市场创新策略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四、家教机新产品差异化战略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中^智^林^家教机行业投资战略研究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一、2025-2031年家教机行业投资战略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家教机行业类别</w:t>
      </w:r>
      <w:r>
        <w:rPr>
          <w:rFonts w:hint="eastAsia"/>
        </w:rPr>
        <w:br/>
      </w:r>
      <w:r>
        <w:rPr>
          <w:rFonts w:hint="eastAsia"/>
        </w:rPr>
        <w:t>　　图表 家教机行业产业链调研</w:t>
      </w:r>
      <w:r>
        <w:rPr>
          <w:rFonts w:hint="eastAsia"/>
        </w:rPr>
        <w:br/>
      </w:r>
      <w:r>
        <w:rPr>
          <w:rFonts w:hint="eastAsia"/>
        </w:rPr>
        <w:t>　　图表 家教机行业现状</w:t>
      </w:r>
      <w:r>
        <w:rPr>
          <w:rFonts w:hint="eastAsia"/>
        </w:rPr>
        <w:br/>
      </w:r>
      <w:r>
        <w:rPr>
          <w:rFonts w:hint="eastAsia"/>
        </w:rPr>
        <w:t>　　图表 家教机行业标准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2019-2024年中国家教机行业产量统计</w:t>
      </w:r>
      <w:r>
        <w:rPr>
          <w:rFonts w:hint="eastAsia"/>
        </w:rPr>
        <w:br/>
      </w:r>
      <w:r>
        <w:rPr>
          <w:rFonts w:hint="eastAsia"/>
        </w:rPr>
        <w:t>　　图表 家教机行业动态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2019-2024年中国家教机市场需求量</w:t>
      </w:r>
      <w:r>
        <w:rPr>
          <w:rFonts w:hint="eastAsia"/>
        </w:rPr>
        <w:br/>
      </w:r>
      <w:r>
        <w:rPr>
          <w:rFonts w:hint="eastAsia"/>
        </w:rPr>
        <w:t>　　图表 2025年中国家教机行业需求区域调研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2019-2024年中国家教机行情</w:t>
      </w:r>
      <w:r>
        <w:rPr>
          <w:rFonts w:hint="eastAsia"/>
        </w:rPr>
        <w:br/>
      </w:r>
      <w:r>
        <w:rPr>
          <w:rFonts w:hint="eastAsia"/>
        </w:rPr>
        <w:t>　　图表 2019-2024年中国家教机价格走势图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**地区家教机市场规模</w:t>
      </w:r>
      <w:r>
        <w:rPr>
          <w:rFonts w:hint="eastAsia"/>
        </w:rPr>
        <w:br/>
      </w:r>
      <w:r>
        <w:rPr>
          <w:rFonts w:hint="eastAsia"/>
        </w:rPr>
        <w:t>　　图表 **地区家教机行业市场需求</w:t>
      </w:r>
      <w:r>
        <w:rPr>
          <w:rFonts w:hint="eastAsia"/>
        </w:rPr>
        <w:br/>
      </w:r>
      <w:r>
        <w:rPr>
          <w:rFonts w:hint="eastAsia"/>
        </w:rPr>
        <w:t>　　图表 **地区家教机市场调研</w:t>
      </w:r>
      <w:r>
        <w:rPr>
          <w:rFonts w:hint="eastAsia"/>
        </w:rPr>
        <w:br/>
      </w:r>
      <w:r>
        <w:rPr>
          <w:rFonts w:hint="eastAsia"/>
        </w:rPr>
        <w:t>　　图表 **地区家教机行业市场需求分析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**地区家教机市场规模</w:t>
      </w:r>
      <w:r>
        <w:rPr>
          <w:rFonts w:hint="eastAsia"/>
        </w:rPr>
        <w:br/>
      </w:r>
      <w:r>
        <w:rPr>
          <w:rFonts w:hint="eastAsia"/>
        </w:rPr>
        <w:t>　　图表 **地区家教机行业市场需求</w:t>
      </w:r>
      <w:r>
        <w:rPr>
          <w:rFonts w:hint="eastAsia"/>
        </w:rPr>
        <w:br/>
      </w:r>
      <w:r>
        <w:rPr>
          <w:rFonts w:hint="eastAsia"/>
        </w:rPr>
        <w:t>　　图表 **地区家教机市场调研</w:t>
      </w:r>
      <w:r>
        <w:rPr>
          <w:rFonts w:hint="eastAsia"/>
        </w:rPr>
        <w:br/>
      </w:r>
      <w:r>
        <w:rPr>
          <w:rFonts w:hint="eastAsia"/>
        </w:rPr>
        <w:t>　　图表 **地区家教机行业市场需求分析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家教机行业竞争对手分析</w:t>
      </w:r>
      <w:r>
        <w:rPr>
          <w:rFonts w:hint="eastAsia"/>
        </w:rPr>
        <w:br/>
      </w:r>
      <w:r>
        <w:rPr>
          <w:rFonts w:hint="eastAsia"/>
        </w:rPr>
        <w:t>　　图表 家教机重点企业（一）基本信息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2025-2031年中国家教机行业市场规模预测</w:t>
      </w:r>
      <w:r>
        <w:rPr>
          <w:rFonts w:hint="eastAsia"/>
        </w:rPr>
        <w:br/>
      </w:r>
      <w:r>
        <w:rPr>
          <w:rFonts w:hint="eastAsia"/>
        </w:rPr>
        <w:t>　　图表 家教机行业准入条件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2025年中国家教机市场前景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0d929b1c4581" w:history="1">
        <w:r>
          <w:rPr>
            <w:rStyle w:val="Hyperlink"/>
          </w:rPr>
          <w:t>2025-2031年中国家教机行业市场分析与发展趋势预测报告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70d929b1c4581" w:history="1">
        <w:r>
          <w:rPr>
            <w:rStyle w:val="Hyperlink"/>
          </w:rPr>
          <w:t>https://www.20087.com/1/70/JiaJiaoJiHangYeFaZhanQuShi.html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教机品牌十大排行榜、家教机哪个牌子好用又实惠、小学买什么机器辅导孩子、家教机怎么变成平板、学生平板哪个牌子好用又实惠、家教机的智慧眼是什么?有什么用途?、家教机哪个牌子最实用排名、家教机对孩子有帮助吗、家教机和平板电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8d27726694ee7" w:history="1">
      <w:r>
        <w:rPr>
          <w:rStyle w:val="Hyperlink"/>
        </w:rPr>
        <w:t>2025-2031年中国家教机行业市场分析与发展趋势预测报告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JiaoJiHangYeFaZhanQuShi.html" TargetMode="External" Id="Re0470d929b1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JiaoJiHangYeFaZhanQuShi.html" TargetMode="External" Id="Re4c8d2772669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2024-12-13T23:56:00Z</dcterms:created>
  <dcterms:modified xsi:type="dcterms:W3CDTF">2024-12-14T00:56:00Z</dcterms:modified>
  <dc:subject>2025-2031年中国家教机行业市场分析与发展趋势预测报告</dc:subject>
  <dc:title>2025-2031年中国家教机行业市场分析与发展趋势预测报告</dc:title>
  <cp:keywords>2025-2031年中国家教机行业市场分析与发展趋势预测报告</cp:keywords>
  <dc:description>2025-2031年中国家教机行业市场分析与发展趋势预测报告</dc:description>
</cp:coreProperties>
</file>