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533124514b6e" w:history="1">
              <w:r>
                <w:rPr>
                  <w:rStyle w:val="Hyperlink"/>
                </w:rPr>
                <w:t>2026-2032年中国小型移动式破碎机行业发展现状分析及市场前景预测报告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533124514b6e" w:history="1">
              <w:r>
                <w:rPr>
                  <w:rStyle w:val="Hyperlink"/>
                </w:rPr>
                <w:t>2026-2032年中国小型移动式破碎机行业发展现状分析及市场前景预测报告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8533124514b6e" w:history="1">
                <w:r>
                  <w:rPr>
                    <w:rStyle w:val="Hyperlink"/>
                  </w:rPr>
                  <w:t>https://www.20087.com/1/80/XiaoXingYiDongShiPoSuiJiDeQianJingQuShi.html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移动式破碎机是一种集给料、破碎、筛分与行走底盘于一体的紧凑型矿山机械，适用于建筑垃圾回收、道路修复及小型采石作业，通常搭载颚式或冲击式破碎主机，处理能力在30–150吨/小时。小型移动式破碎机普遍采用柴油或混合动力驱动，强调转场便捷性（公路拖挂或自行式）、低维护设计及粉尘抑制喷淋系统。在城市更新与循环经济政策推动下，用户对破碎比、成品粒形可控性及符合非道路移动机械排放标准（如Stage V）提出更高要求。小型移动式破碎机企业注重结构轻量化、液压系统可靠性及快换破碎腔配置。然而，小机型振动控制难、细料筛分效率低，且高湿物料易堵塞，影响连续作业稳定性。</w:t>
      </w:r>
      <w:r>
        <w:rPr>
          <w:rFonts w:hint="eastAsia"/>
        </w:rPr>
        <w:br/>
      </w:r>
      <w:r>
        <w:rPr>
          <w:rFonts w:hint="eastAsia"/>
        </w:rPr>
        <w:t>　　未来，小型移动式破碎机将向纯电驱动、智能工况适应与闭环回收方向突破。一方面，电池或氢燃料电池动力系统将实现零排放作业，适配城市禁排区域；另一方面，AI视觉识别进料粒度与硬度，自动调节转速与排料口，优化能耗。在建筑垃圾资源化场景中，设备将集成金属分选与再生骨料整形模块。此外，远程监控平台可追踪设备位置、产量与维护状态。小型移动式破碎机正从现场处理工具升级为支撑绿色拆除、就地再生与智能工地管理的移动式资源转化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8533124514b6e" w:history="1">
        <w:r>
          <w:rPr>
            <w:rStyle w:val="Hyperlink"/>
          </w:rPr>
          <w:t>2026-2032年中国小型移动式破碎机行业发展现状分析及市场前景预测报告</w:t>
        </w:r>
      </w:hyperlink>
      <w:r>
        <w:rPr>
          <w:rFonts w:hint="eastAsia"/>
        </w:rPr>
        <w:t>》基于统计局、相关协会等机构的详实数据，系统分析了小型移动式破碎机行业的市场规模、竞争格局及技术发展现状，重点研究了小型移动式破碎机产业链结构、市场需求变化及价格走势。报告对小型移动式破碎机行业的发展趋势做出科学预测，评估了小型移动式破碎机不同细分领域的增长潜力与投资风险，同时分析了小型移动式破碎机重点企业的市场表现与战略布局。结合政策环境与技术创新方向，为相关企业调整经营策略、投资者把握市场机会提供客观参考，帮助决策者准确理解小型移动式破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小型移动式破碎机市场概述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按照不同产品类型，小型移动式破碎机主要可以分为如下几个类别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中国不同产品类型小型移动式破碎机增长趋势2021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从不同应用，小型移动式破碎机主要包括如下几个方面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中国不同应用小型移动式破碎机增长趋势2021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中国小型移动式破碎机发展现状及未来趋势（2021-2032）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中国市场小型移动式破碎机收入及增长率（2021-2032）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中国市场小型移动式破碎机销量及增长率（2021-2032）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中国市场主要小型移动式破碎机厂商分析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中国市场主要厂商小型移动式破碎机销量及市场占有率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中国市场主要厂商小型移动式破碎机销量（2021-2026）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中国市场主要厂商小型移动式破碎机收入及市场占有率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中国市场主要厂商小型移动式破碎机收入（2021-2026）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中国市场主要厂商小型移动式破碎机收入市场份额（2021-2026）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2025年中国市场主要厂商小型移动式破碎机收入排名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中国市场主要厂商小型移动式破碎机价格（2021-2026）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中国市场主要厂商小型移动式破碎机总部及产地分布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中国市场主要厂商成立时间及小型移动式破碎机商业化日期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中国市场主要厂商小型移动式破碎机产品类型及应用</w:t>
      </w:r>
      <w:r>
        <w:rPr>
          <w:rFonts w:hint="eastAsia"/>
        </w:rPr>
        <w:br/>
      </w:r>
      <w:r>
        <w:rPr>
          <w:rFonts w:hint="eastAsia"/>
        </w:rPr>
        <w:t>　　2.7 小型移动式破碎机行业集中度、竞争程度分析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小型移动式破碎机行业集中度分析：2025年中国Top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中国市场小型移动式破碎机第一梯队、第二梯队和第三梯队厂商（品牌）及2025年市场份额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不同产品类型小型移动式破碎机分析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中国市场不同产品类型小型移动式破碎机销量（2021-2032）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中国市场不同产品类型小型移动式破碎机销量及市场份额（2021-2026）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中国市场不同产品类型小型移动式破碎机销量预测（2027-2032）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中国市场不同产品类型小型移动式破碎机规模（2021-2032）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中国市场不同产品类型小型移动式破碎机规模及市场份额（2021-2026）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中国市场不同产品类型小型移动式破碎机规模预测（2027-2032）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中国市场不同产品类型小型移动式破碎机价格走势（2021-2032）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不同应用小型移动式破碎机分析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中国市场不同应用小型移动式破碎机销量（2021-2032）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中国市场不同应用小型移动式破碎机销量及市场份额（2021-2026）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中国市场不同应用小型移动式破碎机销量预测（2027-2032）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中国市场不同应用小型移动式破碎机规模（2021-2032）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中国市场不同应用小型移动式破碎机规模及市场份额（2021-2026）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中国市场不同应用小型移动式破碎机规模预测（2027-2032）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中国市场不同应用小型移动式破碎机价格走势（2021-2032）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小型移动式破碎机行业发展分析---发展趋势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小型移动式破碎机行业发展分析---厂商壁垒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小型移动式破碎机行业发展分析---驱动因素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小型移动式破碎机行业发展分析---制约因素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小型移动式破碎机中国企业SWOT分析</w:t>
      </w:r>
      <w:r>
        <w:rPr>
          <w:rFonts w:hint="eastAsia"/>
        </w:rPr>
        <w:br/>
      </w:r>
      <w:r>
        <w:rPr>
          <w:rFonts w:hint="eastAsia"/>
        </w:rPr>
        <w:t>　　6.6 小型移动式破碎机行业发展分析---行业政策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小型移动式破碎机行业产业链简介</w:t>
      </w:r>
      <w:r>
        <w:rPr>
          <w:rFonts w:hint="eastAsia"/>
        </w:rPr>
        <w:br/>
      </w:r>
      <w:r>
        <w:rPr>
          <w:rFonts w:hint="eastAsia"/>
        </w:rPr>
        <w:t>　　7.2 小型移动式破碎机产业链分析-上游</w:t>
      </w:r>
      <w:r>
        <w:rPr>
          <w:rFonts w:hint="eastAsia"/>
        </w:rPr>
        <w:br/>
      </w:r>
      <w:r>
        <w:rPr>
          <w:rFonts w:hint="eastAsia"/>
        </w:rPr>
        <w:t>　　7.3 小型移动式破碎机产业链分析-中游</w:t>
      </w:r>
      <w:r>
        <w:rPr>
          <w:rFonts w:hint="eastAsia"/>
        </w:rPr>
        <w:br/>
      </w:r>
      <w:r>
        <w:rPr>
          <w:rFonts w:hint="eastAsia"/>
        </w:rPr>
        <w:t>　　7.4 小型移动式破碎机产业链分析-下游</w:t>
      </w:r>
      <w:r>
        <w:rPr>
          <w:rFonts w:hint="eastAsia"/>
        </w:rPr>
        <w:br/>
      </w:r>
      <w:r>
        <w:rPr>
          <w:rFonts w:hint="eastAsia"/>
        </w:rPr>
        <w:t>　　7.5 小型移动式破碎机行业采购模式</w:t>
      </w:r>
      <w:r>
        <w:rPr>
          <w:rFonts w:hint="eastAsia"/>
        </w:rPr>
        <w:br/>
      </w:r>
      <w:r>
        <w:rPr>
          <w:rFonts w:hint="eastAsia"/>
        </w:rPr>
        <w:t>　　7.6 小型移动式破碎机行业生产模式</w:t>
      </w:r>
      <w:r>
        <w:rPr>
          <w:rFonts w:hint="eastAsia"/>
        </w:rPr>
        <w:br/>
      </w:r>
      <w:r>
        <w:rPr>
          <w:rFonts w:hint="eastAsia"/>
        </w:rPr>
        <w:t>　　7.7 小型移动式破碎机行业销售模式及销售渠道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中国本土小型移动式破碎机产能、产量分析</w:t>
      </w:r>
      <w:r>
        <w:rPr>
          <w:rFonts w:hint="eastAsia"/>
        </w:rPr>
        <w:br/>
      </w:r>
      <w:r>
        <w:rPr>
          <w:rFonts w:hint="eastAsia"/>
        </w:rPr>
        <w:t>　　8.1 中国小型移动式破碎机供需现状及预测（2021-2032）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中国小型移动式破碎机产能、产量、产能利用率及发展趋势（2021-2032）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中国小型移动式破碎机产量、市场需求量及发展趋势（2021-2032）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中国小型移动式破碎机进出口分析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中国市场小型移动式破碎机主要进口来源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中国市场小型移动式破碎机主要出口目的地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不同产品类型小型移动式破碎机市场规模2021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不同应用小型移动式破碎机市场规模2021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中国市场主要厂商小型移动式破碎机销量（2021-2026）&amp;（千台）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中国市场主要厂商小型移动式破碎机收入（2021-2026）&amp;（万元）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中国市场主要厂商小型移动式破碎机收入份额（2021-2026）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2025年中国主要生产商小型移动式破碎机收入排名（万元）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中国市场主要厂商小型移动式破碎机价格（2021-2026）&amp;（元/台）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中国市场主要厂商小型移动式破碎机总部及产地分布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中国市场主要厂商成立时间及小型移动式破碎机商业化日期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中国市场主要厂商小型移动式破碎机产品类型及应用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2025年中国市场小型移动式破碎机主要厂商市场地位（第一梯队、第二梯队和第三梯队）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小型移动式破碎机市场投资、并购等现状分析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小型移动式破碎机销量（千台）、收入（万元）、价格（元/台）及毛利率（2021-2026）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中国市场不同产品类型小型移动式破碎机销量（2021-2026）&amp;（千台）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中国市场不同产品类型小型移动式破碎机销量市场份额（2021-2026）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中国市场不同产品类型小型移动式破碎机销量预测（2027-2032）&amp;（千台）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中国市场不同产品类型小型移动式破碎机销量市场份额预测（2027-2032）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中国市场不同产品类型小型移动式破碎机规模（2021-2026）&amp;（万元）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中国市场不同产品类型小型移动式破碎机规模市场份额（2021-2026）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中国市场不同产品类型小型移动式破碎机规模预测（2027-2032）&amp;（万元）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中国市场不同产品类型小型移动式破碎机规模市场份额预测（2027-2032）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中国市场不同应用小型移动式破碎机销量（2021-2026）&amp;（千台）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中国市场不同应用小型移动式破碎机销量市场份额（2021-2026）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中国市场不同应用小型移动式破碎机销量预测（2027-2032）&amp;（千台）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中国市场不同应用小型移动式破碎机销量市场份额预测（2027-2032）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中国市场不同应用小型移动式破碎机规模（2021-2026）&amp;（万元）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中国市场不同应用小型移动式破碎机规模市场份额（2021-2026）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中国市场不同应用小型移动式破碎机规模预测（2027-2032）&amp;（万元）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中国市场不同应用小型移动式破碎机规模市场份额预测（2027-2032）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小型移动式破碎机行业发展分析---发展趋势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小型移动式破碎机行业发展分析---厂商壁垒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小型移动式破碎机行业发展分析---驱动因素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小型移动式破碎机行业发展分析---制约因素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小型移动式破碎机行业相关重点政策一览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小型移动式破碎机行业供应链分析</w:t>
      </w:r>
      <w:r>
        <w:rPr>
          <w:rFonts w:hint="eastAsia"/>
        </w:rPr>
        <w:br/>
      </w:r>
      <w:r>
        <w:rPr>
          <w:rFonts w:hint="eastAsia"/>
        </w:rPr>
        <w:t>　　表 111： 小型移动式破碎机上游原料供应商</w:t>
      </w:r>
      <w:r>
        <w:rPr>
          <w:rFonts w:hint="eastAsia"/>
        </w:rPr>
        <w:br/>
      </w:r>
      <w:r>
        <w:rPr>
          <w:rFonts w:hint="eastAsia"/>
        </w:rPr>
        <w:t>　　表 112： 小型移动式破碎机行业主要下游客户</w:t>
      </w:r>
      <w:r>
        <w:rPr>
          <w:rFonts w:hint="eastAsia"/>
        </w:rPr>
        <w:br/>
      </w:r>
      <w:r>
        <w:rPr>
          <w:rFonts w:hint="eastAsia"/>
        </w:rPr>
        <w:t>　　表 113： 小型移动式破碎机典型经销商</w:t>
      </w:r>
      <w:r>
        <w:rPr>
          <w:rFonts w:hint="eastAsia"/>
        </w:rPr>
        <w:br/>
      </w:r>
      <w:r>
        <w:rPr>
          <w:rFonts w:hint="eastAsia"/>
        </w:rPr>
        <w:t>　　表 114： 中国小型移动式破碎机产量、销量、进口量及出口量（2021-2026）&amp;（千台）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中国小型移动式破碎机产量、销量、进口量及出口量预测（2027-2032）&amp;（千台）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中国市场小型移动式破碎机主要进口来源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中国市场小型移动式破碎机主要出口目的地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小型移动式破碎机产品图片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中国不同产品类型小型移动式破碎机市场规模市场份额2025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中国不同应用小型移动式破碎机市场份额2025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中国市场小型移动式破碎机市场规模，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中国市场小型移动式破碎机收入及增长率（2021-2032）&amp;（万元）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中国市场小型移动式破碎机销量及增长率（2021-2032）&amp;（千台）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2025年中国市场主要厂商小型移动式破碎机销量市场份额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2025年中国市场主要厂商小型移动式破碎机收入市场份额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2025年中国市场前五大厂商小型移动式破碎机市场份额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2025年中国市场小型移动式破碎机第一梯队、第二梯队和第三梯队厂商（品牌）及市场份额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中国市场不同产品类型小型移动式破碎机价格走势（2021-2032）&amp;（元/台）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中国市场不同应用小型移动式破碎机价格走势（2021-2032）&amp;（元/台）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小型移动式破碎机中国企业SWOT分析</w:t>
      </w:r>
      <w:r>
        <w:rPr>
          <w:rFonts w:hint="eastAsia"/>
        </w:rPr>
        <w:br/>
      </w:r>
      <w:r>
        <w:rPr>
          <w:rFonts w:hint="eastAsia"/>
        </w:rPr>
        <w:t>　　图 19： 小型移动式破碎机产业链</w:t>
      </w:r>
      <w:r>
        <w:rPr>
          <w:rFonts w:hint="eastAsia"/>
        </w:rPr>
        <w:br/>
      </w:r>
      <w:r>
        <w:rPr>
          <w:rFonts w:hint="eastAsia"/>
        </w:rPr>
        <w:t>　　图 20： 小型移动式破碎机行业采购模式分析</w:t>
      </w:r>
      <w:r>
        <w:rPr>
          <w:rFonts w:hint="eastAsia"/>
        </w:rPr>
        <w:br/>
      </w:r>
      <w:r>
        <w:rPr>
          <w:rFonts w:hint="eastAsia"/>
        </w:rPr>
        <w:t>　　图 21： 小型移动式破碎机行业生产模式分析</w:t>
      </w:r>
      <w:r>
        <w:rPr>
          <w:rFonts w:hint="eastAsia"/>
        </w:rPr>
        <w:br/>
      </w:r>
      <w:r>
        <w:rPr>
          <w:rFonts w:hint="eastAsia"/>
        </w:rPr>
        <w:t>　　图 22： 小型移动式破碎机行业销售模式分析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中国小型移动式破碎机产能、产量、产能利用率及发展趋势（2021-2032）&amp;（千台）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中国小型移动式破碎机产量、市场需求量及发展趋势（2021-2032）&amp;（千台）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533124514b6e" w:history="1">
        <w:r>
          <w:rPr>
            <w:rStyle w:val="Hyperlink"/>
          </w:rPr>
          <w:t>2026-2032年中国小型移动式破碎机行业发展现状分析及市场前景预测报告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8533124514b6e" w:history="1">
        <w:r>
          <w:rPr>
            <w:rStyle w:val="Hyperlink"/>
          </w:rPr>
          <w:t>https://www.20087.com/1/80/XiaoXingYiDongShiPoSuiJiDeQianJingQuShi.html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小型移动破碎机价格多少钱一台、一体式移动搅拌机、移动式大型破碎机、最大的二手球磨机市场、移动式破碎机设备多少钱、实验室用球磨机、移动式破碎机多少钱一台、69破碎机每小时产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f93dbbc614b98" w:history="1">
      <w:r>
        <w:rPr>
          <w:rStyle w:val="Hyperlink"/>
        </w:rPr>
        <w:t>2026-2032年中国小型移动式破碎机行业发展现状分析及市场前景预测报告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oXingYiDongShiPoSuiJiDeQianJingQuShi.html" TargetMode="External" Id="R4c485331245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oXingYiDongShiPoSuiJiDeQianJingQuShi.html" TargetMode="External" Id="R410f93dbbc61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2026-01-16T01:13:23Z</dcterms:created>
  <dcterms:modified xsi:type="dcterms:W3CDTF">2026-01-16T02:13:23Z</dcterms:modified>
  <dc:subject>2026-2032年中国小型移动式破碎机行业发展现状分析及市场前景预测报告</dc:subject>
  <dc:title>2026-2032年中国小型移动式破碎机行业发展现状分析及市场前景预测报告</dc:title>
  <cp:keywords>2026-2032年中国小型移动式破碎机行业发展现状分析及市场前景预测报告</cp:keywords>
  <dc:description>2026-2032年中国小型移动式破碎机行业发展现状分析及市场前景预测报告</dc:description>
</cp:coreProperties>
</file>