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4ba3abcb64fb0" w:history="1">
              <w:r>
                <w:rPr>
                  <w:rStyle w:val="Hyperlink"/>
                </w:rPr>
                <w:t>2026-2032年全球与中国工业柔性上料系统行业研究分析及前景趋势预测报告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4ba3abcb64fb0" w:history="1">
              <w:r>
                <w:rPr>
                  <w:rStyle w:val="Hyperlink"/>
                </w:rPr>
                <w:t>2026-2032年全球与中国工业柔性上料系统行业研究分析及前景趋势预测报告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4ba3abcb64fb0" w:history="1">
                <w:r>
                  <w:rPr>
                    <w:rStyle w:val="Hyperlink"/>
                  </w:rPr>
                  <w:t>https://www.20087.com/1/90/GongYeRouXingShangLiaoXiTongShiChangQianJingYuCe.html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柔性上料系统是智能制造单元中的核心供料环节，旨在解决多品种、小批量生产模式下工件的自动排序与供给难题。与传统刚性振动盘不同，该系统利用机器视觉识别与机器人抓取技术，能够适应形状复杂、易损伤或混料工件的无序抓取。目前，主流技术路线包括3D视觉引导机器人上料、磁力分料及柔性振动盘等。系统通过高精度相机获取工件三维坐标，经算法规划最优抓取路径，引导机械手或吸盘完成上料动作。该技术有效解决了传统自动化产线换型难、调试周期长及工件表面易划伤等痛点，广泛应用于汽车零部件、3C电子、五金加工及新能源电池组装等场景，成为实现“黑灯工厂”与柔性制造的关键基础设施。</w:t>
      </w:r>
      <w:r>
        <w:rPr>
          <w:rFonts w:hint="eastAsia"/>
        </w:rPr>
        <w:br/>
      </w:r>
      <w:r>
        <w:rPr>
          <w:rFonts w:hint="eastAsia"/>
        </w:rPr>
        <w:t>　　未来，工业柔性上料系统将向AI深度学习、高速并联及数字孪生方向演进。市场调研网指出，人工智能算法的引入将大幅提升视觉系统对重叠、遮挡及反光工件的识别准确率，通过自我学习不断优化抓取策略，降低对人工示教的依赖。高速并联机器人（Delta）与柔性振动平台的结合，将大大提升上料节拍，满足大规模高速生产需求。数字孪生技术将实现上料系统的虚拟调试与实时仿真，在物理设备部署前即可验证方案可行性，缩短交付周期。此外，模块化设计将使系统具备即插即用的扩展能力，便于产线快速重构。针对微小精密零件，静电消除与微力控制技术将更加成熟，确保在高速抓取过程中零损伤，推动精密制造自动化水平迈向新高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b4ba3abcb64fb0" w:history="1">
        <w:r>
          <w:rPr>
            <w:rStyle w:val="Hyperlink"/>
          </w:rPr>
          <w:t>2026-2032年全球与中国工业柔性上料系统行业研究分析及前景趋势预测报告</w:t>
        </w:r>
      </w:hyperlink>
      <w:r>
        <w:rPr>
          <w:rFonts w:hint="eastAsia"/>
        </w:rPr>
        <w:t>》，2025年工业柔性上料系统行业市场规模达 亿元，预计2032年市场规模将达 亿元，期间年均复合增长率（CAGR）达 %。报告基于国家统计局及相关行业协会的权威数据，系统分析了工业柔性上料系统行业的市场规模、产业链结构及技术现状，并对工业柔性上料系统发展趋势与市场前景进行了科学预测。报告重点解读了行业重点企业的竞争策略与品牌影响力，全面评估了工业柔性上料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按产品类型细分，全球工业柔性上料系统市场规模2021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非集成式</w:t>
      </w:r>
      <w:r>
        <w:rPr>
          <w:rFonts w:hint="eastAsia"/>
        </w:rPr>
        <w:br/>
      </w:r>
      <w:r>
        <w:rPr>
          <w:rFonts w:hint="eastAsia"/>
        </w:rPr>
        <w:t>　　　　1.3.3 集成式</w:t>
      </w:r>
      <w:r>
        <w:rPr>
          <w:rFonts w:hint="eastAsia"/>
        </w:rPr>
        <w:br/>
      </w:r>
      <w:r>
        <w:rPr>
          <w:rFonts w:hint="eastAsia"/>
        </w:rPr>
        <w:t>　　1.4 产品分类，按零件直径</w:t>
      </w:r>
      <w:r>
        <w:rPr>
          <w:rFonts w:hint="eastAsia"/>
        </w:rPr>
        <w:br/>
      </w:r>
      <w:r>
        <w:rPr>
          <w:rFonts w:hint="eastAsia"/>
        </w:rPr>
        <w:t>　　　　1.4.1 按零件直径细分，全球工业柔性上料系统市场规模2021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0.5-10毫米零件</w:t>
      </w:r>
      <w:r>
        <w:rPr>
          <w:rFonts w:hint="eastAsia"/>
        </w:rPr>
        <w:br/>
      </w:r>
      <w:r>
        <w:rPr>
          <w:rFonts w:hint="eastAsia"/>
        </w:rPr>
        <w:t>　　　　1.4.3 10-30毫米零件</w:t>
      </w:r>
      <w:r>
        <w:rPr>
          <w:rFonts w:hint="eastAsia"/>
        </w:rPr>
        <w:br/>
      </w:r>
      <w:r>
        <w:rPr>
          <w:rFonts w:hint="eastAsia"/>
        </w:rPr>
        <w:t>　　　　1.4.4 30-50毫米零件</w:t>
      </w:r>
      <w:r>
        <w:rPr>
          <w:rFonts w:hint="eastAsia"/>
        </w:rPr>
        <w:br/>
      </w:r>
      <w:r>
        <w:rPr>
          <w:rFonts w:hint="eastAsia"/>
        </w:rPr>
        <w:t>　　　　1.4.5 50毫米以上零件</w:t>
      </w:r>
      <w:r>
        <w:rPr>
          <w:rFonts w:hint="eastAsia"/>
        </w:rPr>
        <w:br/>
      </w:r>
      <w:r>
        <w:rPr>
          <w:rFonts w:hint="eastAsia"/>
        </w:rPr>
        <w:t>　　1.5 产品分类，按载荷</w:t>
      </w:r>
      <w:r>
        <w:rPr>
          <w:rFonts w:hint="eastAsia"/>
        </w:rPr>
        <w:br/>
      </w:r>
      <w:r>
        <w:rPr>
          <w:rFonts w:hint="eastAsia"/>
        </w:rPr>
        <w:t>　　　　1.5.1 按载荷细分，全球工业柔性上料系统市场规模2021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1kg以下</w:t>
      </w:r>
      <w:r>
        <w:rPr>
          <w:rFonts w:hint="eastAsia"/>
        </w:rPr>
        <w:br/>
      </w:r>
      <w:r>
        <w:rPr>
          <w:rFonts w:hint="eastAsia"/>
        </w:rPr>
        <w:t>　　　　1.5.3 1-2kg</w:t>
      </w:r>
      <w:r>
        <w:rPr>
          <w:rFonts w:hint="eastAsia"/>
        </w:rPr>
        <w:br/>
      </w:r>
      <w:r>
        <w:rPr>
          <w:rFonts w:hint="eastAsia"/>
        </w:rPr>
        <w:t>　　　　1.5.4 2kg以上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按应用细分，全球工业柔性上料系统市场规模2021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电子与半导体</w:t>
      </w:r>
      <w:r>
        <w:rPr>
          <w:rFonts w:hint="eastAsia"/>
        </w:rPr>
        <w:br/>
      </w:r>
      <w:r>
        <w:rPr>
          <w:rFonts w:hint="eastAsia"/>
        </w:rPr>
        <w:t>　　　　1.6.4 医疗与制药</w:t>
      </w:r>
      <w:r>
        <w:rPr>
          <w:rFonts w:hint="eastAsia"/>
        </w:rPr>
        <w:br/>
      </w:r>
      <w:r>
        <w:rPr>
          <w:rFonts w:hint="eastAsia"/>
        </w:rPr>
        <w:t>　　　　1.6.5 消费品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工业柔性上料系统行业发展总体概况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工业柔性上料系统行业发展主要特点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工业柔性上料系统行业发展影响因素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工业柔性上料系统有利因素</w:t>
      </w:r>
      <w:r>
        <w:rPr>
          <w:rFonts w:hint="eastAsia"/>
        </w:rPr>
        <w:br/>
      </w:r>
      <w:r>
        <w:rPr>
          <w:rFonts w:hint="eastAsia"/>
        </w:rPr>
        <w:t>　　　　1.7.3 .2 工业柔性上料系统不利因素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全球市场，近三年工业柔性上料系统主要企业占有率及排名（按销量）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工业柔性上料系统主要企业在国际市场占有率（按销量，2023-2026）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2025年工业柔性上料系统主要企业在国际市场排名（按销量）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全球市场主要企业工业柔性上料系统销量（2023-2026）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全球市场，近三年工业柔性上料系统主要企业占有率及排名（按收入）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工业柔性上料系统主要企业在国际市场占有率（按收入，2023-2026）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2025年工业柔性上料系统主要企业在国际市场排名（按收入）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全球市场主要企业工业柔性上料系统销售收入（2023-2026）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全球市场主要企业工业柔性上料系统销售价格（2023-2026）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中国市场，近三年工业柔性上料系统主要企业占有率及排名（按销量）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工业柔性上料系统主要企业在中国市场占有率（按销量，2023-2026）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2025年工业柔性上料系统主要企业在中国市场排名（按销量）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中国市场主要企业工业柔性上料系统销量（2023-2026）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中国市场，近三年工业柔性上料系统主要企业占有率及排名（按收入）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工业柔性上料系统主要企业在中国市场占有率（按收入，2023-2026）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2025年工业柔性上料系统主要企业在中国市场排名（按收入）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中国市场主要企业工业柔性上料系统销售收入（2023-2026）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全球主要厂商工业柔性上料系统总部及产地分布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全球主要厂商成立时间及工业柔性上料系统商业化日期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全球主要厂商工业柔性上料系统产品类型及应用</w:t>
      </w:r>
      <w:r>
        <w:rPr>
          <w:rFonts w:hint="eastAsia"/>
        </w:rPr>
        <w:br/>
      </w:r>
      <w:r>
        <w:rPr>
          <w:rFonts w:hint="eastAsia"/>
        </w:rPr>
        <w:t>　　2.9 工业柔性上料系统行业集中度、竞争程度分析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工业柔性上料系统行业集中度分析：2025年全球Top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全球工业柔性上料系统第一梯队、第二梯队和第三梯队生产商（品牌）及市场份额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全球工业柔性上料系统总体规模分析</w:t>
      </w:r>
      <w:r>
        <w:rPr>
          <w:rFonts w:hint="eastAsia"/>
        </w:rPr>
        <w:br/>
      </w:r>
      <w:r>
        <w:rPr>
          <w:rFonts w:hint="eastAsia"/>
        </w:rPr>
        <w:t>　　3.1 全球工业柔性上料系统供需现状及预测（2021-2032）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全球工业柔性上料系统产能、产量、产能利用率及发展趋势（2021-2032）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全球工业柔性上料系统产量、需求量及发展趋势（2021-2032）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全球主要地区工业柔性上料系统产量及发展趋势（2021-2032）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全球主要地区工业柔性上料系统产量（2021-2026）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全球主要地区工业柔性上料系统产量（2027-2032）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全球主要地区工业柔性上料系统产量市场份额（2021-2032）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中国工业柔性上料系统供需现状及预测（2021-2032）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中国工业柔性上料系统产能、产量、产能利用率及发展趋势（2021-2032）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中国工业柔性上料系统产量、市场需求量及发展趋势（2021-2032）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中国市场工业柔性上料系统进出口（2021-2032）</w:t>
      </w:r>
      <w:r>
        <w:rPr>
          <w:rFonts w:hint="eastAsia"/>
        </w:rPr>
        <w:br/>
      </w:r>
      <w:r>
        <w:rPr>
          <w:rFonts w:hint="eastAsia"/>
        </w:rPr>
        <w:t>　　3.4 全球工业柔性上料系统销量及销售额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全球市场工业柔性上料系统销售额（2021-2032）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全球市场工业柔性上料系统销量（2021-2032）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全球市场工业柔性上料系统价格趋势（2021-2032）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全球工业柔性上料系统主要地区分析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全球主要地区工业柔性上料系统市场规模分析：2021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全球主要地区工业柔性上料系统销售收入及市场份额（2021-2026）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全球主要地区工业柔性上料系统销售收入预测（2027-2032）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全球主要地区工业柔性上料系统销量分析：2021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全球主要地区工业柔性上料系统销量及市场份额（2021-2026）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全球主要地区工业柔性上料系统销量及市场份额预测（2027-2032）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北美市场工业柔性上料系统销量、收入及增长率（2021-2032）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欧洲市场工业柔性上料系统销量、收入及增长率（2021-2032）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中国市场工业柔性上料系统销量、收入及增长率（2021-2032）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日本市场工业柔性上料系统销量、收入及增长率（2021-2032）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东南亚市场工业柔性上料系统销量、收入及增长率（2021-2032）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印度市场工业柔性上料系统销量、收入及增长率（2021-2032）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南美市场工业柔性上料系统销量、收入及增长率（2021-2032）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中东市场工业柔性上料系统销量、收入及增长率（2021-2032）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工业柔性上料系统销量、收入、价格及毛利率（2021-2026）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不同产品类型工业柔性上料系统分析</w:t>
      </w:r>
      <w:r>
        <w:rPr>
          <w:rFonts w:hint="eastAsia"/>
        </w:rPr>
        <w:br/>
      </w:r>
      <w:r>
        <w:rPr>
          <w:rFonts w:hint="eastAsia"/>
        </w:rPr>
        <w:t>　　6.1 全球不同产品类型工业柔性上料系统销量（2021-2032）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全球不同产品类型工业柔性上料系统销量及市场份额（2021-2026）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全球不同产品类型工业柔性上料系统销量预测（2027-2032）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全球不同产品类型工业柔性上料系统收入（2021-2032）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全球不同产品类型工业柔性上料系统收入及市场份额（2021-2026）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全球不同产品类型工业柔性上料系统收入预测（2027-2032）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全球不同产品类型工业柔性上料系统价格走势（2021-2032）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中国不同产品类型工业柔性上料系统销量（2021-2032）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中国不同产品类型工业柔性上料系统销量及市场份额（2021-2026）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中国不同产品类型工业柔性上料系统销量预测（2027-2032）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中国不同产品类型工业柔性上料系统收入（2021-2032）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中国不同产品类型工业柔性上料系统收入及市场份额（2021-2026）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中国不同产品类型工业柔性上料系统收入预测（2027-2032）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不同应用工业柔性上料系统分析</w:t>
      </w:r>
      <w:r>
        <w:rPr>
          <w:rFonts w:hint="eastAsia"/>
        </w:rPr>
        <w:br/>
      </w:r>
      <w:r>
        <w:rPr>
          <w:rFonts w:hint="eastAsia"/>
        </w:rPr>
        <w:t>　　7.1 全球不同应用工业柔性上料系统销量（2021-2032）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全球不同应用工业柔性上料系统销量及市场份额（2021-2026）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全球不同应用工业柔性上料系统销量预测（2027-2032）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全球不同应用工业柔性上料系统收入（2021-2032）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全球不同应用工业柔性上料系统收入及市场份额（2021-2026）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全球不同应用工业柔性上料系统收入预测（2027-2032）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全球不同应用工业柔性上料系统价格走势（2021-2032）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中国不同应用工业柔性上料系统销量（2021-2032）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中国不同应用工业柔性上料系统销量及市场份额（2021-2026）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中国不同应用工业柔性上料系统销量预测（2027-2032）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中国不同应用工业柔性上料系统收入（2021-2032）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中国不同应用工业柔性上料系统收入及市场份额（2021-2026）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中国不同应用工业柔性上料系统收入预测（2027-2032）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工业柔性上料系统行业发展趋势</w:t>
      </w:r>
      <w:r>
        <w:rPr>
          <w:rFonts w:hint="eastAsia"/>
        </w:rPr>
        <w:br/>
      </w:r>
      <w:r>
        <w:rPr>
          <w:rFonts w:hint="eastAsia"/>
        </w:rPr>
        <w:t>　　8.2 工业柔性上料系统行业主要驱动因素</w:t>
      </w:r>
      <w:r>
        <w:rPr>
          <w:rFonts w:hint="eastAsia"/>
        </w:rPr>
        <w:br/>
      </w:r>
      <w:r>
        <w:rPr>
          <w:rFonts w:hint="eastAsia"/>
        </w:rPr>
        <w:t>　　8.3 工业柔性上料系统中国企业SWOT分析</w:t>
      </w:r>
      <w:r>
        <w:rPr>
          <w:rFonts w:hint="eastAsia"/>
        </w:rPr>
        <w:br/>
      </w:r>
      <w:r>
        <w:rPr>
          <w:rFonts w:hint="eastAsia"/>
        </w:rPr>
        <w:t>　　8.4 中国工业柔性上料系统行业政策环境分析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工业柔性上料系统行业产业链简介</w:t>
      </w:r>
      <w:r>
        <w:rPr>
          <w:rFonts w:hint="eastAsia"/>
        </w:rPr>
        <w:br/>
      </w:r>
      <w:r>
        <w:rPr>
          <w:rFonts w:hint="eastAsia"/>
        </w:rPr>
        <w:t>　　　　9.1.1 工业柔性上料系统行业供应链分析</w:t>
      </w:r>
      <w:r>
        <w:rPr>
          <w:rFonts w:hint="eastAsia"/>
        </w:rPr>
        <w:br/>
      </w:r>
      <w:r>
        <w:rPr>
          <w:rFonts w:hint="eastAsia"/>
        </w:rPr>
        <w:t>　　　　9.1.2 工业柔性上料系统主要原料及供应情况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工业柔性上料系统行业采购模式</w:t>
      </w:r>
      <w:r>
        <w:rPr>
          <w:rFonts w:hint="eastAsia"/>
        </w:rPr>
        <w:br/>
      </w:r>
      <w:r>
        <w:rPr>
          <w:rFonts w:hint="eastAsia"/>
        </w:rPr>
        <w:t>　　9.3 工业柔性上料系统行业生产模式</w:t>
      </w:r>
      <w:r>
        <w:rPr>
          <w:rFonts w:hint="eastAsia"/>
        </w:rPr>
        <w:br/>
      </w:r>
      <w:r>
        <w:rPr>
          <w:rFonts w:hint="eastAsia"/>
        </w:rPr>
        <w:t>　　9.4 工业柔性上料系统行业销售模式及销售渠道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按产品类型细分，全球工业柔性上料系统市场规模2021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按零件直径细分，全球工业柔性上料系统市场规模2021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按载荷细分，全球工业柔性上料系统市场规模2021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按应用细分，全球工业柔性上料系统市场规模（CAGR）2021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工业柔性上料系统行业发展主要特点</w:t>
      </w:r>
      <w:r>
        <w:rPr>
          <w:rFonts w:hint="eastAsia"/>
        </w:rPr>
        <w:br/>
      </w:r>
      <w:r>
        <w:rPr>
          <w:rFonts w:hint="eastAsia"/>
        </w:rPr>
        <w:t>　　表 6： 工业柔性上料系统行业发展有利因素分析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工业柔性上料系统行业发展不利因素分析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进入工业柔性上料系统行业壁垒</w:t>
      </w:r>
      <w:r>
        <w:rPr>
          <w:rFonts w:hint="eastAsia"/>
        </w:rPr>
        <w:br/>
      </w:r>
      <w:r>
        <w:rPr>
          <w:rFonts w:hint="eastAsia"/>
        </w:rPr>
        <w:t>　　表 9： 工业柔性上料系统主要企业在国际市场占有率（按销量，2023-2026）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2025年工业柔性上料系统主要企业在国际市场排名（按销量）&amp;（台）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全球市场主要企业工业柔性上料系统销量（2023-2026）&amp;（台）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工业柔性上料系统主要企业在国际市场占有率（按收入，2023-2026）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2025年工业柔性上料系统主要企业在国际市场排名（按收入）&amp;（万元）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全球市场主要企业工业柔性上料系统销售收入（2023-2026）&amp;（万元）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全球市场主要企业工业柔性上料系统销售价格（2023-2026）&amp;（元/台）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工业柔性上料系统主要企业在中国市场占有率（按销量，2023-2026）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2025年工业柔性上料系统主要企业在中国市场排名（按销量）&amp;（台）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中国市场主要企业工业柔性上料系统销量（2023-2026）&amp;（台）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工业柔性上料系统主要企业在中国市场占有率（按收入，2023-2026）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2025年工业柔性上料系统主要企业在中国市场排名（按收入）&amp;（万元）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中国市场主要企业工业柔性上料系统销售收入（2023-2026）&amp;（万元）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全球主要厂商工业柔性上料系统总部及产地分布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全球主要厂商成立时间及工业柔性上料系统商业化日期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全球主要厂商工业柔性上料系统产品类型及应用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2025年全球工业柔性上料系统主要厂商市场地位（第一梯队、第二梯队和第三梯队）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全球工业柔性上料系统市场投资、并购等现状分析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全球主要地区工业柔性上料系统产量增速（CAGR）：（2021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全球主要地区工业柔性上料系统产量（2021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全球主要地区工业柔性上料系统产量（2021-2026）&amp;（台）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全球主要地区工业柔性上料系统产量（2027-2032）&amp;（台）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全球主要地区工业柔性上料系统产量市场份额（2021-2026）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全球主要地区工业柔性上料系统产量市场份额（2027-2032）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中国市场工业柔性上料系统产量、销量、进出口（2021-2026）&amp;（台）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中国市场工业柔性上料系统产量、销量、进出口预测（2027-2032）&amp;（台）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全球主要地区工业柔性上料系统销售收入增速：（2021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全球主要地区工业柔性上料系统销售收入（2021-2026）&amp;（万元）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全球主要地区工业柔性上料系统销售收入市场份额（2021-2026）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全球主要地区工业柔性上料系统收入（2027-2032）&amp;（万元）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全球主要地区工业柔性上料系统收入市场份额（2027-2032）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全球主要地区工业柔性上料系统销量（台）：2021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全球主要地区工业柔性上料系统销量（2021-2026）&amp;（台）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全球主要地区工业柔性上料系统销量市场份额（2021-2026）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全球主要地区工业柔性上料系统销量（2027-2032）&amp;（台）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全球主要地区工业柔性上料系统销量份额（2027-2032）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工业柔性上料系统生产基地、销售区域、竞争对手及市场地位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工业柔性上料系统产品规格、参数及市场应用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工业柔性上料系统销量（台）、收入（万元）、价格（元/台）及毛利率（2021-2026）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全球不同产品类型工业柔性上料系统销量（2021-2026）&amp;（台）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161： 全球不同产品类型工业柔性上料系统销量市场份额（2021-2026）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全球不同产品类型工业柔性上料系统销量预测（2027-2032）&amp;（台）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全球市场不同产品类型工业柔性上料系统销量市场份额预测（2027-2032）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全球不同产品类型工业柔性上料系统收入（2021-2026）&amp;（万元）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全球不同产品类型工业柔性上料系统收入市场份额（2021-2026）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全球不同产品类型工业柔性上料系统收入预测（2027-2032）&amp;（万元）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全球不同产品类型工业柔性上料系统收入市场份额预测（2027-2032）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中国不同产品类型工业柔性上料系统销量（2021-2026）&amp;（台）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169： 中国不同产品类型工业柔性上料系统销量市场份额（2021-2026）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中国不同产品类型工业柔性上料系统销量预测（2027-2032）&amp;（台）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全球市场不同产品类型工业柔性上料系统销量市场份额预测（2027-2032）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中国不同产品类型工业柔性上料系统收入（2021-2026）&amp;（万元）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中国不同产品类型工业柔性上料系统收入市场份额（2021-2026）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中国不同产品类型工业柔性上料系统收入预测（2027-2032）&amp;（万元）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中国不同产品类型工业柔性上料系统收入市场份额预测（2027-2032）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全球不同应用工业柔性上料系统销量（2021-2026）&amp;（台）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全球不同应用工业柔性上料系统销量市场份额（2021-2026）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全球不同应用工业柔性上料系统销量预测（2027-2032）&amp;（台）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179： 全球市场不同应用工业柔性上料系统销量市场份额预测（2027-2032）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全球不同应用工业柔性上料系统收入（2021-2026）&amp;（万元）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全球不同应用工业柔性上料系统收入市场份额（2021-2026）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全球不同应用工业柔性上料系统收入预测（2027-2032）&amp;（万元）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全球不同应用工业柔性上料系统收入市场份额预测（2027-2032）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中国不同应用工业柔性上料系统销量（2021-2026）&amp;（台）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185： 中国不同应用工业柔性上料系统销量市场份额（2021-2026）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中国不同应用工业柔性上料系统销量预测（2027-2032）&amp;（台）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187： 中国市场不同应用工业柔性上料系统销量市场份额预测（2027-2032）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中国不同应用工业柔性上料系统收入（2021-2026）&amp;（万元）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中国不同应用工业柔性上料系统收入市场份额（2021-2026）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中国不同应用工业柔性上料系统收入预测（2027-2032）&amp;（万元）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中国不同应用工业柔性上料系统收入市场份额预测（2027-2032）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工业柔性上料系统行业发展趋势</w:t>
      </w:r>
      <w:r>
        <w:rPr>
          <w:rFonts w:hint="eastAsia"/>
        </w:rPr>
        <w:br/>
      </w:r>
      <w:r>
        <w:rPr>
          <w:rFonts w:hint="eastAsia"/>
        </w:rPr>
        <w:t>　　表 193： 工业柔性上料系统行业主要驱动因素</w:t>
      </w:r>
      <w:r>
        <w:rPr>
          <w:rFonts w:hint="eastAsia"/>
        </w:rPr>
        <w:br/>
      </w:r>
      <w:r>
        <w:rPr>
          <w:rFonts w:hint="eastAsia"/>
        </w:rPr>
        <w:t>　　表 194： 工业柔性上料系统行业供应链分析</w:t>
      </w:r>
      <w:r>
        <w:rPr>
          <w:rFonts w:hint="eastAsia"/>
        </w:rPr>
        <w:br/>
      </w:r>
      <w:r>
        <w:rPr>
          <w:rFonts w:hint="eastAsia"/>
        </w:rPr>
        <w:t>　　表 195： 工业柔性上料系统上游原料供应商</w:t>
      </w:r>
      <w:r>
        <w:rPr>
          <w:rFonts w:hint="eastAsia"/>
        </w:rPr>
        <w:br/>
      </w:r>
      <w:r>
        <w:rPr>
          <w:rFonts w:hint="eastAsia"/>
        </w:rPr>
        <w:t>　　表 196： 工业柔性上料系统主要地区不同应用客户分析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工业柔性上料系统典型经销商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工业柔性上料系统产品图片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全球不同产品类型工业柔性上料系统销售额2021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全球不同产品类型工业柔性上料系统市场份额2025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非集成式产品图片</w:t>
      </w:r>
      <w:r>
        <w:rPr>
          <w:rFonts w:hint="eastAsia"/>
        </w:rPr>
        <w:br/>
      </w:r>
      <w:r>
        <w:rPr>
          <w:rFonts w:hint="eastAsia"/>
        </w:rPr>
        <w:t>　　图 5： 集成式产品图片</w:t>
      </w:r>
      <w:r>
        <w:rPr>
          <w:rFonts w:hint="eastAsia"/>
        </w:rPr>
        <w:br/>
      </w:r>
      <w:r>
        <w:rPr>
          <w:rFonts w:hint="eastAsia"/>
        </w:rPr>
        <w:t>　　图 6： 全球不同零件直径工业柔性上料系统销售额2021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全球不同零件直径工业柔性上料系统市场份额2025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0.5-10毫米零件产品图片</w:t>
      </w:r>
      <w:r>
        <w:rPr>
          <w:rFonts w:hint="eastAsia"/>
        </w:rPr>
        <w:br/>
      </w:r>
      <w:r>
        <w:rPr>
          <w:rFonts w:hint="eastAsia"/>
        </w:rPr>
        <w:t>　　图 9： 10-30毫米零件产品图片</w:t>
      </w:r>
      <w:r>
        <w:rPr>
          <w:rFonts w:hint="eastAsia"/>
        </w:rPr>
        <w:br/>
      </w:r>
      <w:r>
        <w:rPr>
          <w:rFonts w:hint="eastAsia"/>
        </w:rPr>
        <w:t>　　图 10： 30-50毫米零件产品图片</w:t>
      </w:r>
      <w:r>
        <w:rPr>
          <w:rFonts w:hint="eastAsia"/>
        </w:rPr>
        <w:br/>
      </w:r>
      <w:r>
        <w:rPr>
          <w:rFonts w:hint="eastAsia"/>
        </w:rPr>
        <w:t>　　图 11： 50毫米以上零件产品图片</w:t>
      </w:r>
      <w:r>
        <w:rPr>
          <w:rFonts w:hint="eastAsia"/>
        </w:rPr>
        <w:br/>
      </w:r>
      <w:r>
        <w:rPr>
          <w:rFonts w:hint="eastAsia"/>
        </w:rPr>
        <w:t>　　图 12： 全球不同载荷工业柔性上料系统销售额2021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全球不同载荷工业柔性上料系统市场份额2025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1kg以下产品图片</w:t>
      </w:r>
      <w:r>
        <w:rPr>
          <w:rFonts w:hint="eastAsia"/>
        </w:rPr>
        <w:br/>
      </w:r>
      <w:r>
        <w:rPr>
          <w:rFonts w:hint="eastAsia"/>
        </w:rPr>
        <w:t>　　图 15： 1-2kg产品图片</w:t>
      </w:r>
      <w:r>
        <w:rPr>
          <w:rFonts w:hint="eastAsia"/>
        </w:rPr>
        <w:br/>
      </w:r>
      <w:r>
        <w:rPr>
          <w:rFonts w:hint="eastAsia"/>
        </w:rPr>
        <w:t>　　图 16： 2kg以上产品图片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全球不同应用工业柔性上料系统市场份额2025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电子与半导体</w:t>
      </w:r>
      <w:r>
        <w:rPr>
          <w:rFonts w:hint="eastAsia"/>
        </w:rPr>
        <w:br/>
      </w:r>
      <w:r>
        <w:rPr>
          <w:rFonts w:hint="eastAsia"/>
        </w:rPr>
        <w:t>　　图 21： 医疗与制药</w:t>
      </w:r>
      <w:r>
        <w:rPr>
          <w:rFonts w:hint="eastAsia"/>
        </w:rPr>
        <w:br/>
      </w:r>
      <w:r>
        <w:rPr>
          <w:rFonts w:hint="eastAsia"/>
        </w:rPr>
        <w:t>　　图 22： 消费品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2025年全球前五大生产商工业柔性上料系统市场份额</w:t>
      </w:r>
      <w:r>
        <w:rPr>
          <w:rFonts w:hint="eastAsia"/>
        </w:rPr>
        <w:br/>
      </w:r>
      <w:r>
        <w:rPr>
          <w:rFonts w:hint="eastAsia"/>
        </w:rPr>
        <w:t>　　图 25： 2025年全球工业柔性上料系统第一梯队、第二梯队和第三梯队厂商及市场份额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全球工业柔性上料系统产能、产量、产能利用率及发展趋势（2021-2032）&amp;（台）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全球工业柔性上料系统产量、需求量及发展趋势（2021-2032）&amp;（台）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全球主要地区工业柔性上料系统产量市场份额（2021-2032）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中国工业柔性上料系统产能、产量、产能利用率及发展趋势（2021-2032）&amp;（台）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中国工业柔性上料系统产量、市场需求量及发展趋势（2021-2032）&amp;（台）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全球工业柔性上料系统市场销售额及增长率：（2021-2032）&amp;（万元）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全球市场工业柔性上料系统市场规模：2021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全球市场工业柔性上料系统销量及增长率（2021-2032）&amp;（台）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全球市场工业柔性上料系统价格趋势（2021-2032）&amp;（元/台）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全球主要地区工业柔性上料系统销售收入（2021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全球主要地区工业柔性上料系统销售收入市场份额（2021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北美市场工业柔性上料系统销量及增长率（2021-2032）&amp;（台）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北美市场工业柔性上料系统收入及增长率（2021-2032）&amp;（万元）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欧洲市场工业柔性上料系统销量及增长率（2021-2032）&amp;（台）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欧洲市场工业柔性上料系统收入及增长率（2021-2032）&amp;（万元）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中国市场工业柔性上料系统销量及增长率（2021-2032）&amp;（台）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中国市场工业柔性上料系统收入及增长率（2021-2032）&amp;（万元）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日本市场工业柔性上料系统销量及增长率（2021-2032）&amp;（台）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日本市场工业柔性上料系统收入及增长率（2021-2032）&amp;（万元）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东南亚市场工业柔性上料系统销量及增长率（2021-2032）&amp;（台）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东南亚市场工业柔性上料系统收入及增长率（2021-2032）&amp;（万元）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印度市场工业柔性上料系统销量及增长率（2021-2032）&amp;（台）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印度市场工业柔性上料系统收入及增长率（2021-2032）&amp;（万元）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南美市场工业柔性上料系统销量及增长率（2021-2032）&amp;（台）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南美市场工业柔性上料系统收入及增长率（2021-2032）&amp;（万元）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中东市场工业柔性上料系统销量及增长率（2021-2032）&amp;（台）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中东市场工业柔性上料系统收入及增长率（2021-2032）&amp;（万元）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全球不同产品类型工业柔性上料系统价格走势（2021-2032）&amp;（元/台）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全球不同应用工业柔性上料系统价格走势（2021-2032）&amp;（元/台）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工业柔性上料系统中国企业SWOT分析</w:t>
      </w:r>
      <w:r>
        <w:rPr>
          <w:rFonts w:hint="eastAsia"/>
        </w:rPr>
        <w:br/>
      </w:r>
      <w:r>
        <w:rPr>
          <w:rFonts w:hint="eastAsia"/>
        </w:rPr>
        <w:t>　　图 56： 工业柔性上料系统产业链</w:t>
      </w:r>
      <w:r>
        <w:rPr>
          <w:rFonts w:hint="eastAsia"/>
        </w:rPr>
        <w:br/>
      </w:r>
      <w:r>
        <w:rPr>
          <w:rFonts w:hint="eastAsia"/>
        </w:rPr>
        <w:t>　　图 57： 工业柔性上料系统行业采购模式分析</w:t>
      </w:r>
      <w:r>
        <w:rPr>
          <w:rFonts w:hint="eastAsia"/>
        </w:rPr>
        <w:br/>
      </w:r>
      <w:r>
        <w:rPr>
          <w:rFonts w:hint="eastAsia"/>
        </w:rPr>
        <w:t>　　图 58： 工业柔性上料系统行业生产模式</w:t>
      </w:r>
      <w:r>
        <w:rPr>
          <w:rFonts w:hint="eastAsia"/>
        </w:rPr>
        <w:br/>
      </w:r>
      <w:r>
        <w:rPr>
          <w:rFonts w:hint="eastAsia"/>
        </w:rPr>
        <w:t>　　图 59： 工业柔性上料系统行业销售模式分析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4ba3abcb64fb0" w:history="1">
        <w:r>
          <w:rPr>
            <w:rStyle w:val="Hyperlink"/>
          </w:rPr>
          <w:t>2026-2032年全球与中国工业柔性上料系统行业研究分析及前景趋势预测报告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4ba3abcb64fb0" w:history="1">
        <w:r>
          <w:rPr>
            <w:rStyle w:val="Hyperlink"/>
          </w:rPr>
          <w:t>https://www.20087.com/1/90/GongYeRouXingShangLiaoXiTongShiChangQianJingYuCe.html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热点：柔性供料系统、柔性加工制造系统、工业 柔性 治具、柔性供料、柔性供料器工作原理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3d7ccb5cf41b2" w:history="1">
      <w:r>
        <w:rPr>
          <w:rStyle w:val="Hyperlink"/>
        </w:rPr>
        <w:t>2026-2032年全球与中国工业柔性上料系统行业研究分析及前景趋势预测报告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ongYeRouXingShangLiaoXiTongShiChangQianJingYuCe.html" TargetMode="External" Id="R2eb4ba3abcb6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ongYeRouXingShangLiaoXiTongShiChangQianJingYuCe.html" TargetMode="External" Id="R82c3d7ccb5cf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2026-03-28T08:59:08Z</dcterms:created>
  <dcterms:modified xsi:type="dcterms:W3CDTF">2026-03-28T09:59:08Z</dcterms:modified>
  <dc:subject>2026-2032年全球与中国工业柔性上料系统行业研究分析及前景趋势预测报告</dc:subject>
  <dc:title>2026-2032年全球与中国工业柔性上料系统行业研究分析及前景趋势预测报告</dc:title>
  <cp:keywords>2026-2032年全球与中国工业柔性上料系统行业研究分析及前景趋势预测报告</cp:keywords>
  <dc:description>2026-2032年全球与中国工业柔性上料系统行业研究分析及前景趋势预测报告</dc:description>
</cp:coreProperties>
</file>