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ffbce1cd4d83" w:history="1">
              <w:r>
                <w:rPr>
                  <w:rStyle w:val="Hyperlink"/>
                </w:rPr>
                <w:t>2024-2030年全球与中国带电粒子探测器行业研究及发展前景分析报告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ffbce1cd4d83" w:history="1">
              <w:r>
                <w:rPr>
                  <w:rStyle w:val="Hyperlink"/>
                </w:rPr>
                <w:t>2024-2030年全球与中国带电粒子探测器行业研究及发展前景分析报告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affbce1cd4d83" w:history="1">
                <w:r>
                  <w:rPr>
                    <w:rStyle w:val="Hyperlink"/>
                  </w:rPr>
                  <w:t>https://www.20087.com/1/90/DaiDianLiZiTanCeQiDeFaZhanQianJing.html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粒子探测器广泛应用于核物理、宇宙射线研究、粒子加速器实验以及工业检测等多个领域。近年来，随着粒子物理学和天体物理学的深入研究，对带电粒子探测器的灵敏度、分辨率和数据处理能力提出了更高要求。现代探测器技术，如半导体探测器、气体探测器和闪烁体探测器，结合先进的电子学和计算技术，使得探测效率和数据分析能力显著提升。</w:t>
      </w:r>
      <w:r>
        <w:rPr>
          <w:rFonts w:hint="eastAsia"/>
        </w:rPr>
        <w:br/>
      </w:r>
      <w:r>
        <w:rPr>
          <w:rFonts w:hint="eastAsia"/>
        </w:rPr>
        <w:t>　　未来，带电粒子探测器将更加注重多学科交叉和大型国际合作。随着更多大型粒子物理实验的开展，如暗物质探测和中微子研究，探测器的规模和复杂度将不断增加，需要全球科学家的合作才能实现。同时，利用机器学习和人工智能技术，可以更有效地处理和分析大规模数据集，揭示粒子物理的深层规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ffbce1cd4d83" w:history="1">
        <w:r>
          <w:rPr>
            <w:rStyle w:val="Hyperlink"/>
          </w:rPr>
          <w:t>2024-2030年全球与中国带电粒子探测器行业研究及发展前景分析报告</w:t>
        </w:r>
      </w:hyperlink>
      <w:r>
        <w:rPr>
          <w:rFonts w:hint="eastAsia"/>
        </w:rPr>
        <w:t>》基于深入的行业调研，对带电粒子探测器产业链进行了全面分析。报告详细探讨了带电粒子探测器市场规模、需求状况，以及价格动态，并深入解读了当前带电粒子探测器行业现状、市场前景及未来发展趋势。同时，报告聚焦于带电粒子探测器行业重点企业，剖析了竞争格局、市场集中度及品牌建设情况，并对带电粒子探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中国带电粒子探测器概述</w:t>
      </w:r>
      <w:r>
        <w:rPr>
          <w:rFonts w:hint="eastAsia"/>
        </w:rPr>
        <w:br/>
      </w:r>
      <w:r>
        <w:rPr>
          <w:rFonts w:hint="eastAsia"/>
        </w:rPr>
        <w:t>　　第一节 带电粒子探测器行业定义</w:t>
      </w:r>
      <w:r>
        <w:rPr>
          <w:rFonts w:hint="eastAsia"/>
        </w:rPr>
        <w:br/>
      </w:r>
      <w:r>
        <w:rPr>
          <w:rFonts w:hint="eastAsia"/>
        </w:rPr>
        <w:t>　　第二节 带电粒子探测器行业发展特性</w:t>
      </w:r>
      <w:r>
        <w:rPr>
          <w:rFonts w:hint="eastAsia"/>
        </w:rPr>
        <w:br/>
      </w:r>
      <w:r>
        <w:rPr>
          <w:rFonts w:hint="eastAsia"/>
        </w:rPr>
        <w:t>　　第三节 带电粒子探测器产业链分析</w:t>
      </w:r>
      <w:r>
        <w:rPr>
          <w:rFonts w:hint="eastAsia"/>
        </w:rPr>
        <w:br/>
      </w:r>
      <w:r>
        <w:rPr>
          <w:rFonts w:hint="eastAsia"/>
        </w:rPr>
        <w:t>　　第四节 带电粒子探测器行业生命周期分析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2023-2024年国外主要带电粒子探测器市场发展概况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欧洲地区主要国家带电粒子探测器市场概况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北美地区带电粒子探测器市场概况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亚洲地区主要国家带电粒子探测器市场概况</w:t>
      </w:r>
      <w:r>
        <w:rPr>
          <w:rFonts w:hint="eastAsia"/>
        </w:rPr>
        <w:br/>
      </w:r>
      <w:r>
        <w:rPr>
          <w:rFonts w:hint="eastAsia"/>
        </w:rPr>
        <w:t>　　第五节 全球带电粒子探测器市场发展预测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2023-2024年中国带电粒子探测器发展环境分析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带电粒子探测器行业相关政策、标准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带电粒子探测器行业相关发展规划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2023-2024年中国带电粒子探测器技术发展分析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当前带电粒子探测器技术发展现状分析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带电粒子探测器生产中需注意的问题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带电粒子探测器行业主要技术发展趋势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带电粒子探测器市场特性分析</w:t>
      </w:r>
      <w:r>
        <w:rPr>
          <w:rFonts w:hint="eastAsia"/>
        </w:rPr>
        <w:br/>
      </w:r>
      <w:r>
        <w:rPr>
          <w:rFonts w:hint="eastAsia"/>
        </w:rPr>
        <w:t>　　第一节 带电粒子探测器行业集中度分析</w:t>
      </w:r>
      <w:r>
        <w:rPr>
          <w:rFonts w:hint="eastAsia"/>
        </w:rPr>
        <w:br/>
      </w:r>
      <w:r>
        <w:rPr>
          <w:rFonts w:hint="eastAsia"/>
        </w:rPr>
        <w:t>　　第二节 带电粒子探测器行业SWOT分析</w:t>
      </w:r>
      <w:r>
        <w:rPr>
          <w:rFonts w:hint="eastAsia"/>
        </w:rPr>
        <w:br/>
      </w:r>
      <w:r>
        <w:rPr>
          <w:rFonts w:hint="eastAsia"/>
        </w:rPr>
        <w:t>　　　　一、带电粒子探测器行业优势</w:t>
      </w:r>
      <w:r>
        <w:rPr>
          <w:rFonts w:hint="eastAsia"/>
        </w:rPr>
        <w:br/>
      </w:r>
      <w:r>
        <w:rPr>
          <w:rFonts w:hint="eastAsia"/>
        </w:rPr>
        <w:t>　　　　二、带电粒子探测器行业劣势</w:t>
      </w:r>
      <w:r>
        <w:rPr>
          <w:rFonts w:hint="eastAsia"/>
        </w:rPr>
        <w:br/>
      </w:r>
      <w:r>
        <w:rPr>
          <w:rFonts w:hint="eastAsia"/>
        </w:rPr>
        <w:t>　　　　三、带电粒子探测器行业机会</w:t>
      </w:r>
      <w:r>
        <w:rPr>
          <w:rFonts w:hint="eastAsia"/>
        </w:rPr>
        <w:br/>
      </w:r>
      <w:r>
        <w:rPr>
          <w:rFonts w:hint="eastAsia"/>
        </w:rPr>
        <w:t>　　　　四、带电粒子探测器行业风险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中国带电粒子探测器发展现状</w:t>
      </w:r>
      <w:r>
        <w:rPr>
          <w:rFonts w:hint="eastAsia"/>
        </w:rPr>
        <w:br/>
      </w:r>
      <w:r>
        <w:rPr>
          <w:rFonts w:hint="eastAsia"/>
        </w:rPr>
        <w:t>　　第一节 中国带电粒子探测器市场现状分析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中国带电粒子探测器产量分析及预测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一、带电粒子探测器总体产能规模</w:t>
      </w:r>
      <w:r>
        <w:rPr>
          <w:rFonts w:hint="eastAsia"/>
        </w:rPr>
        <w:br/>
      </w:r>
      <w:r>
        <w:rPr>
          <w:rFonts w:hint="eastAsia"/>
        </w:rPr>
        <w:t>　　　　二、带电粒子探测器生产区域分布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三、2019-2024年中国带电粒子探测器产量统计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四、2024-2030年中国带电粒子探测器产量预测</w:t>
      </w:r>
      <w:r>
        <w:rPr>
          <w:rFonts w:hint="eastAsia"/>
        </w:rPr>
        <w:br/>
      </w:r>
      <w:r>
        <w:rPr>
          <w:rFonts w:hint="eastAsia"/>
        </w:rPr>
        <w:t>　　第三节 中国带电粒子探测器市场需求分析及预测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一、中国带电粒子探测器市场需求特点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二、2019-2024年中国带电粒子探测器市场需求量统计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三、2024-2030年中国带电粒子探测器市场需求量预测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中国带电粒子探测器价格趋势分析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一、2019-2024年中国带电粒子探测器市场价格趋势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二、2024-2030年中国带电粒子探测器市场价格走势预测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2019-2024年带电粒子探测器行业经济运行状况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2019-2024年中国带电粒子探测器行业盈利能力分析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2019-2024年中国带电粒子探测器行业发展能力分析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2019-2024年带电粒子探测器行业偿债能力分析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2019-2024年带电粒子探测器制造企业数量分析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带电粒子探测器行业上、下游市场分析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带电粒子探测器行业上游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带电粒子探测器行业下游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中国带电粒子探测器行业重点地区发展分析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带电粒子探测器行业重点区域市场结构调研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2019-2024年中国带电粒子探测器进出口分析</w:t>
      </w:r>
      <w:r>
        <w:rPr>
          <w:rFonts w:hint="eastAsia"/>
        </w:rPr>
        <w:br/>
      </w:r>
      <w:r>
        <w:rPr>
          <w:rFonts w:hint="eastAsia"/>
        </w:rPr>
        <w:t>　　第一节 带电粒子探测器进口情况分析</w:t>
      </w:r>
      <w:r>
        <w:rPr>
          <w:rFonts w:hint="eastAsia"/>
        </w:rPr>
        <w:br/>
      </w:r>
      <w:r>
        <w:rPr>
          <w:rFonts w:hint="eastAsia"/>
        </w:rPr>
        <w:t>　　第二节 带电粒子探测器出口情况分析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影响带电粒子探测器进出口因素分析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带电粒子探测器行业重点企业竞争力分析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带电粒子探测器行业企业经营策略研究分析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带电粒子探测器企业多样化经营策略分析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一、带电粒子探测器企业多样化经营情况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二、现行带电粒子探测器行业多样化经营的方向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大型带电粒子探测器企业集团未来发展策略分析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对中小带电粒子探测器企业生产经营的建议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带电粒子探测器行业投资风险预警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影响带电粒子探测器行业发展的主要因素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一、2024年影响带电粒子探测器行业运行的有利因素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二、2024年影响带电粒子探测器行业运行的稳定因素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三、2024年影响带电粒子探测器行业运行的不利因素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四、2024年我国带电粒子探测器行业发展面临的挑战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五、2024年我国带电粒子探测器行业发展面临的机遇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带电粒子探测器行业投资风险预警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一、带电粒子探测器行业市场风险预测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二、带电粒子探测器行业政策风险预测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三、带电粒子探测器行业经营风险预测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四、带电粒子探测器行业技术风险预测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五、带电粒子探测器行业竞争风险预测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六、带电粒子探测器行业其他风险预测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带电粒子探测器投资建议</w:t>
      </w:r>
      <w:r>
        <w:rPr>
          <w:rFonts w:hint="eastAsia"/>
        </w:rPr>
        <w:br/>
      </w:r>
      <w:r>
        <w:rPr>
          <w:rFonts w:hint="eastAsia"/>
        </w:rPr>
        <w:t>　　第一节 2024年带电粒子探测器市场前景分析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2024年带电粒子探测器发展趋势预测</w:t>
      </w:r>
      <w:r>
        <w:rPr>
          <w:rFonts w:hint="eastAsia"/>
        </w:rPr>
        <w:br/>
      </w:r>
      <w:r>
        <w:rPr>
          <w:rFonts w:hint="eastAsia"/>
        </w:rPr>
        <w:t>　　第三节 带电粒子探测器行业投资进入壁垒分析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带电粒子探测器行业历程</w:t>
      </w:r>
      <w:r>
        <w:rPr>
          <w:rFonts w:hint="eastAsia"/>
        </w:rPr>
        <w:br/>
      </w:r>
      <w:r>
        <w:rPr>
          <w:rFonts w:hint="eastAsia"/>
        </w:rPr>
        <w:t>　　图表 带电粒子探测器行业生命周期</w:t>
      </w:r>
      <w:r>
        <w:rPr>
          <w:rFonts w:hint="eastAsia"/>
        </w:rPr>
        <w:br/>
      </w:r>
      <w:r>
        <w:rPr>
          <w:rFonts w:hint="eastAsia"/>
        </w:rPr>
        <w:t>　　图表 带电粒子探测器行业产业链分析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2019-2024年带电粒子探测器行业市场容量分析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2024年中国带电粒子探测器行业需求领域分布格局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2024年中国带电粒子探测器进口国家及地区分析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2024年中国带电粒子探测器出口国家及地区分析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ffbce1cd4d83" w:history="1">
        <w:r>
          <w:rPr>
            <w:rStyle w:val="Hyperlink"/>
          </w:rPr>
          <w:t>2024-2030年全球与中国带电粒子探测器行业研究及发展前景分析报告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affbce1cd4d83" w:history="1">
        <w:r>
          <w:rPr>
            <w:rStyle w:val="Hyperlink"/>
          </w:rPr>
          <w:t>https://www.20087.com/1/90/DaiDianLiZiTanCeQiDeFaZhanQianJing.html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235179a24e75" w:history="1">
      <w:r>
        <w:rPr>
          <w:rStyle w:val="Hyperlink"/>
        </w:rPr>
        <w:t>2024-2030年全球与中国带电粒子探测器行业研究及发展前景分析报告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iDianLiZiTanCeQiDeFaZhanQianJing.html" TargetMode="External" Id="R8d4affbce1cd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iDianLiZiTanCeQiDeFaZhanQianJing.html" TargetMode="External" Id="R2e5f235179a2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2024-05-25T07:11:00Z</dcterms:created>
  <dcterms:modified xsi:type="dcterms:W3CDTF">2024-05-25T08:11:00Z</dcterms:modified>
  <dc:subject>2024-2030年全球与中国带电粒子探测器行业研究及发展前景分析报告</dc:subject>
  <dc:title>2024-2030年全球与中国带电粒子探测器行业研究及发展前景分析报告</dc:title>
  <cp:keywords>2024-2030年全球与中国带电粒子探测器行业研究及发展前景分析报告</cp:keywords>
  <dc:description>2024-2030年全球与中国带电粒子探测器行业研究及发展前景分析报告</dc:description>
</cp:coreProperties>
</file>