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dd263b7c64522" w:history="1">
              <w:r>
                <w:rPr>
                  <w:rStyle w:val="Hyperlink"/>
                </w:rPr>
                <w:t>2024-2030年中国条码打印机市场现状深度调研与发展趋势预测报告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dd263b7c64522" w:history="1">
              <w:r>
                <w:rPr>
                  <w:rStyle w:val="Hyperlink"/>
                </w:rPr>
                <w:t>2024-2030年中国条码打印机市场现状深度调研与发展趋势预测报告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dd263b7c64522" w:history="1">
                <w:r>
                  <w:rPr>
                    <w:rStyle w:val="Hyperlink"/>
                  </w:rPr>
                  <w:t>https://www.20087.com/1/20/TiaoMaDaYinJiHangYeQuShiFenXi.html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打印机是物流、零售、制造业等领域的重要工具，近年来随着物联网技术的发展和条码应用的普及，市场需求持续增长。目前，条码打印机不仅在打印速度、分辨率等方面有了显著提升，而且在操作便捷性、移动性方面也得到了改进。此外，随着无线通信技术的进步，条码打印机与移动设备的集成更加紧密，提高了工作效率。</w:t>
      </w:r>
      <w:r>
        <w:rPr>
          <w:rFonts w:hint="eastAsia"/>
        </w:rPr>
        <w:br/>
      </w:r>
      <w:r>
        <w:rPr>
          <w:rFonts w:hint="eastAsia"/>
        </w:rPr>
        <w:t>　　未来，条码打印机的发展将更加注重智能化和集成化。一方面，随着人工智能和机器学习技术的应用，条码打印机将具备更多的智能功能，如自动错误检测、远程维护等，以减少人为干预和提高打印质量。另一方面，随着物联网技术的深化应用，条码打印机将更加紧密地与企业信息系统集成，实现数据的实时同步和管理。此外，条码打印机还将探索与RFID等其他标识技术的结合，以满足更多样化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dd263b7c64522" w:history="1">
        <w:r>
          <w:rPr>
            <w:rStyle w:val="Hyperlink"/>
          </w:rPr>
          <w:t>2024-2030年中国条码打印机市场现状深度调研与发展趋势预测报告</w:t>
        </w:r>
      </w:hyperlink>
      <w:r>
        <w:rPr>
          <w:rFonts w:hint="eastAsia"/>
        </w:rPr>
        <w:t>》基于权威数据资源与长期监测数据，全面分析了条码打印机行业现状、市场需求、市场规模及产业链结构。条码打印机报告探讨了价格变动、细分市场特征以及市场前景，并对未来发展趋势进行了科学预测。同时，条码打印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条码打印机行业发展综述</w:t>
      </w:r>
      <w:r>
        <w:rPr>
          <w:rFonts w:hint="eastAsia"/>
        </w:rPr>
        <w:br/>
      </w:r>
      <w:r>
        <w:rPr>
          <w:rFonts w:hint="eastAsia"/>
        </w:rPr>
        <w:t>　　第一节 条码打印机行业定义及分类</w:t>
      </w:r>
      <w:r>
        <w:rPr>
          <w:rFonts w:hint="eastAsia"/>
        </w:rPr>
        <w:br/>
      </w:r>
      <w:r>
        <w:rPr>
          <w:rFonts w:hint="eastAsia"/>
        </w:rPr>
        <w:t>　　　　一、条码打印机行业的定义</w:t>
      </w:r>
      <w:r>
        <w:rPr>
          <w:rFonts w:hint="eastAsia"/>
        </w:rPr>
        <w:br/>
      </w:r>
      <w:r>
        <w:rPr>
          <w:rFonts w:hint="eastAsia"/>
        </w:rPr>
        <w:t>　　　　二、条码打印机行业的分类</w:t>
      </w:r>
      <w:r>
        <w:rPr>
          <w:rFonts w:hint="eastAsia"/>
        </w:rPr>
        <w:br/>
      </w:r>
      <w:r>
        <w:rPr>
          <w:rFonts w:hint="eastAsia"/>
        </w:rPr>
        <w:t>　　　　三、条码打印机产品的特点</w:t>
      </w:r>
      <w:r>
        <w:rPr>
          <w:rFonts w:hint="eastAsia"/>
        </w:rPr>
        <w:br/>
      </w:r>
      <w:r>
        <w:rPr>
          <w:rFonts w:hint="eastAsia"/>
        </w:rPr>
        <w:t>　　　　四、条码打印机行业在国民经济中的地位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条码打印机行业发展成熟度分析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条码打印机行业运行环境（PEST）分析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条码打印机行业政治法律环境分析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条码打印机行业经济环境分析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条码打印机行业社会环境分析</w:t>
      </w:r>
      <w:r>
        <w:rPr>
          <w:rFonts w:hint="eastAsia"/>
        </w:rPr>
        <w:br/>
      </w:r>
      <w:r>
        <w:rPr>
          <w:rFonts w:hint="eastAsia"/>
        </w:rPr>
        <w:t>　　　　一、条码打印机产业社会环境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三、条码打印机产业发展对社会发展的影响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条码打印机行业技术环境分析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一、条码打印机技术分析</w:t>
      </w:r>
      <w:r>
        <w:rPr>
          <w:rFonts w:hint="eastAsia"/>
        </w:rPr>
        <w:br/>
      </w:r>
      <w:r>
        <w:rPr>
          <w:rFonts w:hint="eastAsia"/>
        </w:rPr>
        <w:t>　　　　二、条码打印机技术发展水平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条码打印机行业国内外发展概述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全球条码打印机行业发展概况</w:t>
      </w:r>
      <w:r>
        <w:rPr>
          <w:rFonts w:hint="eastAsia"/>
        </w:rPr>
        <w:br/>
      </w:r>
      <w:r>
        <w:rPr>
          <w:rFonts w:hint="eastAsia"/>
        </w:rPr>
        <w:t>　　　　一、全球条码打印机行业发展现状</w:t>
      </w:r>
      <w:r>
        <w:rPr>
          <w:rFonts w:hint="eastAsia"/>
        </w:rPr>
        <w:br/>
      </w:r>
      <w:r>
        <w:rPr>
          <w:rFonts w:hint="eastAsia"/>
        </w:rPr>
        <w:t>　　　　二、全球条码打印机行业发展特点</w:t>
      </w:r>
      <w:r>
        <w:rPr>
          <w:rFonts w:hint="eastAsia"/>
        </w:rPr>
        <w:br/>
      </w:r>
      <w:r>
        <w:rPr>
          <w:rFonts w:hint="eastAsia"/>
        </w:rPr>
        <w:t>　　　　三、全球条码打印机行业发展中存在的问题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一、欧洲条码打印机行业发展现状</w:t>
      </w:r>
      <w:r>
        <w:rPr>
          <w:rFonts w:hint="eastAsia"/>
        </w:rPr>
        <w:br/>
      </w:r>
      <w:r>
        <w:rPr>
          <w:rFonts w:hint="eastAsia"/>
        </w:rPr>
        <w:t>　　　　二、美国条码打印机行业发展现状</w:t>
      </w:r>
      <w:r>
        <w:rPr>
          <w:rFonts w:hint="eastAsia"/>
        </w:rPr>
        <w:br/>
      </w:r>
      <w:r>
        <w:rPr>
          <w:rFonts w:hint="eastAsia"/>
        </w:rPr>
        <w:t>　　　　三、日韩条码打印机行业发展现状</w:t>
      </w:r>
      <w:r>
        <w:rPr>
          <w:rFonts w:hint="eastAsia"/>
        </w:rPr>
        <w:br/>
      </w:r>
      <w:r>
        <w:rPr>
          <w:rFonts w:hint="eastAsia"/>
        </w:rPr>
        <w:t>　　第三节 中国条码打印机行业发展概况</w:t>
      </w:r>
      <w:r>
        <w:rPr>
          <w:rFonts w:hint="eastAsia"/>
        </w:rPr>
        <w:br/>
      </w:r>
      <w:r>
        <w:rPr>
          <w:rFonts w:hint="eastAsia"/>
        </w:rPr>
        <w:t>　　　　一、中国条码打印机行业发展现状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二、中国条码打印机行业发展特点</w:t>
      </w:r>
      <w:r>
        <w:rPr>
          <w:rFonts w:hint="eastAsia"/>
        </w:rPr>
        <w:br/>
      </w:r>
      <w:r>
        <w:rPr>
          <w:rFonts w:hint="eastAsia"/>
        </w:rPr>
        <w:t>　　　　三、中国条码打印机行业发展中存在的问题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全球条码打印机行业的发展趋势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中国条码打印机行业发展状况</w:t>
      </w:r>
      <w:r>
        <w:rPr>
          <w:rFonts w:hint="eastAsia"/>
        </w:rPr>
        <w:br/>
      </w:r>
      <w:r>
        <w:rPr>
          <w:rFonts w:hint="eastAsia"/>
        </w:rPr>
        <w:t>　　第一节 中国条码打印机行业市场格局分析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中国条码打印机行业市场产生分析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中国条码打印机行业市场需求分析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中国条码打印机行业供需平衡分析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中国条码打印机行业技术分析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中国条码打印机行业经济运行分析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2019-2024年中国条码打印机行业总体规模分析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2019-2024年中国条码打印机行业运营情况分析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2019-2024年中国条码打印机行业财务指标总体分析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中国条码打印机行业上下游运行综合研究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条码打印机产业链内在运行分析</w:t>
      </w:r>
      <w:r>
        <w:rPr>
          <w:rFonts w:hint="eastAsia"/>
        </w:rPr>
        <w:br/>
      </w:r>
      <w:r>
        <w:rPr>
          <w:rFonts w:hint="eastAsia"/>
        </w:rPr>
        <w:t>　　第二节 条码打印机行业上游运行分析</w:t>
      </w:r>
      <w:r>
        <w:rPr>
          <w:rFonts w:hint="eastAsia"/>
        </w:rPr>
        <w:br/>
      </w:r>
      <w:r>
        <w:rPr>
          <w:rFonts w:hint="eastAsia"/>
        </w:rPr>
        <w:t>　　　　一、条码打印机行业上游发展状况介绍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二、条码打印机行业上游供应规模情况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三、上游对条码打印机行业发展影响力分析</w:t>
      </w:r>
      <w:r>
        <w:rPr>
          <w:rFonts w:hint="eastAsia"/>
        </w:rPr>
        <w:br/>
      </w:r>
      <w:r>
        <w:rPr>
          <w:rFonts w:hint="eastAsia"/>
        </w:rPr>
        <w:t>　　第三节 条码打印机行业下游运行分析</w:t>
      </w:r>
      <w:r>
        <w:rPr>
          <w:rFonts w:hint="eastAsia"/>
        </w:rPr>
        <w:br/>
      </w:r>
      <w:r>
        <w:rPr>
          <w:rFonts w:hint="eastAsia"/>
        </w:rPr>
        <w:t>　　　　一、条码打印机行业下游发展状况介绍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二、条码打印机行业下游需求规模情况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三、下游对条码打印机行业发展影响力分析</w:t>
      </w:r>
      <w:r>
        <w:rPr>
          <w:rFonts w:hint="eastAsia"/>
        </w:rPr>
        <w:br/>
      </w:r>
      <w:r>
        <w:rPr>
          <w:rFonts w:hint="eastAsia"/>
        </w:rPr>
        <w:t>　　第四节 条码打印机产业链运行趋势分析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条码打印机行业竞争力分析</w:t>
      </w:r>
      <w:r>
        <w:rPr>
          <w:rFonts w:hint="eastAsia"/>
        </w:rPr>
        <w:br/>
      </w:r>
      <w:r>
        <w:rPr>
          <w:rFonts w:hint="eastAsia"/>
        </w:rPr>
        <w:t>　　第一节 条码打印机行业集中度分析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条码打印机行业竞争五力分析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条码打印机行业竞争SWOT分析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主要条码打印机企业竞争分析</w:t>
      </w:r>
      <w:r>
        <w:rPr>
          <w:rFonts w:hint="eastAsia"/>
        </w:rPr>
        <w:br/>
      </w:r>
      <w:r>
        <w:rPr>
          <w:rFonts w:hint="eastAsia"/>
        </w:rPr>
        <w:t>　　第一节 真珍斑马技术贸易（上海）有限公司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天津国聚科技有限公司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上海力象电脑有限公司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上海科诚电子技术有限公司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深圳市博思得科技发展有限公司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珠海佳博科技股份有限公司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中国条码打印机行业前景与机遇分析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一、中国条码打印机行业趋势预测</w:t>
      </w:r>
      <w:r>
        <w:rPr>
          <w:rFonts w:hint="eastAsia"/>
        </w:rPr>
        <w:br/>
      </w:r>
      <w:r>
        <w:rPr>
          <w:rFonts w:hint="eastAsia"/>
        </w:rPr>
        <w:t>　　　　二、中国条码打印机行业发展机遇分析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三、2024-2030年条码打印机行业的发展机遇分析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2024-2030年中国条码打印机市场趋势分析</w:t>
      </w:r>
      <w:r>
        <w:rPr>
          <w:rFonts w:hint="eastAsia"/>
        </w:rPr>
        <w:br/>
      </w:r>
      <w:r>
        <w:rPr>
          <w:rFonts w:hint="eastAsia"/>
        </w:rPr>
        <w:t>　　　　一、2024年条码打印机行业市场趋势总结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二、2024-2030年条码打印机行业发展趋势分析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三、2024-2030年条码打印机市场发展空间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四、2024-2030年条码打印机产业政策趋向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五、2024-2030年条码打印机行业技术革新趋势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未来中国条码打印机行业发展预测</w:t>
      </w:r>
      <w:r>
        <w:rPr>
          <w:rFonts w:hint="eastAsia"/>
        </w:rPr>
        <w:br/>
      </w:r>
      <w:r>
        <w:rPr>
          <w:rFonts w:hint="eastAsia"/>
        </w:rPr>
        <w:t>　　第一节 未来中国条码打印机需求与消费预测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一、2024-2030年条码打印机行业产品消费预测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二、2024-2030年条码打印机市场规模预测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三、2024-2030年条码打印机行业总产值预测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四、2024-2030年条码打印机行业销售收入预测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五、2024-2030年条码打印机行业总资产预测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未来中国条码打印机行业供需预测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一、2024-2030年中国条码打印机行业供给预测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二、2024-2030年中国条码打印机行业需求预测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三、2024-2030年中国条码打印机行业供需平衡预测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中国条码打印机行业投资机会及风险分析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中国条码打印机行业渠道分析及策略</w:t>
      </w:r>
      <w:r>
        <w:rPr>
          <w:rFonts w:hint="eastAsia"/>
        </w:rPr>
        <w:br/>
      </w:r>
      <w:r>
        <w:rPr>
          <w:rFonts w:hint="eastAsia"/>
        </w:rPr>
        <w:t>　　第一节 条码打印机行业渠道分析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二、各类渠道对条码打印机行业的影响</w:t>
      </w:r>
      <w:r>
        <w:rPr>
          <w:rFonts w:hint="eastAsia"/>
        </w:rPr>
        <w:br/>
      </w:r>
      <w:r>
        <w:rPr>
          <w:rFonts w:hint="eastAsia"/>
        </w:rPr>
        <w:t>　　　　三、主要条码打印机企业渠道策略研究</w:t>
      </w:r>
      <w:r>
        <w:rPr>
          <w:rFonts w:hint="eastAsia"/>
        </w:rPr>
        <w:br/>
      </w:r>
      <w:r>
        <w:rPr>
          <w:rFonts w:hint="eastAsia"/>
        </w:rPr>
        <w:t>　　第二节 条码打印机行业用户分析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条码打印机行业营销策略分析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一、中国条码打印机营销概况</w:t>
      </w:r>
      <w:r>
        <w:rPr>
          <w:rFonts w:hint="eastAsia"/>
        </w:rPr>
        <w:br/>
      </w:r>
      <w:r>
        <w:rPr>
          <w:rFonts w:hint="eastAsia"/>
        </w:rPr>
        <w:t>　　　　二、条码打印机营销策略探讨</w:t>
      </w:r>
      <w:r>
        <w:rPr>
          <w:rFonts w:hint="eastAsia"/>
        </w:rPr>
        <w:br/>
      </w:r>
      <w:r>
        <w:rPr>
          <w:rFonts w:hint="eastAsia"/>
        </w:rPr>
        <w:t>　　　　三、条码打印机营销发展趋势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条码打印机行业产业链示意图</w:t>
      </w:r>
      <w:r>
        <w:rPr>
          <w:rFonts w:hint="eastAsia"/>
        </w:rPr>
        <w:br/>
      </w:r>
      <w:r>
        <w:rPr>
          <w:rFonts w:hint="eastAsia"/>
        </w:rPr>
        <w:t>　　图表 条码打印机行业生产周期及阶段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2019-2024年条码打印机行业工业总产值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2019-2024年条码打印机行业工业总产值增长趋势图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2024-2030年条码打印机行业市场产品价格趋势预测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2019-2024年条码打印机行业企业数量走势图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2019-2024年条码打印机行业总资产增长趋势图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2019-2024年条码打印机行业利润总额增长趋势图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2019-2024年条码打印机行业销售收入增长趋势图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2019-2024年条码打印机业产销率趋势图</w:t>
      </w:r>
      <w:r>
        <w:rPr>
          <w:rFonts w:hint="eastAsia"/>
        </w:rPr>
        <w:br/>
      </w:r>
      <w:r>
        <w:rPr>
          <w:rFonts w:hint="eastAsia"/>
        </w:rPr>
        <w:t>　　图表 2019-2024年条码打印机业总资产、销售收入、利润总额增长情况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2019-2024年条码打印机业总资产、销售收入、利润总额增长趋势图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2019-2024年条码打印机行业盈利能力状况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2019-2024年条码打印机行业偿债能力状况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2019-2024年条码打印机行业营运能力状况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2019-2024年条码打印机行业发展能力状况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2019-2024年条码打印机行业产能数据</w:t>
      </w:r>
      <w:r>
        <w:rPr>
          <w:rFonts w:hint="eastAsia"/>
        </w:rPr>
        <w:br/>
      </w:r>
      <w:r>
        <w:rPr>
          <w:rFonts w:hint="eastAsia"/>
        </w:rPr>
        <w:t>　　图表 2019-2024年条码打印机行业产能及增长趋势图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2019-2024年条码打印机行业产量数据</w:t>
      </w:r>
      <w:r>
        <w:rPr>
          <w:rFonts w:hint="eastAsia"/>
        </w:rPr>
        <w:br/>
      </w:r>
      <w:r>
        <w:rPr>
          <w:rFonts w:hint="eastAsia"/>
        </w:rPr>
        <w:t>　　图表 2019-2024年条码打印机行业产量及增长趋势图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2019-2024年条码打印机行业需求状况</w:t>
      </w:r>
      <w:r>
        <w:rPr>
          <w:rFonts w:hint="eastAsia"/>
        </w:rPr>
        <w:br/>
      </w:r>
      <w:r>
        <w:rPr>
          <w:rFonts w:hint="eastAsia"/>
        </w:rPr>
        <w:t>　　图表 2024-2030年条码打印机行业需求预测</w:t>
      </w:r>
      <w:r>
        <w:rPr>
          <w:rFonts w:hint="eastAsia"/>
        </w:rPr>
        <w:br/>
      </w:r>
      <w:r>
        <w:rPr>
          <w:rFonts w:hint="eastAsia"/>
        </w:rPr>
        <w:t>　　图表 2024-2030年条码打印机行业市场规模预测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2024-2030年条码打印机行业趋势预测分析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dd263b7c64522" w:history="1">
        <w:r>
          <w:rPr>
            <w:rStyle w:val="Hyperlink"/>
          </w:rPr>
          <w:t>2024-2030年中国条码打印机市场现状深度调研与发展趋势预测报告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dd263b7c64522" w:history="1">
        <w:r>
          <w:rPr>
            <w:rStyle w:val="Hyperlink"/>
          </w:rPr>
          <w:t>https://www.20087.com/1/20/TiaoMaDaYinJiHangYeQuShiFenXi.html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dbd895f88405e" w:history="1">
      <w:r>
        <w:rPr>
          <w:rStyle w:val="Hyperlink"/>
        </w:rPr>
        <w:t>2024-2030年中国条码打印机市场现状深度调研与发展趋势预测报告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iaoMaDaYinJiHangYeQuShiFenXi.html" TargetMode="External" Id="Re56dd263b7c6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iaoMaDaYinJiHangYeQuShiFenXi.html" TargetMode="External" Id="R6f0dbd895f8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2024-05-01T05:01:00Z</dcterms:created>
  <dcterms:modified xsi:type="dcterms:W3CDTF">2024-05-01T06:01:00Z</dcterms:modified>
  <dc:subject>2024-2030年中国条码打印机市场现状深度调研与发展趋势预测报告</dc:subject>
  <dc:title>2024-2030年中国条码打印机市场现状深度调研与发展趋势预测报告</dc:title>
  <cp:keywords>2024-2030年中国条码打印机市场现状深度调研与发展趋势预测报告</cp:keywords>
  <dc:description>2024-2030年中国条码打印机市场现状深度调研与发展趋势预测报告</dc:description>
</cp:coreProperties>
</file>