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7b378b61f4eb7" w:history="1">
              <w:r>
                <w:rPr>
                  <w:rStyle w:val="Hyperlink"/>
                </w:rPr>
                <w:t>中国极化继电器市场现状与前景趋势分析报告（2025-2031年）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7b378b61f4eb7" w:history="1">
              <w:r>
                <w:rPr>
                  <w:rStyle w:val="Hyperlink"/>
                </w:rPr>
                <w:t>中国极化继电器市场现状与前景趋势分析报告（2025-2031年）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7b378b61f4eb7" w:history="1">
                <w:r>
                  <w:rPr>
                    <w:rStyle w:val="Hyperlink"/>
                  </w:rPr>
                  <w:t>https://www.20087.com/1/70/JiHuaJiDianQiFaZhanQianJingFenXi.html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化继电器是一种利用电磁力控制电路开关的设备，广泛应用于电力系统、通信设备和自动化控制系统中。其主要特点是具有高灵敏度、快速响应和可靠的电气隔离性能。近年来，随着电子技术的进步和工业自动化的需求增加，极化继电器的设计和制造工艺不断提升，提高了产品的可靠性和使用寿命。现代极化继电器不仅具备高效的开关性能，还采用了先进的封装技术和智能控制系统，增强了抗干扰能力和操作便捷性。</w:t>
      </w:r>
      <w:r>
        <w:rPr>
          <w:rFonts w:hint="eastAsia"/>
        </w:rPr>
        <w:br/>
      </w:r>
      <w:r>
        <w:rPr>
          <w:rFonts w:hint="eastAsia"/>
        </w:rPr>
        <w:t>　　未来，极化继电器的发展将更加注重智能化和集成化。一方面，随着物联网（IoT）和人工智能技术的应用，未来的极化继电器将具备更强的数据处理和自适应能力，能够实时监测电路状态并进行动态调整，提高系统的可靠性和安全性。例如，通过内置传感器和智能算法，可以实现自动故障检测和预警，减少维护成本。另一方面，多功能一体化设计将成为新的发展方向，集成多种功能模块，如过载保护、电流监测和远程控制，实现一站式电路控制解决方案。此外，便携式和小型化设计也将成为新的发展方向，适用于现场检测和移动设备的需求，提供更加便捷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7b378b61f4eb7" w:history="1">
        <w:r>
          <w:rPr>
            <w:rStyle w:val="Hyperlink"/>
          </w:rPr>
          <w:t>中国极化继电器市场现状与前景趋势分析报告（2025-2031年）</w:t>
        </w:r>
      </w:hyperlink>
      <w:r>
        <w:rPr>
          <w:rFonts w:hint="eastAsia"/>
        </w:rPr>
        <w:t>》依据国家统计局、相关行业协会及科研机构的详实数据，系统分析了极化继电器行业的产业链结构、市场规模与需求状况，并探讨了极化继电器市场价格及行业现状。报告特别关注了极化继电器行业的重点企业，对极化继电器市场竞争格局、集中度和品牌影响力进行了剖析。此外，报告对极化继电器行业的市场前景和发展趋势进行了科学预测，同时进一步细分市场，指出了极化继电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极化继电器行业概述</w:t>
      </w:r>
      <w:r>
        <w:rPr>
          <w:rFonts w:hint="eastAsia"/>
        </w:rPr>
        <w:br/>
      </w:r>
      <w:r>
        <w:rPr>
          <w:rFonts w:hint="eastAsia"/>
        </w:rPr>
        <w:t>　　第一节 极化继电器定义与分类</w:t>
      </w:r>
      <w:r>
        <w:rPr>
          <w:rFonts w:hint="eastAsia"/>
        </w:rPr>
        <w:br/>
      </w:r>
      <w:r>
        <w:rPr>
          <w:rFonts w:hint="eastAsia"/>
        </w:rPr>
        <w:t>　　第二节 极化继电器应用领域</w:t>
      </w:r>
      <w:r>
        <w:rPr>
          <w:rFonts w:hint="eastAsia"/>
        </w:rPr>
        <w:br/>
      </w:r>
      <w:r>
        <w:rPr>
          <w:rFonts w:hint="eastAsia"/>
        </w:rPr>
        <w:t>　　第三节 极化继电器行业经济指标分析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一、极化继电器行业赢利性评估</w:t>
      </w:r>
      <w:r>
        <w:rPr>
          <w:rFonts w:hint="eastAsia"/>
        </w:rPr>
        <w:br/>
      </w:r>
      <w:r>
        <w:rPr>
          <w:rFonts w:hint="eastAsia"/>
        </w:rPr>
        <w:t>　　　　二、极化继电器行业成长速度分析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三、极化继电器附加值提升空间探讨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四、极化继电器行业进入壁垒分析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五、极化继电器行业风险性评估</w:t>
      </w:r>
      <w:r>
        <w:rPr>
          <w:rFonts w:hint="eastAsia"/>
        </w:rPr>
        <w:br/>
      </w:r>
      <w:r>
        <w:rPr>
          <w:rFonts w:hint="eastAsia"/>
        </w:rPr>
        <w:t>　　　　六、极化继电器行业周期性分析</w:t>
      </w:r>
      <w:r>
        <w:rPr>
          <w:rFonts w:hint="eastAsia"/>
        </w:rPr>
        <w:br/>
      </w:r>
      <w:r>
        <w:rPr>
          <w:rFonts w:hint="eastAsia"/>
        </w:rPr>
        <w:t>　　　　七、极化继电器行业竞争程度指标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八、极化继电器行业成熟度综合分析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极化继电器产业链及经营模式分析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三、极化继电器销售模式与渠道策略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全球极化继电器市场发展分析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2024-2025年全球极化继电器行业发展分析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一、全球极化继电器行业市场规模与趋势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二、全球极化继电器行业发展特点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三、全球极化继电器行业竞争格局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主要国家与地区极化继电器市场分析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2025-2031年全球极化继电器行业发展趋势与前景预测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一、极化继电器行业发展趋势</w:t>
      </w:r>
      <w:r>
        <w:rPr>
          <w:rFonts w:hint="eastAsia"/>
        </w:rPr>
        <w:br/>
      </w:r>
      <w:r>
        <w:rPr>
          <w:rFonts w:hint="eastAsia"/>
        </w:rPr>
        <w:t>　　　　二、极化继电器行业发展潜力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中国极化继电器行业市场分析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2024-2025年极化继电器产能与投资动态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一、国内极化继电器产能现状与利用效率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二、极化继电器产能扩张与投资动态分析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极化继电器行业产量情况分析与趋势预测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一、2019-2024年极化继电器行业产量与增长趋势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1、2019-2024年极化继电器产量及增长趋势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2、2019-2024年极化继电器细分产品产量及份额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二、极化继电器产量影响因素分析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三、2025-2031年极化继电器产量预测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2025-2031年极化继电器市场需求与销售分析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一、2024-2025年极化继电器行业需求现状</w:t>
      </w:r>
      <w:r>
        <w:rPr>
          <w:rFonts w:hint="eastAsia"/>
        </w:rPr>
        <w:br/>
      </w:r>
      <w:r>
        <w:rPr>
          <w:rFonts w:hint="eastAsia"/>
        </w:rPr>
        <w:t>　　　　二、极化继电器客户群体与需求特点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三、2019-2024年极化继电器行业销售规模分析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四、2025-2031年极化继电器市场增长潜力与规模预测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中国极化继电器细分市场分析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一、2024-2025年极化继电器主要细分产品市场现状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2024-2025年极化继电器行业技术发展现状及趋势分析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极化继电器行业技术发展现状分析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国内外极化继电器行业技术差异与原因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极化继电器行业技术发展方向、趋势预测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提升极化继电器行业技术能力策略建议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极化继电器价格机制与竞争策略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一、2019-2024年极化继电器市场价格走势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极化继电器定价策略与方法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2025-2031年极化继电器价格竞争态势与趋势预测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中国极化继电器行业重点区域市场研究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2024-2025年重点区域极化继电器市场发展概况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二、2019-2024年极化继电器市场需求规模情况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三、2025-2031年极化继电器行业发展潜力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二、2019-2024年极化继电器市场需求规模情况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三、2025-2031年极化继电器行业发展潜力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二、2019-2024年极化继电器市场需求规模情况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三、2025-2031年极化继电器行业发展潜力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二、2019-2024年极化继电器市场需求规模情况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三、2025-2031年极化继电器行业发展潜力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二、2019-2024年极化继电器市场需求规模情况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三、2025-2031年极化继电器行业发展潜力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2019-2024年中国极化继电器行业进出口情况分析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极化继电器行业进口规模与来源分析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一、2019-2024年极化继电器进口规模分析</w:t>
      </w:r>
      <w:r>
        <w:rPr>
          <w:rFonts w:hint="eastAsia"/>
        </w:rPr>
        <w:br/>
      </w:r>
      <w:r>
        <w:rPr>
          <w:rFonts w:hint="eastAsia"/>
        </w:rPr>
        <w:t>　　　　二、极化继电器主要进口来源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极化继电器行业出口规模与目的地分析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一、2019-2024年极化继电器出口规模分析</w:t>
      </w:r>
      <w:r>
        <w:rPr>
          <w:rFonts w:hint="eastAsia"/>
        </w:rPr>
        <w:br/>
      </w:r>
      <w:r>
        <w:rPr>
          <w:rFonts w:hint="eastAsia"/>
        </w:rPr>
        <w:t>　　　　二、极化继电器主要出口目的地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2019-2024年中国极化继电器总体规模与财务指标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中国极化继电器行业总体规模分析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一、极化继电器企业数量与结构</w:t>
      </w:r>
      <w:r>
        <w:rPr>
          <w:rFonts w:hint="eastAsia"/>
        </w:rPr>
        <w:br/>
      </w:r>
      <w:r>
        <w:rPr>
          <w:rFonts w:hint="eastAsia"/>
        </w:rPr>
        <w:t>　　　　二、极化继电器从业人员规模</w:t>
      </w:r>
      <w:r>
        <w:rPr>
          <w:rFonts w:hint="eastAsia"/>
        </w:rPr>
        <w:br/>
      </w:r>
      <w:r>
        <w:rPr>
          <w:rFonts w:hint="eastAsia"/>
        </w:rPr>
        <w:t>　　　　三、极化继电器行业资产状况</w:t>
      </w:r>
      <w:r>
        <w:rPr>
          <w:rFonts w:hint="eastAsia"/>
        </w:rPr>
        <w:br/>
      </w:r>
      <w:r>
        <w:rPr>
          <w:rFonts w:hint="eastAsia"/>
        </w:rPr>
        <w:t>　　第二节 中国极化继电器行业财务指标总体分析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极化继电器行业重点企业经营状况分析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极化继电器重点企业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极化继电器领先企业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极化继电器标杆企业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极化继电器代表企业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极化继电器龙头企业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极化继电器重点企业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中国极化继电器行业竞争格局分析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极化继电器行业竞争格局总览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2024-2025年极化继电器行业竞争力分析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一、极化继电器供应商议价能力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四、极化继电器替代品威胁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2019-2024年极化继电器行业企业并购活动分析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2024-2025年极化继电器行业会展与招投标活动分析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一、极化继电器行业会展活动及其市场影响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2025年中国极化继电器企业发展策略分析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极化继电器市场策略分析</w:t>
      </w:r>
      <w:r>
        <w:rPr>
          <w:rFonts w:hint="eastAsia"/>
        </w:rPr>
        <w:br/>
      </w:r>
      <w:r>
        <w:rPr>
          <w:rFonts w:hint="eastAsia"/>
        </w:rPr>
        <w:t>　　　　一、极化继电器市场定位与拓展策略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二、极化继电器市场细分与目标客户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极化继电器销售策略分析</w:t>
      </w:r>
      <w:r>
        <w:rPr>
          <w:rFonts w:hint="eastAsia"/>
        </w:rPr>
        <w:br/>
      </w:r>
      <w:r>
        <w:rPr>
          <w:rFonts w:hint="eastAsia"/>
        </w:rPr>
        <w:t>　　　　一、极化继电器销售渠道与网络建设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提高极化继电器企业竞争力建议</w:t>
      </w:r>
      <w:r>
        <w:rPr>
          <w:rFonts w:hint="eastAsia"/>
        </w:rPr>
        <w:br/>
      </w:r>
      <w:r>
        <w:rPr>
          <w:rFonts w:hint="eastAsia"/>
        </w:rPr>
        <w:t>　　　　一、极化继电器技术创新与管理优化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极化继电器品牌战略思考</w:t>
      </w:r>
      <w:r>
        <w:rPr>
          <w:rFonts w:hint="eastAsia"/>
        </w:rPr>
        <w:br/>
      </w:r>
      <w:r>
        <w:rPr>
          <w:rFonts w:hint="eastAsia"/>
        </w:rPr>
        <w:t>　　　　一、极化继电器品牌建设与维护</w:t>
      </w:r>
      <w:r>
        <w:rPr>
          <w:rFonts w:hint="eastAsia"/>
        </w:rPr>
        <w:br/>
      </w:r>
      <w:r>
        <w:rPr>
          <w:rFonts w:hint="eastAsia"/>
        </w:rPr>
        <w:t>　　　　二、极化继电器品牌影响力与市场竞争力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中国极化继电器行业风险与对策</w:t>
      </w:r>
      <w:r>
        <w:rPr>
          <w:rFonts w:hint="eastAsia"/>
        </w:rPr>
        <w:br/>
      </w:r>
      <w:r>
        <w:rPr>
          <w:rFonts w:hint="eastAsia"/>
        </w:rPr>
        <w:t>　　第一节 极化继电器行业SWOT分析</w:t>
      </w:r>
      <w:r>
        <w:rPr>
          <w:rFonts w:hint="eastAsia"/>
        </w:rPr>
        <w:br/>
      </w:r>
      <w:r>
        <w:rPr>
          <w:rFonts w:hint="eastAsia"/>
        </w:rPr>
        <w:t>　　　　一、极化继电器行业优势分析</w:t>
      </w:r>
      <w:r>
        <w:rPr>
          <w:rFonts w:hint="eastAsia"/>
        </w:rPr>
        <w:br/>
      </w:r>
      <w:r>
        <w:rPr>
          <w:rFonts w:hint="eastAsia"/>
        </w:rPr>
        <w:t>　　　　二、极化继电器行业劣势分析</w:t>
      </w:r>
      <w:r>
        <w:rPr>
          <w:rFonts w:hint="eastAsia"/>
        </w:rPr>
        <w:br/>
      </w:r>
      <w:r>
        <w:rPr>
          <w:rFonts w:hint="eastAsia"/>
        </w:rPr>
        <w:t>　　　　三、极化继电器市场机会探索</w:t>
      </w:r>
      <w:r>
        <w:rPr>
          <w:rFonts w:hint="eastAsia"/>
        </w:rPr>
        <w:br/>
      </w:r>
      <w:r>
        <w:rPr>
          <w:rFonts w:hint="eastAsia"/>
        </w:rPr>
        <w:t>　　　　四、极化继电器市场威胁评估</w:t>
      </w:r>
      <w:r>
        <w:rPr>
          <w:rFonts w:hint="eastAsia"/>
        </w:rPr>
        <w:br/>
      </w:r>
      <w:r>
        <w:rPr>
          <w:rFonts w:hint="eastAsia"/>
        </w:rPr>
        <w:t>　　第二节 极化继电器行业风险及对策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2025-2031年中国极化继电器行业前景与发展趋势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极化继电器行业发展环境分析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2025-2031年极化继电器行业发展趋势与方向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一、极化继电器行业发展方向预测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二、极化继电器发展趋势分析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2025-2031年极化继电器行业发展潜力与机遇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一、极化继电器市场发展潜力评估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二、极化继电器新兴市场与机遇探索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极化继电器行业研究结论与建议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极化继电器行业发展建议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2019-2024年中国极化继电器市场规模及增长情况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2019-2024年中国极化继电器行业产量及增长趋势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2025-2031年中国极化继电器行业产量预测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2019-2024年中国极化继电器行业市场需求及增长情况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2025-2031年中国极化继电器行业市场需求预测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2019-2024年中国极化继电器行业利润及增长情况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**地区极化继电器市场规模及增长情况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**地区极化继电器行业市场需求情况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**地区极化继电器市场规模及增长情况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**地区极化继电器行业市场需求情况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2019-2024年中国极化继电器行业出口情况分析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2019-2024年中国极化继电器行业产品市场价格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2025-2031年中国极化继电器行业产品市场价格走势预测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极化继电器重点企业经营情况分析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极化继电器重点企业经营情况分析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2025-2031年中国极化继电器市场规模预测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2025-2031年中国极化继电器行业利润预测</w:t>
      </w:r>
      <w:r>
        <w:rPr>
          <w:rFonts w:hint="eastAsia"/>
        </w:rPr>
        <w:br/>
      </w:r>
      <w:r>
        <w:rPr>
          <w:rFonts w:hint="eastAsia"/>
        </w:rPr>
        <w:t>　　图表 2025年极化继电器行业壁垒</w:t>
      </w:r>
      <w:r>
        <w:rPr>
          <w:rFonts w:hint="eastAsia"/>
        </w:rPr>
        <w:br/>
      </w:r>
      <w:r>
        <w:rPr>
          <w:rFonts w:hint="eastAsia"/>
        </w:rPr>
        <w:t>　　图表 2025年极化继电器市场前景分析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2025-2031年中国极化继电器市场需求预测</w:t>
      </w:r>
      <w:r>
        <w:rPr>
          <w:rFonts w:hint="eastAsia"/>
        </w:rPr>
        <w:br/>
      </w:r>
      <w:r>
        <w:rPr>
          <w:rFonts w:hint="eastAsia"/>
        </w:rPr>
        <w:t>　　图表 2025年极化继电器发展趋势预测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7b378b61f4eb7" w:history="1">
        <w:r>
          <w:rPr>
            <w:rStyle w:val="Hyperlink"/>
          </w:rPr>
          <w:t>中国极化继电器市场现状与前景趋势分析报告（2025-2031年）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7b378b61f4eb7" w:history="1">
        <w:r>
          <w:rPr>
            <w:rStyle w:val="Hyperlink"/>
          </w:rPr>
          <w:t>https://www.20087.com/1/70/JiHuaJiDianQiFaZhanQianJingFenXi.html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姆龙时间继电器说明书、极化继电器衔铁的偏转方向取决于、常见的五种继电器、极化继电器的工作原理、继电器自锁接线图、极化继电器工作原理图、用两个时间继电器循环、极化继电器能够反映输入信号的极性,但是灵敏度较低、kp是什么继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c58e167664328" w:history="1">
      <w:r>
        <w:rPr>
          <w:rStyle w:val="Hyperlink"/>
        </w:rPr>
        <w:t>中国极化继电器市场现状与前景趋势分析报告（2025-2031年）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iHuaJiDianQiFaZhanQianJingFenXi.html" TargetMode="External" Id="Rdc27b378b61f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iHuaJiDianQiFaZhanQianJingFenXi.html" TargetMode="External" Id="R139c58e16766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2025-01-29T09:47:23Z</dcterms:created>
  <dcterms:modified xsi:type="dcterms:W3CDTF">2025-01-29T10:47:23Z</dcterms:modified>
  <dc:subject>中国极化继电器市场现状与前景趋势分析报告（2025-2031年）</dc:subject>
  <dc:title>中国极化继电器市场现状与前景趋势分析报告（2025-2031年）</dc:title>
  <cp:keywords>中国极化继电器市场现状与前景趋势分析报告（2025-2031年）</cp:keywords>
  <dc:description>中国极化继电器市场现状与前景趋势分析报告（2025-2031年）</dc:description>
</cp:coreProperties>
</file>