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afd8a95c142d5" w:history="1">
              <w:r>
                <w:rPr>
                  <w:rStyle w:val="Hyperlink"/>
                </w:rPr>
                <w:t>2025-2031年中国污水处理设施行业研究与趋势分析报告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afd8a95c142d5" w:history="1">
              <w:r>
                <w:rPr>
                  <w:rStyle w:val="Hyperlink"/>
                </w:rPr>
                <w:t>2025-2031年中国污水处理设施行业研究与趋势分析报告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afd8a95c142d5" w:history="1">
                <w:r>
                  <w:rPr>
                    <w:rStyle w:val="Hyperlink"/>
                  </w:rPr>
                  <w:t>https://www.20087.com/1/00/WuShuiChuLiSheShiHangYeQianJingQuShi.html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设施是城市基础设施建设的重要组成部分，承担着净化水质、保护生态环境的关键任务。随着全球水资源短缺和环境污染问题的加剧，污水处理技术不断升级，从传统的物理化学处理到生物处理，再到高级氧化和膜分离技术的应用，污水处理效率和水质恢复能力得到显著提升。同时，污水处理厂正逐渐转型为资源回收中心，通过回收水、能量和有价值的物质，实现循环经济。</w:t>
      </w:r>
      <w:r>
        <w:rPr>
          <w:rFonts w:hint="eastAsia"/>
        </w:rPr>
        <w:br/>
      </w:r>
      <w:r>
        <w:rPr>
          <w:rFonts w:hint="eastAsia"/>
        </w:rPr>
        <w:t>　　未来，污水处理设施将更加注重可持续性和资源化。采用生物膜法、厌氧消化和藻类处理等生态友好型技术，将大幅降低污水处理过程中的碳足迹。同时，智能化管理系统的引入将实现污水处理的动态优化，通过实时监测和数据分析，提升能源利用效率和资源回收率。此外，公众参与和社区合作将成为污水处理项目成功实施的关键，促进水资源的公平分配和环境保护意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afd8a95c142d5" w:history="1">
        <w:r>
          <w:rPr>
            <w:rStyle w:val="Hyperlink"/>
          </w:rPr>
          <w:t>2025-2031年中国污水处理设施行业研究与趋势分析报告</w:t>
        </w:r>
      </w:hyperlink>
      <w:r>
        <w:rPr>
          <w:rFonts w:hint="eastAsia"/>
        </w:rPr>
        <w:t>》基于多年污水处理设施行业研究积累，结合污水处理设施行业市场现状，通过资深研究团队对污水处理设施市场资讯的系统整理与分析，依托权威数据资源及长期市场监测数据库，对污水处理设施行业进行了全面调研。报告详细分析了污水处理设施市场规模、市场前景、技术现状及未来发展方向，重点评估了污水处理设施行业内企业的竞争格局及经营表现，并通过SWOT分析揭示了污水处理设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2afd8a95c142d5" w:history="1">
        <w:r>
          <w:rPr>
            <w:rStyle w:val="Hyperlink"/>
          </w:rPr>
          <w:t>2025-2031年中国污水处理设施行业研究与趋势分析报告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》为投资者提供了准确的市场现状分析及前景预判，帮助挖掘行业投资价值，并提出投资策略与营销策略建议，是把握污水处理设施行业动态、优化决策的重要工具。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污水处理设施产业概述</w:t>
      </w:r>
      <w:r>
        <w:rPr>
          <w:rFonts w:hint="eastAsia"/>
        </w:rPr>
        <w:br/>
      </w:r>
      <w:r>
        <w:rPr>
          <w:rFonts w:hint="eastAsia"/>
        </w:rPr>
        <w:t>　　第一节 污水处理设施定义</w:t>
      </w:r>
      <w:r>
        <w:rPr>
          <w:rFonts w:hint="eastAsia"/>
        </w:rPr>
        <w:br/>
      </w:r>
      <w:r>
        <w:rPr>
          <w:rFonts w:hint="eastAsia"/>
        </w:rPr>
        <w:t>　　第二节 污水处理设施行业特点</w:t>
      </w:r>
      <w:r>
        <w:rPr>
          <w:rFonts w:hint="eastAsia"/>
        </w:rPr>
        <w:br/>
      </w:r>
      <w:r>
        <w:rPr>
          <w:rFonts w:hint="eastAsia"/>
        </w:rPr>
        <w:t>　　第三节 污水处理设施产业链分析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2024-2025年中国污水处理设施行业运行环境分析</w:t>
      </w:r>
      <w:r>
        <w:rPr>
          <w:rFonts w:hint="eastAsia"/>
        </w:rPr>
        <w:br/>
      </w:r>
      <w:r>
        <w:rPr>
          <w:rFonts w:hint="eastAsia"/>
        </w:rPr>
        <w:t>　　第一节 污水处理设施运行经济环境分析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污水处理设施产业政策环境分析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一、污水处理设施行业监管体制</w:t>
      </w:r>
      <w:r>
        <w:rPr>
          <w:rFonts w:hint="eastAsia"/>
        </w:rPr>
        <w:br/>
      </w:r>
      <w:r>
        <w:rPr>
          <w:rFonts w:hint="eastAsia"/>
        </w:rPr>
        <w:t>　　　　二、污水处理设施行业主要法规</w:t>
      </w:r>
      <w:r>
        <w:rPr>
          <w:rFonts w:hint="eastAsia"/>
        </w:rPr>
        <w:br/>
      </w:r>
      <w:r>
        <w:rPr>
          <w:rFonts w:hint="eastAsia"/>
        </w:rPr>
        <w:t>　　　　三、主要污水处理设施产业政策</w:t>
      </w:r>
      <w:r>
        <w:rPr>
          <w:rFonts w:hint="eastAsia"/>
        </w:rPr>
        <w:br/>
      </w:r>
      <w:r>
        <w:rPr>
          <w:rFonts w:hint="eastAsia"/>
        </w:rPr>
        <w:t>　　第三节 污水处理设施产业社会环境分析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2024-2025年污水处理设施行业技术发展现状及趋势分析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污水处理设施行业技术发展现状分析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国内外污水处理设施行业技术差异与原因</w:t>
      </w:r>
      <w:r>
        <w:rPr>
          <w:rFonts w:hint="eastAsia"/>
        </w:rPr>
        <w:br/>
      </w:r>
      <w:r>
        <w:rPr>
          <w:rFonts w:hint="eastAsia"/>
        </w:rPr>
        <w:t>　　第三节 污水处理设施行业技术发展方向、趋势预测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提升污水处理设施行业技术能力策略建议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全球污水处理设施行业发展态势分析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全球污水处理设施市场发展现状分析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全球主要国家污水处理设施市场现状</w:t>
      </w:r>
      <w:r>
        <w:rPr>
          <w:rFonts w:hint="eastAsia"/>
        </w:rPr>
        <w:br/>
      </w:r>
      <w:r>
        <w:rPr>
          <w:rFonts w:hint="eastAsia"/>
        </w:rPr>
        <w:t>　　第三节 全球污水处理设施行业发展趋势预测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中国污水处理设施行业市场分析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2019-2024年中国污水处理设施行业规模情况</w:t>
      </w:r>
      <w:r>
        <w:rPr>
          <w:rFonts w:hint="eastAsia"/>
        </w:rPr>
        <w:br/>
      </w:r>
      <w:r>
        <w:rPr>
          <w:rFonts w:hint="eastAsia"/>
        </w:rPr>
        <w:t>　　　　一、污水处理设施行业市场规模情况分析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二、污水处理设施行业单位规模情况</w:t>
      </w:r>
      <w:r>
        <w:rPr>
          <w:rFonts w:hint="eastAsia"/>
        </w:rPr>
        <w:br/>
      </w:r>
      <w:r>
        <w:rPr>
          <w:rFonts w:hint="eastAsia"/>
        </w:rPr>
        <w:t>　　　　三、污水处理设施行业人员规模情况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2019-2024年中国污水处理设施行业财务能力分析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一、污水处理设施行业盈利能力分析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二、污水处理设施行业偿债能力分析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三、污水处理设施行业营运能力分析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四、污水处理设施行业发展能力分析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2024-2025年中国污水处理设施行业热点动态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2025年中国污水处理设施行业面临的挑战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中国重点地区污水处理设施行业市场调研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重点地区（一）污水处理设施市场调研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重点地区（二）污水处理设施市场调研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重点地区（三）污水处理设施市场调研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重点地区（四）污水处理设施市场调研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重点地区（五）污水处理设施市场调研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国内污水处理设施行业价格回顾</w:t>
      </w:r>
      <w:r>
        <w:rPr>
          <w:rFonts w:hint="eastAsia"/>
        </w:rPr>
        <w:br/>
      </w:r>
      <w:r>
        <w:rPr>
          <w:rFonts w:hint="eastAsia"/>
        </w:rPr>
        <w:t>　　第二节 国内污水处理设施行业价格走势预测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国内污水处理设施行业价格影响因素分析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中国污水处理设施行业客户调研</w:t>
      </w:r>
      <w:r>
        <w:rPr>
          <w:rFonts w:hint="eastAsia"/>
        </w:rPr>
        <w:br/>
      </w:r>
      <w:r>
        <w:rPr>
          <w:rFonts w:hint="eastAsia"/>
        </w:rPr>
        <w:t>　　　　一、污水处理设施行业客户偏好调查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二、客户对污水处理设施品牌的首要认知渠道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三、污水处理设施品牌忠诚度调查</w:t>
      </w:r>
      <w:r>
        <w:rPr>
          <w:rFonts w:hint="eastAsia"/>
        </w:rPr>
        <w:br/>
      </w:r>
      <w:r>
        <w:rPr>
          <w:rFonts w:hint="eastAsia"/>
        </w:rPr>
        <w:t>　　　　四、污水处理设施行业客户消费理念调研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中国污水处理设施行业竞争格局分析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2025年污水处理设施行业集中度分析</w:t>
      </w:r>
      <w:r>
        <w:rPr>
          <w:rFonts w:hint="eastAsia"/>
        </w:rPr>
        <w:br/>
      </w:r>
      <w:r>
        <w:rPr>
          <w:rFonts w:hint="eastAsia"/>
        </w:rPr>
        <w:t>　　　　一、污水处理设施市场集中度分析</w:t>
      </w:r>
      <w:r>
        <w:rPr>
          <w:rFonts w:hint="eastAsia"/>
        </w:rPr>
        <w:br/>
      </w:r>
      <w:r>
        <w:rPr>
          <w:rFonts w:hint="eastAsia"/>
        </w:rPr>
        <w:t>　　　　二、污水处理设施企业集中度分析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2024-2025年污水处理设施行业竞争格局分析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一、污水处理设施行业竞争策略分析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二、污水处理设施行业竞争格局展望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三、我国污水处理设施市场竞争趋势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污水处理设施企业发展策略分析</w:t>
      </w:r>
      <w:r>
        <w:rPr>
          <w:rFonts w:hint="eastAsia"/>
        </w:rPr>
        <w:br/>
      </w:r>
      <w:r>
        <w:rPr>
          <w:rFonts w:hint="eastAsia"/>
        </w:rPr>
        <w:t>　　第一节 污水处理设施市场策略分析</w:t>
      </w:r>
      <w:r>
        <w:rPr>
          <w:rFonts w:hint="eastAsia"/>
        </w:rPr>
        <w:br/>
      </w:r>
      <w:r>
        <w:rPr>
          <w:rFonts w:hint="eastAsia"/>
        </w:rPr>
        <w:t>　　　　一、污水处理设施价格策略分析</w:t>
      </w:r>
      <w:r>
        <w:rPr>
          <w:rFonts w:hint="eastAsia"/>
        </w:rPr>
        <w:br/>
      </w:r>
      <w:r>
        <w:rPr>
          <w:rFonts w:hint="eastAsia"/>
        </w:rPr>
        <w:t>　　　　二、污水处理设施渠道策略分析</w:t>
      </w:r>
      <w:r>
        <w:rPr>
          <w:rFonts w:hint="eastAsia"/>
        </w:rPr>
        <w:br/>
      </w:r>
      <w:r>
        <w:rPr>
          <w:rFonts w:hint="eastAsia"/>
        </w:rPr>
        <w:t>　　第二节 污水处理设施销售策略分析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提高污水处理设施企业竞争力的策略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一、提高中国污水处理设施企业核心竞争力的对策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二、污水处理设施企业提升竞争力的主要方向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三、影响污水处理设施企业核心竞争力的因素及提升途径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四、提高污水处理设施企业竞争力的策略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污水处理设施行业投资风险与控制策略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污水处理设施行业SWOT模型分析</w:t>
      </w:r>
      <w:r>
        <w:rPr>
          <w:rFonts w:hint="eastAsia"/>
        </w:rPr>
        <w:br/>
      </w:r>
      <w:r>
        <w:rPr>
          <w:rFonts w:hint="eastAsia"/>
        </w:rPr>
        <w:t>　　　　一、污水处理设施行业优势分析</w:t>
      </w:r>
      <w:r>
        <w:rPr>
          <w:rFonts w:hint="eastAsia"/>
        </w:rPr>
        <w:br/>
      </w:r>
      <w:r>
        <w:rPr>
          <w:rFonts w:hint="eastAsia"/>
        </w:rPr>
        <w:t>　　　　二、污水处理设施行业劣势分析</w:t>
      </w:r>
      <w:r>
        <w:rPr>
          <w:rFonts w:hint="eastAsia"/>
        </w:rPr>
        <w:br/>
      </w:r>
      <w:r>
        <w:rPr>
          <w:rFonts w:hint="eastAsia"/>
        </w:rPr>
        <w:t>　　　　三、污水处理设施行业机会分析</w:t>
      </w:r>
      <w:r>
        <w:rPr>
          <w:rFonts w:hint="eastAsia"/>
        </w:rPr>
        <w:br/>
      </w:r>
      <w:r>
        <w:rPr>
          <w:rFonts w:hint="eastAsia"/>
        </w:rPr>
        <w:t>　　　　四、污水处理设施行业风险分析</w:t>
      </w:r>
      <w:r>
        <w:rPr>
          <w:rFonts w:hint="eastAsia"/>
        </w:rPr>
        <w:br/>
      </w:r>
      <w:r>
        <w:rPr>
          <w:rFonts w:hint="eastAsia"/>
        </w:rPr>
        <w:t>　　第二节 污水处理设施行业投资风险及控制策略分析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一、污水处理设施市场风险及控制策略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二、污水处理设施行业政策风险及控制策略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三、污水处理设施行业经营风险及控制策略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四、污水处理设施同业竞争风险及控制策略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五、污水处理设施行业其他风险及控制策略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2025-2031年中国污水处理设施行业投资潜力及发展趋势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2025-2031年污水处理设施行业投资潜力分析</w:t>
      </w:r>
      <w:r>
        <w:rPr>
          <w:rFonts w:hint="eastAsia"/>
        </w:rPr>
        <w:br/>
      </w:r>
      <w:r>
        <w:rPr>
          <w:rFonts w:hint="eastAsia"/>
        </w:rPr>
        <w:t>　　　　一、污水处理设施行业重点可投资领域</w:t>
      </w:r>
      <w:r>
        <w:rPr>
          <w:rFonts w:hint="eastAsia"/>
        </w:rPr>
        <w:br/>
      </w:r>
      <w:r>
        <w:rPr>
          <w:rFonts w:hint="eastAsia"/>
        </w:rPr>
        <w:t>　　　　二、污水处理设施行业目标市场需求潜力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三、污水处理设施行业投资潜力综合评判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中^智林^－2025-2031年中国污水处理设施行业发展趋势分析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一、2025年污水处理设施市场前景分析</w:t>
      </w:r>
      <w:r>
        <w:rPr>
          <w:rFonts w:hint="eastAsia"/>
        </w:rPr>
        <w:br/>
      </w:r>
      <w:r>
        <w:rPr>
          <w:rFonts w:hint="eastAsia"/>
        </w:rPr>
        <w:t>　　　　二、2025年污水处理设施发展趋势预测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三、2025-2031年我国污水处理设施行业发展剖析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五、未来污水处理设施行业发展变局剖析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污水处理设施行业历程</w:t>
      </w:r>
      <w:r>
        <w:rPr>
          <w:rFonts w:hint="eastAsia"/>
        </w:rPr>
        <w:br/>
      </w:r>
      <w:r>
        <w:rPr>
          <w:rFonts w:hint="eastAsia"/>
        </w:rPr>
        <w:t>　　图表 污水处理设施行业生命周期</w:t>
      </w:r>
      <w:r>
        <w:rPr>
          <w:rFonts w:hint="eastAsia"/>
        </w:rPr>
        <w:br/>
      </w:r>
      <w:r>
        <w:rPr>
          <w:rFonts w:hint="eastAsia"/>
        </w:rPr>
        <w:t>　　图表 污水处理设施行业产业链分析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2019-2024年污水处理设施行业市场容量统计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2019-2024年中国污水处理设施行业市场规模及增长情况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2019-2024年中国污水处理设施行业盈利情况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2019-2024年中国污水处理设施行业利润总额分析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2019-2024年中国污水处理设施行业企业平均规模情况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2019-2024年中国污水处理设施行业竞争力分析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2019-2024年中国污水处理设施行业偿债能力分析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**地区污水处理设施市场规模及增长情况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污水处理设施重点企业（一）经营情况分析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污水处理设施重点企业（二）基本信息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污水处理设施重点企业（二）经营情况分析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2025-2031年中国污水处理设施行业市场容量预测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afd8a95c142d5" w:history="1">
        <w:r>
          <w:rPr>
            <w:rStyle w:val="Hyperlink"/>
          </w:rPr>
          <w:t>2025-2031年中国污水处理设施行业研究与趋势分析报告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afd8a95c142d5" w:history="1">
        <w:r>
          <w:rPr>
            <w:rStyle w:val="Hyperlink"/>
          </w:rPr>
          <w:t>https://www.20087.com/1/00/WuShuiChuLiSheShiHangYeQianJingQuShi.html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设备、污水处理设施有哪些、污水处理设备一套多少钱、污水处理设施类型、生活污水处理装置设备、分散式生活污水处理设施、废水废气检测第三方检测、污水处理设施运行记录表范本、污水水处理专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121ac996a4f6e" w:history="1">
      <w:r>
        <w:rPr>
          <w:rStyle w:val="Hyperlink"/>
        </w:rPr>
        <w:t>2025-2031年中国污水处理设施行业研究与趋势分析报告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WuShuiChuLiSheShiHangYeQianJingQuShi.html" TargetMode="External" Id="Rc22afd8a95c1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WuShuiChuLiSheShiHangYeQianJingQuShi.html" TargetMode="External" Id="R953121ac996a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2024-11-27T01:35:00Z</dcterms:created>
  <dcterms:modified xsi:type="dcterms:W3CDTF">2024-11-27T02:35:00Z</dcterms:modified>
  <dc:subject>2025-2031年中国污水处理设施行业研究与趋势分析报告</dc:subject>
  <dc:title>2025-2031年中国污水处理设施行业研究与趋势分析报告</dc:title>
  <cp:keywords>2025-2031年中国污水处理设施行业研究与趋势分析报告</cp:keywords>
  <dc:description>2025-2031年中国污水处理设施行业研究与趋势分析报告</dc:description>
</cp:coreProperties>
</file>