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960dd1c9e4e9f" w:history="1">
              <w:r>
                <w:rPr>
                  <w:rStyle w:val="Hyperlink"/>
                </w:rPr>
                <w:t>中国汽油管行业现状与发展前景预测报告（2025-2031年）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960dd1c9e4e9f" w:history="1">
              <w:r>
                <w:rPr>
                  <w:rStyle w:val="Hyperlink"/>
                </w:rPr>
                <w:t>中国汽油管行业现状与发展前景预测报告（2025-2031年）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960dd1c9e4e9f" w:history="1">
                <w:r>
                  <w:rPr>
                    <w:rStyle w:val="Hyperlink"/>
                  </w:rPr>
                  <w:t>https://www.20087.com/1/80/QiYouGuanHangYeQianJingFenXi.html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管是汽车燃油系统中连接油箱与发动机的重要部件，其性能直接影响车辆的安全性和燃油效率。随着汽车工业向轻量化、环保化方向发展，对汽油管的材料、结构和性能提出了更高要求。目前，市场上出现了多种新型材料制成的汽油管，如TPU（热塑性聚氨酯）、PVC等，以适应不同工况和使用环境。</w:t>
      </w:r>
      <w:r>
        <w:rPr>
          <w:rFonts w:hint="eastAsia"/>
        </w:rPr>
        <w:br/>
      </w:r>
      <w:r>
        <w:rPr>
          <w:rFonts w:hint="eastAsia"/>
        </w:rPr>
        <w:t>　　未来，汽油管的发展将更加注重轻量化与环保性。一方面，采用更轻、更耐用的复合材料，如碳纤维增强塑料，降低汽车整体重量，提高燃油经济性；另一方面，开发可回收、低排放的材料，减少对环境的影响。同时，智能传感技术的应用，如内置传感器监测油路状态，将提升汽油管的安全性和智能化水平，满足未来智能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960dd1c9e4e9f" w:history="1">
        <w:r>
          <w:rPr>
            <w:rStyle w:val="Hyperlink"/>
          </w:rPr>
          <w:t>中国汽油管行业现状与发展前景预测报告（2025-2031年）</w:t>
        </w:r>
      </w:hyperlink>
      <w:r>
        <w:rPr>
          <w:rFonts w:hint="eastAsia"/>
        </w:rPr>
        <w:t>》基于国家统计局、相关行业协会的详实数据，系统分析汽油管行业的市场规模、技术现状及竞争格局，梳理汽油管产业链结构和供需变化。报告结合宏观经济环境，研判汽油管行业发展趋势与前景，评估不同细分领域的发展潜力；通过分析汽油管重点企业的市场表现，揭示行业集中度变化与竞争态势，并客观识别汽油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汽油管行业概述</w:t>
      </w:r>
      <w:r>
        <w:rPr>
          <w:rFonts w:hint="eastAsia"/>
        </w:rPr>
        <w:br/>
      </w:r>
      <w:r>
        <w:rPr>
          <w:rFonts w:hint="eastAsia"/>
        </w:rPr>
        <w:t>　　第一节 汽油管定义与分类</w:t>
      </w:r>
      <w:r>
        <w:rPr>
          <w:rFonts w:hint="eastAsia"/>
        </w:rPr>
        <w:br/>
      </w:r>
      <w:r>
        <w:rPr>
          <w:rFonts w:hint="eastAsia"/>
        </w:rPr>
        <w:t>　　第二节 汽油管应用领域</w:t>
      </w:r>
      <w:r>
        <w:rPr>
          <w:rFonts w:hint="eastAsia"/>
        </w:rPr>
        <w:br/>
      </w:r>
      <w:r>
        <w:rPr>
          <w:rFonts w:hint="eastAsia"/>
        </w:rPr>
        <w:t>　　第三节 汽油管行业经济指标分析</w:t>
      </w:r>
      <w:r>
        <w:rPr>
          <w:rFonts w:hint="eastAsia"/>
        </w:rPr>
        <w:br/>
      </w:r>
      <w:r>
        <w:rPr>
          <w:rFonts w:hint="eastAsia"/>
        </w:rPr>
        <w:t>　　　　一、汽油管行业赢利性评估</w:t>
      </w:r>
      <w:r>
        <w:rPr>
          <w:rFonts w:hint="eastAsia"/>
        </w:rPr>
        <w:br/>
      </w:r>
      <w:r>
        <w:rPr>
          <w:rFonts w:hint="eastAsia"/>
        </w:rPr>
        <w:t>　　　　二、汽油管行业成长速度分析</w:t>
      </w:r>
      <w:r>
        <w:rPr>
          <w:rFonts w:hint="eastAsia"/>
        </w:rPr>
        <w:br/>
      </w:r>
      <w:r>
        <w:rPr>
          <w:rFonts w:hint="eastAsia"/>
        </w:rPr>
        <w:t>　　　　三、汽油管附加值提升空间探讨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四、汽油管行业进入壁垒分析</w:t>
      </w:r>
      <w:r>
        <w:rPr>
          <w:rFonts w:hint="eastAsia"/>
        </w:rPr>
        <w:br/>
      </w:r>
      <w:r>
        <w:rPr>
          <w:rFonts w:hint="eastAsia"/>
        </w:rPr>
        <w:t>　　　　五、汽油管行业风险性评估</w:t>
      </w:r>
      <w:r>
        <w:rPr>
          <w:rFonts w:hint="eastAsia"/>
        </w:rPr>
        <w:br/>
      </w:r>
      <w:r>
        <w:rPr>
          <w:rFonts w:hint="eastAsia"/>
        </w:rPr>
        <w:t>　　　　六、汽油管行业周期性分析</w:t>
      </w:r>
      <w:r>
        <w:rPr>
          <w:rFonts w:hint="eastAsia"/>
        </w:rPr>
        <w:br/>
      </w:r>
      <w:r>
        <w:rPr>
          <w:rFonts w:hint="eastAsia"/>
        </w:rPr>
        <w:t>　　　　七、汽油管行业竞争程度指标</w:t>
      </w:r>
      <w:r>
        <w:rPr>
          <w:rFonts w:hint="eastAsia"/>
        </w:rPr>
        <w:br/>
      </w:r>
      <w:r>
        <w:rPr>
          <w:rFonts w:hint="eastAsia"/>
        </w:rPr>
        <w:t>　　　　八、汽油管行业成熟度综合分析</w:t>
      </w:r>
      <w:r>
        <w:rPr>
          <w:rFonts w:hint="eastAsia"/>
        </w:rPr>
        <w:br/>
      </w:r>
      <w:r>
        <w:rPr>
          <w:rFonts w:hint="eastAsia"/>
        </w:rPr>
        <w:t>　　第四节 汽油管产业链及经营模式分析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2024-2025年全球汽油管行业发展分析</w:t>
      </w:r>
      <w:r>
        <w:rPr>
          <w:rFonts w:hint="eastAsia"/>
        </w:rPr>
        <w:br/>
      </w:r>
      <w:r>
        <w:rPr>
          <w:rFonts w:hint="eastAsia"/>
        </w:rPr>
        <w:t>　　　　一、全球汽油管行业市场规模与趋势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二、全球汽油管行业发展特点</w:t>
      </w:r>
      <w:r>
        <w:rPr>
          <w:rFonts w:hint="eastAsia"/>
        </w:rPr>
        <w:br/>
      </w:r>
      <w:r>
        <w:rPr>
          <w:rFonts w:hint="eastAsia"/>
        </w:rPr>
        <w:t>　　　　三、全球汽油管行业竞争格局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一、汽油管技术发展趋势</w:t>
      </w:r>
      <w:r>
        <w:rPr>
          <w:rFonts w:hint="eastAsia"/>
        </w:rPr>
        <w:br/>
      </w:r>
      <w:r>
        <w:rPr>
          <w:rFonts w:hint="eastAsia"/>
        </w:rPr>
        <w:t>　　　　二、汽油管行业发展趋势</w:t>
      </w:r>
      <w:r>
        <w:rPr>
          <w:rFonts w:hint="eastAsia"/>
        </w:rPr>
        <w:br/>
      </w:r>
      <w:r>
        <w:rPr>
          <w:rFonts w:hint="eastAsia"/>
        </w:rPr>
        <w:t>　　　　三、汽油管行业发展潜力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汽油管行业产量情况分析与趋势预测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三、2025-2031年汽油管产量预测</w:t>
      </w:r>
      <w:r>
        <w:rPr>
          <w:rFonts w:hint="eastAsia"/>
        </w:rPr>
        <w:br/>
      </w:r>
      <w:r>
        <w:rPr>
          <w:rFonts w:hint="eastAsia"/>
        </w:rPr>
        <w:t>　　第三节 2025-2031年汽油管市场需求与销售分析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一、2024-2025年汽油管行业需求现状</w:t>
      </w:r>
      <w:r>
        <w:rPr>
          <w:rFonts w:hint="eastAsia"/>
        </w:rPr>
        <w:br/>
      </w:r>
      <w:r>
        <w:rPr>
          <w:rFonts w:hint="eastAsia"/>
        </w:rPr>
        <w:t>　　　　二、汽油管客户群体与需求特点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国内外汽油管行业技术差异与原因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一、2019-2024年汽油管进口规模分析</w:t>
      </w:r>
      <w:r>
        <w:rPr>
          <w:rFonts w:hint="eastAsia"/>
        </w:rPr>
        <w:br/>
      </w:r>
      <w:r>
        <w:rPr>
          <w:rFonts w:hint="eastAsia"/>
        </w:rPr>
        <w:t>　　　　二、汽油管主要进口来源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一、2019-2024年汽油管出口规模分析</w:t>
      </w:r>
      <w:r>
        <w:rPr>
          <w:rFonts w:hint="eastAsia"/>
        </w:rPr>
        <w:br/>
      </w:r>
      <w:r>
        <w:rPr>
          <w:rFonts w:hint="eastAsia"/>
        </w:rPr>
        <w:t>　　　　二、汽油管主要出口目的地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中国汽油管行业总体规模分析</w:t>
      </w:r>
      <w:r>
        <w:rPr>
          <w:rFonts w:hint="eastAsia"/>
        </w:rPr>
        <w:br/>
      </w:r>
      <w:r>
        <w:rPr>
          <w:rFonts w:hint="eastAsia"/>
        </w:rPr>
        <w:t>　　　　一、汽油管企业数量与结构</w:t>
      </w:r>
      <w:r>
        <w:rPr>
          <w:rFonts w:hint="eastAsia"/>
        </w:rPr>
        <w:br/>
      </w:r>
      <w:r>
        <w:rPr>
          <w:rFonts w:hint="eastAsia"/>
        </w:rPr>
        <w:t>　　　　二、汽油管从业人员规模</w:t>
      </w:r>
      <w:r>
        <w:rPr>
          <w:rFonts w:hint="eastAsia"/>
        </w:rPr>
        <w:br/>
      </w:r>
      <w:r>
        <w:rPr>
          <w:rFonts w:hint="eastAsia"/>
        </w:rPr>
        <w:t>　　　　三、汽油管行业资产状况</w:t>
      </w:r>
      <w:r>
        <w:rPr>
          <w:rFonts w:hint="eastAsia"/>
        </w:rPr>
        <w:br/>
      </w:r>
      <w:r>
        <w:rPr>
          <w:rFonts w:hint="eastAsia"/>
        </w:rPr>
        <w:t>　　第二节 中国汽油管行业财务指标总体分析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中国汽油管行业竞争格局分析</w:t>
      </w:r>
      <w:r>
        <w:rPr>
          <w:rFonts w:hint="eastAsia"/>
        </w:rPr>
        <w:br/>
      </w:r>
      <w:r>
        <w:rPr>
          <w:rFonts w:hint="eastAsia"/>
        </w:rPr>
        <w:t>　　第一节 汽油管行业竞争格局总览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2024-2025年汽油管行业竞争力分析</w:t>
      </w:r>
      <w:r>
        <w:rPr>
          <w:rFonts w:hint="eastAsia"/>
        </w:rPr>
        <w:br/>
      </w:r>
      <w:r>
        <w:rPr>
          <w:rFonts w:hint="eastAsia"/>
        </w:rPr>
        <w:t>　　　　一、汽油管供应商议价能力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2025年中国汽油管企业发展策略分析</w:t>
      </w:r>
      <w:r>
        <w:rPr>
          <w:rFonts w:hint="eastAsia"/>
        </w:rPr>
        <w:br/>
      </w:r>
      <w:r>
        <w:rPr>
          <w:rFonts w:hint="eastAsia"/>
        </w:rPr>
        <w:t>　　第一节 汽油管市场策略分析</w:t>
      </w:r>
      <w:r>
        <w:rPr>
          <w:rFonts w:hint="eastAsia"/>
        </w:rPr>
        <w:br/>
      </w:r>
      <w:r>
        <w:rPr>
          <w:rFonts w:hint="eastAsia"/>
        </w:rPr>
        <w:t>　　　　一、汽油管市场定位与拓展策略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二、汽油管市场细分与目标客户</w:t>
      </w:r>
      <w:r>
        <w:rPr>
          <w:rFonts w:hint="eastAsia"/>
        </w:rPr>
        <w:br/>
      </w:r>
      <w:r>
        <w:rPr>
          <w:rFonts w:hint="eastAsia"/>
        </w:rPr>
        <w:t>　　第二节 汽油管销售策略分析</w:t>
      </w:r>
      <w:r>
        <w:rPr>
          <w:rFonts w:hint="eastAsia"/>
        </w:rPr>
        <w:br/>
      </w:r>
      <w:r>
        <w:rPr>
          <w:rFonts w:hint="eastAsia"/>
        </w:rPr>
        <w:t>　　　　一、汽油管销售渠道与网络建设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提高汽油管企业竞争力建议</w:t>
      </w:r>
      <w:r>
        <w:rPr>
          <w:rFonts w:hint="eastAsia"/>
        </w:rPr>
        <w:br/>
      </w:r>
      <w:r>
        <w:rPr>
          <w:rFonts w:hint="eastAsia"/>
        </w:rPr>
        <w:t>　　　　一、汽油管技术创新与管理优化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汽油管品牌战略思考</w:t>
      </w:r>
      <w:r>
        <w:rPr>
          <w:rFonts w:hint="eastAsia"/>
        </w:rPr>
        <w:br/>
      </w:r>
      <w:r>
        <w:rPr>
          <w:rFonts w:hint="eastAsia"/>
        </w:rPr>
        <w:t>　　　　一、汽油管品牌建设与维护</w:t>
      </w:r>
      <w:r>
        <w:rPr>
          <w:rFonts w:hint="eastAsia"/>
        </w:rPr>
        <w:br/>
      </w:r>
      <w:r>
        <w:rPr>
          <w:rFonts w:hint="eastAsia"/>
        </w:rPr>
        <w:t>　　　　二、汽油管品牌影响力与市场竞争力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中国汽油管行业风险与对策</w:t>
      </w:r>
      <w:r>
        <w:rPr>
          <w:rFonts w:hint="eastAsia"/>
        </w:rPr>
        <w:br/>
      </w:r>
      <w:r>
        <w:rPr>
          <w:rFonts w:hint="eastAsia"/>
        </w:rPr>
        <w:t>　　第一节 汽油管行业SWOT分析</w:t>
      </w:r>
      <w:r>
        <w:rPr>
          <w:rFonts w:hint="eastAsia"/>
        </w:rPr>
        <w:br/>
      </w:r>
      <w:r>
        <w:rPr>
          <w:rFonts w:hint="eastAsia"/>
        </w:rPr>
        <w:t>　　　　一、汽油管行业优势分析</w:t>
      </w:r>
      <w:r>
        <w:rPr>
          <w:rFonts w:hint="eastAsia"/>
        </w:rPr>
        <w:br/>
      </w:r>
      <w:r>
        <w:rPr>
          <w:rFonts w:hint="eastAsia"/>
        </w:rPr>
        <w:t>　　　　二、汽油管行业劣势分析</w:t>
      </w:r>
      <w:r>
        <w:rPr>
          <w:rFonts w:hint="eastAsia"/>
        </w:rPr>
        <w:br/>
      </w:r>
      <w:r>
        <w:rPr>
          <w:rFonts w:hint="eastAsia"/>
        </w:rPr>
        <w:t>　　　　三、汽油管市场机会探索</w:t>
      </w:r>
      <w:r>
        <w:rPr>
          <w:rFonts w:hint="eastAsia"/>
        </w:rPr>
        <w:br/>
      </w:r>
      <w:r>
        <w:rPr>
          <w:rFonts w:hint="eastAsia"/>
        </w:rPr>
        <w:t>　　　　四、汽油管市场威胁评估</w:t>
      </w:r>
      <w:r>
        <w:rPr>
          <w:rFonts w:hint="eastAsia"/>
        </w:rPr>
        <w:br/>
      </w:r>
      <w:r>
        <w:rPr>
          <w:rFonts w:hint="eastAsia"/>
        </w:rPr>
        <w:t>　　第二节 汽油管行业风险及对策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2025-2031年中国汽油管行业前景与发展趋势</w:t>
      </w:r>
      <w:r>
        <w:rPr>
          <w:rFonts w:hint="eastAsia"/>
        </w:rPr>
        <w:br/>
      </w:r>
      <w:r>
        <w:rPr>
          <w:rFonts w:hint="eastAsia"/>
        </w:rPr>
        <w:t>　　第一节 汽油管行业发展环境分析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一、汽油管行业发展方向预测</w:t>
      </w:r>
      <w:r>
        <w:rPr>
          <w:rFonts w:hint="eastAsia"/>
        </w:rPr>
        <w:br/>
      </w:r>
      <w:r>
        <w:rPr>
          <w:rFonts w:hint="eastAsia"/>
        </w:rPr>
        <w:t>　　　　二、汽油管发展趋势分析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一、汽油管市场发展潜力评估</w:t>
      </w:r>
      <w:r>
        <w:rPr>
          <w:rFonts w:hint="eastAsia"/>
        </w:rPr>
        <w:br/>
      </w:r>
      <w:r>
        <w:rPr>
          <w:rFonts w:hint="eastAsia"/>
        </w:rPr>
        <w:t>　　　　二、汽油管新兴市场与机遇探索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汽油管行业发展建议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汽油管行业历程</w:t>
      </w:r>
      <w:r>
        <w:rPr>
          <w:rFonts w:hint="eastAsia"/>
        </w:rPr>
        <w:br/>
      </w:r>
      <w:r>
        <w:rPr>
          <w:rFonts w:hint="eastAsia"/>
        </w:rPr>
        <w:t>　　图表 汽油管行业生命周期</w:t>
      </w:r>
      <w:r>
        <w:rPr>
          <w:rFonts w:hint="eastAsia"/>
        </w:rPr>
        <w:br/>
      </w:r>
      <w:r>
        <w:rPr>
          <w:rFonts w:hint="eastAsia"/>
        </w:rPr>
        <w:t>　　图表 汽油管行业产业链分析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汽油管企业信息</w:t>
      </w:r>
      <w:r>
        <w:rPr>
          <w:rFonts w:hint="eastAsia"/>
        </w:rPr>
        <w:br/>
      </w:r>
      <w:r>
        <w:rPr>
          <w:rFonts w:hint="eastAsia"/>
        </w:rPr>
        <w:t>　　图表 汽油管企业经营情况分析</w:t>
      </w:r>
      <w:r>
        <w:rPr>
          <w:rFonts w:hint="eastAsia"/>
        </w:rPr>
        <w:br/>
      </w:r>
      <w:r>
        <w:rPr>
          <w:rFonts w:hint="eastAsia"/>
        </w:rPr>
        <w:t>　　图表 汽油管重点企业（三）主要经济指标情况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960dd1c9e4e9f" w:history="1">
        <w:r>
          <w:rPr>
            <w:rStyle w:val="Hyperlink"/>
          </w:rPr>
          <w:t>中国汽油管行业现状与发展前景预测报告（2025-2031年）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960dd1c9e4e9f" w:history="1">
        <w:r>
          <w:rPr>
            <w:rStyle w:val="Hyperlink"/>
          </w:rPr>
          <w:t>https://www.20087.com/1/80/QiYouGuanHangYeQianJingFenXi.html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热点：四冲程汽油锯化油器接油管图、汽油管道疏通机、二手废旧石油油管、汽油管用什么材质的好、YouTube油管、汽油管接头拆装教程、pu管耐汽油吗、汽油管漏了用什么能粘住、汽车油管在哪里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6c973addd425d" w:history="1">
      <w:r>
        <w:rPr>
          <w:rStyle w:val="Hyperlink"/>
        </w:rPr>
        <w:t>中国汽油管行业现状与发展前景预测报告（2025-2031年）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YouGuanHangYeQianJingFenXi.html" TargetMode="External" Id="R91d960dd1c9e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YouGuanHangYeQianJingFenXi.html" TargetMode="External" Id="R6946c973addd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2024-12-09T04:18:00Z</dcterms:created>
  <dcterms:modified xsi:type="dcterms:W3CDTF">2024-12-09T05:18:00Z</dcterms:modified>
  <dc:subject>中国汽油管行业现状与发展前景预测报告（2025-2031年）</dc:subject>
  <dc:title>中国汽油管行业现状与发展前景预测报告（2025-2031年）</dc:title>
  <cp:keywords>中国汽油管行业现状与发展前景预测报告（2025-2031年）</cp:keywords>
  <dc:description>中国汽油管行业现状与发展前景预测报告（2025-2031年）</dc:description>
</cp:coreProperties>
</file>