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d7af452a6475d" w:history="1">
              <w:r>
                <w:rPr>
                  <w:rStyle w:val="Hyperlink"/>
                </w:rPr>
                <w:t>2025-2031年全球与中国激光二极管驱动器IC市场现状及发展前景报告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d7af452a6475d" w:history="1">
              <w:r>
                <w:rPr>
                  <w:rStyle w:val="Hyperlink"/>
                </w:rPr>
                <w:t>2025-2031年全球与中国激光二极管驱动器IC市场现状及发展前景报告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8d7af452a6475d" w:history="1">
                <w:r>
                  <w:rPr>
                    <w:rStyle w:val="Hyperlink"/>
                  </w:rPr>
                  <w:t>https://www.20087.com/1/80/JiGuangErJiGuanQuDongQi-ICDeQianJing.html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二极管驱动器集成电路（IC）是专门设计用于精确控制激光二极管输出功率的关键组件，广泛应用于光通信、医疗设备、条码扫描仪以及激光打印机等众多领域。激光二极管驱动器IC不仅需要提供稳定的电流输出以保证激光二极管的工作效率，还需要具备快速响应能力和良好的热管理性能，防止因过热而导致的器件损坏。目前市场上已有多种不同规格的激光二极管驱动器IC可供选择，满足不同的应用场景需求。然而，由于激光二极管本身对驱动电流的稳定性要求极高，任何微小波动都可能影响到激光输出的质量，这对驱动器IC的设计和制造提出了较高挑战。</w:t>
      </w:r>
      <w:r>
        <w:rPr>
          <w:rFonts w:hint="eastAsia"/>
        </w:rPr>
        <w:br/>
      </w:r>
      <w:r>
        <w:rPr>
          <w:rFonts w:hint="eastAsia"/>
        </w:rPr>
        <w:t>　　随着5G网络建设和数据中心规模的不断扩大，对高速率、低延迟的光通信需求将持续增长，这将推动激光二极管驱动器IC技术的进一步发展。一方面，通过采用先进的半导体工艺和技术，如氮化镓(GaN)和碳化硅(SiC)，可以提升驱动器IC的工作频率和效率，同时减小尺寸和功耗，适应更紧凑的设计需求。另一方面，随着人工智能(AI)和机器学习算法的应用，未来的驱动器IC将具备智能化管理功能，能够根据实时监测的数据自动调整参数设置，优化激光二极管的工作状态，延长使用寿命。此外，随着绿色制造理念深入人心，研发更加节能高效的驱动器IC将成为重要研究方向，旨在降低能耗和减少碳排放。结合区块链技术，还可以实现从原材料采购到成品销售的全程追溯，确保产品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d7af452a6475d" w:history="1">
        <w:r>
          <w:rPr>
            <w:rStyle w:val="Hyperlink"/>
          </w:rPr>
          <w:t>2025-2031年全球与中国激光二极管驱动器IC市场现状及发展前景报告</w:t>
        </w:r>
      </w:hyperlink>
      <w:r>
        <w:rPr>
          <w:rFonts w:hint="eastAsia"/>
        </w:rPr>
        <w:t>》通过严谨的分析、翔实的数据及直观的图表，系统解析了激光二极管驱动器IC行业的市场规模、需求变化、价格波动及产业链结构。报告全面评估了当前激光二极管驱动器IC市场现状，科学预测了未来市场前景与发展趋势，重点剖析了激光二极管驱动器IC细分市场的机遇与挑战。同时，报告对激光二极管驱动器IC重点企业的竞争地位及市场集中度进行了评估，为激光二极管驱动器IC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中国激光二极管驱动器IC概述</w:t>
      </w:r>
      <w:r>
        <w:rPr>
          <w:rFonts w:hint="eastAsia"/>
        </w:rPr>
        <w:br/>
      </w:r>
      <w:r>
        <w:rPr>
          <w:rFonts w:hint="eastAsia"/>
        </w:rPr>
        <w:t>　　第一节 激光二极管驱动器IC行业定义</w:t>
      </w:r>
      <w:r>
        <w:rPr>
          <w:rFonts w:hint="eastAsia"/>
        </w:rPr>
        <w:br/>
      </w:r>
      <w:r>
        <w:rPr>
          <w:rFonts w:hint="eastAsia"/>
        </w:rPr>
        <w:t>　　第二节 激光二极管驱动器IC行业发展特性</w:t>
      </w:r>
      <w:r>
        <w:rPr>
          <w:rFonts w:hint="eastAsia"/>
        </w:rPr>
        <w:br/>
      </w:r>
      <w:r>
        <w:rPr>
          <w:rFonts w:hint="eastAsia"/>
        </w:rPr>
        <w:t>　　第三节 激光二极管驱动器IC产业链分析</w:t>
      </w:r>
      <w:r>
        <w:rPr>
          <w:rFonts w:hint="eastAsia"/>
        </w:rPr>
        <w:br/>
      </w:r>
      <w:r>
        <w:rPr>
          <w:rFonts w:hint="eastAsia"/>
        </w:rPr>
        <w:t>　　第四节 激光二极管驱动器IC行业生命周期分析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国外主要激光二极管驱动器IC市场发展概况</w:t>
      </w:r>
      <w:r>
        <w:rPr>
          <w:rFonts w:hint="eastAsia"/>
        </w:rPr>
        <w:br/>
      </w:r>
      <w:r>
        <w:rPr>
          <w:rFonts w:hint="eastAsia"/>
        </w:rPr>
        <w:t>　　第一节 全球激光二极管驱动器IC市场发展分析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欧洲地区主要国家激光二极管驱动器IC市场概况</w:t>
      </w:r>
      <w:r>
        <w:rPr>
          <w:rFonts w:hint="eastAsia"/>
        </w:rPr>
        <w:br/>
      </w:r>
      <w:r>
        <w:rPr>
          <w:rFonts w:hint="eastAsia"/>
        </w:rPr>
        <w:t>　　第三节 北美地区激光二极管驱动器IC市场概况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亚洲地区主要国家激光二极管驱动器IC市场概况</w:t>
      </w:r>
      <w:r>
        <w:rPr>
          <w:rFonts w:hint="eastAsia"/>
        </w:rPr>
        <w:br/>
      </w:r>
      <w:r>
        <w:rPr>
          <w:rFonts w:hint="eastAsia"/>
        </w:rPr>
        <w:t>　　第五节 全球激光二极管驱动器IC市场发展预测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中国激光二极管驱动器IC发展环境分析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激光二极管驱动器IC行业相关政策、标准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激光二极管驱动器IC行业相关发展规划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中国激光二极管驱动器IC技术发展分析</w:t>
      </w:r>
      <w:r>
        <w:rPr>
          <w:rFonts w:hint="eastAsia"/>
        </w:rPr>
        <w:br/>
      </w:r>
      <w:r>
        <w:rPr>
          <w:rFonts w:hint="eastAsia"/>
        </w:rPr>
        <w:t>　　第一节 当前激光二极管驱动器IC技术发展现状分析</w:t>
      </w:r>
      <w:r>
        <w:rPr>
          <w:rFonts w:hint="eastAsia"/>
        </w:rPr>
        <w:br/>
      </w:r>
      <w:r>
        <w:rPr>
          <w:rFonts w:hint="eastAsia"/>
        </w:rPr>
        <w:t>　　第二节 激光二极管驱动器IC生产中需注意的问题</w:t>
      </w:r>
      <w:r>
        <w:rPr>
          <w:rFonts w:hint="eastAsia"/>
        </w:rPr>
        <w:br/>
      </w:r>
      <w:r>
        <w:rPr>
          <w:rFonts w:hint="eastAsia"/>
        </w:rPr>
        <w:t>　　第三节 激光二极管驱动器IC行业主要技术发展趋势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激光二极管驱动器IC市场特性分析</w:t>
      </w:r>
      <w:r>
        <w:rPr>
          <w:rFonts w:hint="eastAsia"/>
        </w:rPr>
        <w:br/>
      </w:r>
      <w:r>
        <w:rPr>
          <w:rFonts w:hint="eastAsia"/>
        </w:rPr>
        <w:t>　　第一节 激光二极管驱动器IC行业集中度分析</w:t>
      </w:r>
      <w:r>
        <w:rPr>
          <w:rFonts w:hint="eastAsia"/>
        </w:rPr>
        <w:br/>
      </w:r>
      <w:r>
        <w:rPr>
          <w:rFonts w:hint="eastAsia"/>
        </w:rPr>
        <w:t>　　第二节 激光二极管驱动器IC行业SWOT分析</w:t>
      </w:r>
      <w:r>
        <w:rPr>
          <w:rFonts w:hint="eastAsia"/>
        </w:rPr>
        <w:br/>
      </w:r>
      <w:r>
        <w:rPr>
          <w:rFonts w:hint="eastAsia"/>
        </w:rPr>
        <w:t>　　　　一、激光二极管驱动器IC行业优势</w:t>
      </w:r>
      <w:r>
        <w:rPr>
          <w:rFonts w:hint="eastAsia"/>
        </w:rPr>
        <w:br/>
      </w:r>
      <w:r>
        <w:rPr>
          <w:rFonts w:hint="eastAsia"/>
        </w:rPr>
        <w:t>　　　　二、激光二极管驱动器IC行业劣势</w:t>
      </w:r>
      <w:r>
        <w:rPr>
          <w:rFonts w:hint="eastAsia"/>
        </w:rPr>
        <w:br/>
      </w:r>
      <w:r>
        <w:rPr>
          <w:rFonts w:hint="eastAsia"/>
        </w:rPr>
        <w:t>　　　　三、激光二极管驱动器IC行业机会</w:t>
      </w:r>
      <w:r>
        <w:rPr>
          <w:rFonts w:hint="eastAsia"/>
        </w:rPr>
        <w:br/>
      </w:r>
      <w:r>
        <w:rPr>
          <w:rFonts w:hint="eastAsia"/>
        </w:rPr>
        <w:t>　　　　四、激光二极管驱动器IC行业风险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中国激光二极管驱动器IC发展现状</w:t>
      </w:r>
      <w:r>
        <w:rPr>
          <w:rFonts w:hint="eastAsia"/>
        </w:rPr>
        <w:br/>
      </w:r>
      <w:r>
        <w:rPr>
          <w:rFonts w:hint="eastAsia"/>
        </w:rPr>
        <w:t>　　第一节 中国激光二极管驱动器IC市场现状分析</w:t>
      </w:r>
      <w:r>
        <w:rPr>
          <w:rFonts w:hint="eastAsia"/>
        </w:rPr>
        <w:br/>
      </w:r>
      <w:r>
        <w:rPr>
          <w:rFonts w:hint="eastAsia"/>
        </w:rPr>
        <w:t>　　第二节 中国激光二极管驱动器IC行业产量情况分析及预测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一、激光二极管驱动器IC总体产能规模</w:t>
      </w:r>
      <w:r>
        <w:rPr>
          <w:rFonts w:hint="eastAsia"/>
        </w:rPr>
        <w:br/>
      </w:r>
      <w:r>
        <w:rPr>
          <w:rFonts w:hint="eastAsia"/>
        </w:rPr>
        <w:t>　　　　二、激光二极管驱动器IC生产区域分布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三、2019-2024年中国激光二极管驱动器IC产量统计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四、2025-2031年中国激光二极管驱动器IC产量预测</w:t>
      </w:r>
      <w:r>
        <w:rPr>
          <w:rFonts w:hint="eastAsia"/>
        </w:rPr>
        <w:br/>
      </w:r>
      <w:r>
        <w:rPr>
          <w:rFonts w:hint="eastAsia"/>
        </w:rPr>
        <w:t>　　第三节 中国激光二极管驱动器IC市场需求分析及预测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一、中国激光二极管驱动器IC市场需求特点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二、2019-2024年中国激光二极管驱动器IC市场需求量统计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三、2025-2031年中国激光二极管驱动器IC市场需求量预测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中国激光二极管驱动器IC价格趋势分析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一、2019-2024年中国激光二极管驱动器IC市场价格趋势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二、2025-2031年中国激光二极管驱动器IC市场价格走势预测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2019-2024年激光二极管驱动器IC行业经济运行状况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2019-2024年中国激光二极管驱动器IC行业盈利能力分析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2019-2024年中国激光二极管驱动器IC行业发展能力分析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2019-2024年激光二极管驱动器IC行业偿债能力分析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2019-2024年激光二极管驱动器IC制造企业数量分析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激光二极管驱动器IC行业上、下游市场分析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激光二极管驱动器IC行业上游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激光二极管驱动器IC行业下游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中国激光二极管驱动器IC行业重点地区发展分析</w:t>
      </w:r>
      <w:r>
        <w:rPr>
          <w:rFonts w:hint="eastAsia"/>
        </w:rPr>
        <w:br/>
      </w:r>
      <w:r>
        <w:rPr>
          <w:rFonts w:hint="eastAsia"/>
        </w:rPr>
        <w:t>　　第一节 激光二极管驱动器IC行业重点区域市场结构调研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**地区激光二极管驱动器IC市场发展分析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**地区激光二极管驱动器IC市场发展分析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**地区激光二极管驱动器IC市场发展分析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**地区激光二极管驱动器IC市场发展分析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**地区激光二极管驱动器IC市场发展分析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2019-2024年中国激光二极管驱动器IC进出口分析</w:t>
      </w:r>
      <w:r>
        <w:rPr>
          <w:rFonts w:hint="eastAsia"/>
        </w:rPr>
        <w:br/>
      </w:r>
      <w:r>
        <w:rPr>
          <w:rFonts w:hint="eastAsia"/>
        </w:rPr>
        <w:t>　　第一节 激光二极管驱动器IC进口情况分析</w:t>
      </w:r>
      <w:r>
        <w:rPr>
          <w:rFonts w:hint="eastAsia"/>
        </w:rPr>
        <w:br/>
      </w:r>
      <w:r>
        <w:rPr>
          <w:rFonts w:hint="eastAsia"/>
        </w:rPr>
        <w:t>　　第二节 激光二极管驱动器IC出口情况分析</w:t>
      </w:r>
      <w:r>
        <w:rPr>
          <w:rFonts w:hint="eastAsia"/>
        </w:rPr>
        <w:br/>
      </w:r>
      <w:r>
        <w:rPr>
          <w:rFonts w:hint="eastAsia"/>
        </w:rPr>
        <w:t>　　第三节 影响激光二极管驱动器IC进出口因素分析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激光二极管驱动器IC行业重点企业竞争力分析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三、企业激光二极管驱动器IC经营状况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三、企业激光二极管驱动器IC经营状况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三、企业激光二极管驱动器IC经营状况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三、企业激光二极管驱动器IC经营状况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三、企业激光二极管驱动器IC经营状况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三、企业激光二极管驱动器IC经营状况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激光二极管驱动器IC行业企业经营策略研究分析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激光二极管驱动器IC企业多样化经营策略分析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一、激光二极管驱动器IC企业多样化经营情况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二、现行激光二极管驱动器IC行业多样化经营的方向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大型激光二极管驱动器IC企业集团未来发展策略分析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对中小激光二极管驱动器IC企业生产经营的建议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激光二极管驱动器IC行业投资风险预警</w:t>
      </w:r>
      <w:r>
        <w:rPr>
          <w:rFonts w:hint="eastAsia"/>
        </w:rPr>
        <w:br/>
      </w:r>
      <w:r>
        <w:rPr>
          <w:rFonts w:hint="eastAsia"/>
        </w:rPr>
        <w:t>　　第一节 影响激光二极管驱动器IC行业发展的主要因素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一、2025年影响激光二极管驱动器IC行业运行的有利因素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二、2025年影响激光二极管驱动器IC行业运行的稳定因素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三、2025年影响激光二极管驱动器IC行业运行的不利因素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四、2025年我国激光二极管驱动器IC行业发展面临的挑战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五、2025年我国激光二极管驱动器IC行业发展面临的机遇</w:t>
      </w:r>
      <w:r>
        <w:rPr>
          <w:rFonts w:hint="eastAsia"/>
        </w:rPr>
        <w:br/>
      </w:r>
      <w:r>
        <w:rPr>
          <w:rFonts w:hint="eastAsia"/>
        </w:rPr>
        <w:t>　　第二节 激光二极管驱动器IC行业投资风险预警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一、激光二极管驱动器IC行业市场风险预测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二、激光二极管驱动器IC行业政策风险预测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三、激光二极管驱动器IC行业经营风险预测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四、激光二极管驱动器IC行业技术风险预测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五、激光二极管驱动器IC行业竞争风险预测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六、激光二极管驱动器IC行业其他风险预测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激光二极管驱动器IC投资建议</w:t>
      </w:r>
      <w:r>
        <w:rPr>
          <w:rFonts w:hint="eastAsia"/>
        </w:rPr>
        <w:br/>
      </w:r>
      <w:r>
        <w:rPr>
          <w:rFonts w:hint="eastAsia"/>
        </w:rPr>
        <w:t>　　第一节 2025年激光二极管驱动器IC市场前景分析</w:t>
      </w:r>
      <w:r>
        <w:rPr>
          <w:rFonts w:hint="eastAsia"/>
        </w:rPr>
        <w:br/>
      </w:r>
      <w:r>
        <w:rPr>
          <w:rFonts w:hint="eastAsia"/>
        </w:rPr>
        <w:t>　　第二节 2025年激光二极管驱动器IC发展趋势预测</w:t>
      </w:r>
      <w:r>
        <w:rPr>
          <w:rFonts w:hint="eastAsia"/>
        </w:rPr>
        <w:br/>
      </w:r>
      <w:r>
        <w:rPr>
          <w:rFonts w:hint="eastAsia"/>
        </w:rPr>
        <w:t>　　第三节 激光二极管驱动器IC行业投资进入壁垒分析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2019-2024年中国激光二极管驱动器IC市场规模及增长情况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2019-2024年中国激光二极管驱动器IC行业产量及增长趋势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2025-2031年中国激光二极管驱动器IC行业产量预测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2019-2024年中国激光二极管驱动器IC行业市场需求及增长情况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2025-2031年中国激光二极管驱动器IC行业市场需求预测</w:t>
      </w:r>
      <w:r>
        <w:rPr>
          <w:rFonts w:hint="eastAsia"/>
        </w:rPr>
        <w:br/>
      </w:r>
      <w:r>
        <w:rPr>
          <w:rFonts w:hint="eastAsia"/>
        </w:rPr>
        <w:t>　　图表 **地区激光二极管驱动器IC市场规模及增长情况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**地区激光二极管驱动器IC行业市场需求情况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**地区激光二极管驱动器IC市场规模及增长情况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**地区激光二极管驱动器IC行业市场需求情况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2019-2024年中国激光二极管驱动器IC行业出口情况分析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激光二极管驱动器IC重点企业经营情况分析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2025年激光二极管驱动器IC行业壁垒</w:t>
      </w:r>
      <w:r>
        <w:rPr>
          <w:rFonts w:hint="eastAsia"/>
        </w:rPr>
        <w:br/>
      </w:r>
      <w:r>
        <w:rPr>
          <w:rFonts w:hint="eastAsia"/>
        </w:rPr>
        <w:t>　　图表 2025年激光二极管驱动器IC市场前景分析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2025-2031年中国激光二极管驱动器IC市场规模预测</w:t>
      </w:r>
      <w:r>
        <w:rPr>
          <w:rFonts w:hint="eastAsia"/>
        </w:rPr>
        <w:br/>
      </w:r>
      <w:r>
        <w:rPr>
          <w:rFonts w:hint="eastAsia"/>
        </w:rPr>
        <w:t>　　图表 2025年激光二极管驱动器IC发展趋势预测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d7af452a6475d" w:history="1">
        <w:r>
          <w:rPr>
            <w:rStyle w:val="Hyperlink"/>
          </w:rPr>
          <w:t>2025-2031年全球与中国激光二极管驱动器IC市场现状及发展前景报告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8d7af452a6475d" w:history="1">
        <w:r>
          <w:rPr>
            <w:rStyle w:val="Hyperlink"/>
          </w:rPr>
          <w:t>https://www.20087.com/1/80/JiGuangErJiGuanQuDongQi-ICDeQianJing.html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热点：激光二极管、激光二极管驱动芯片、激光二极管的工作原理、激光二极管驱动电路原理、激光器驱动电路、激光二极管apc驱动、激光二极管接线图、激光二极管驱动电压、数码管驱动ic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56a3a487a41f1" w:history="1">
      <w:r>
        <w:rPr>
          <w:rStyle w:val="Hyperlink"/>
        </w:rPr>
        <w:t>2025-2031年全球与中国激光二极管驱动器IC市场现状及发展前景报告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JiGuangErJiGuanQuDongQi-ICDeQianJing.html" TargetMode="External" Id="Rc08d7af452a6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JiGuangErJiGuanQuDongQi-ICDeQianJing.html" TargetMode="External" Id="R54c56a3a487a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2024-10-27T00:32:00Z</dcterms:created>
  <dcterms:modified xsi:type="dcterms:W3CDTF">2024-10-27T01:32:00Z</dcterms:modified>
  <dc:subject>2025-2031年全球与中国激光二极管驱动器IC市场现状及发展前景报告</dc:subject>
  <dc:title>2025-2031年全球与中国激光二极管驱动器IC市场现状及发展前景报告</dc:title>
  <cp:keywords>2025-2031年全球与中国激光二极管驱动器IC市场现状及发展前景报告</cp:keywords>
  <dc:description>2025-2031年全球与中国激光二极管驱动器IC市场现状及发展前景报告</dc:description>
</cp:coreProperties>
</file>