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279ddf5df46d1" w:history="1">
              <w:r>
                <w:rPr>
                  <w:rStyle w:val="Hyperlink"/>
                </w:rPr>
                <w:t>2024-2030年中国激光二极管驱动器行业现状分析与前景趋势预测报告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279ddf5df46d1" w:history="1">
              <w:r>
                <w:rPr>
                  <w:rStyle w:val="Hyperlink"/>
                </w:rPr>
                <w:t>2024-2030年中国激光二极管驱动器行业现状分析与前景趋势预测报告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279ddf5df46d1" w:history="1">
                <w:r>
                  <w:rPr>
                    <w:rStyle w:val="Hyperlink"/>
                  </w:rPr>
                  <w:t>https://www.20087.com/1/10/JiGuangErJiGuanQuDongQiHangYeQianJingQuShi.html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驱动器是激光器和光通信系统的关键组件，近年来随着光纤通信、激光雷达和医疗成像等领域的蓬勃发展，对高性能、高稳定性的驱动器需求日益增长。目前，行业正致力于提高驱动效率和散热能力，通过优化电路设计和采用高效散热材料，确保激光二极管在长时间工作下的稳定性和寿命。</w:t>
      </w:r>
      <w:r>
        <w:rPr>
          <w:rFonts w:hint="eastAsia"/>
        </w:rPr>
        <w:br/>
      </w:r>
      <w:r>
        <w:rPr>
          <w:rFonts w:hint="eastAsia"/>
        </w:rPr>
        <w:t>　　未来，激光二极管驱动器的发展将更加侧重于智能化与集成化。一方面，通过集成微处理器和传感器，实现驱动器的智能控制和自适应调节，提高系统的灵活性和响应速度；另一方面，结合芯片技术和封装技术，开发高度集成的激光二极管模块，减少系统体积和成本，满足便携式和微型化设备的需求。此外，随着量子信息和光子计算的兴起，探索激光二极管驱动器在量子通信和量子计算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279ddf5df46d1" w:history="1">
        <w:r>
          <w:rPr>
            <w:rStyle w:val="Hyperlink"/>
          </w:rPr>
          <w:t>2024-2030年中国激光二极管驱动器行业现状分析与前景趋势预测报告</w:t>
        </w:r>
      </w:hyperlink>
      <w:r>
        <w:rPr>
          <w:rFonts w:hint="eastAsia"/>
        </w:rPr>
        <w:t>》专业、系统地分析了激光二极管驱动器行业现状，包括市场需求、市场规模及价格动态，全面梳理了激光二极管驱动器产业链结构，并对激光二极管驱动器细分市场进行了探究。激光二极管驱动器报告基于详实数据，科学预测了激光二极管驱动器市场发展前景和发展趋势，同时剖析了激光二极管驱动器品牌竞争、市场集中度以及重点企业的市场地位。在识别风险与机遇的基础上，激光二极管驱动器报告提出了针对性的发展策略和建议。激光二极管驱动器报告为激光二极管驱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激光二极管驱动器产品概述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激光二极管驱动器市场特点分析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激光二极管驱动器行业发展周期特征分析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2023-2024年中国激光二极管驱动器行业发展环境分析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中国激光二极管驱动器行业发展经济环境分析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中国激光二极管驱动器行业发展政策环境分析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二、相关激光二极管驱动器行业标准分析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全球激光二极管驱动器行业市场发展调研分析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全球激光二极管驱动器行业市场运行环境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全球激光二极管驱动器行业市场发展情况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一、全球激光二极管驱动器行业市场供给分析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二、全球激光二极管驱动器行业市场需求分析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三、全球激光二极管驱动器行业主要国家地区发展情况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2024-2030年全球激光二极管驱动器行业市场规模趋势预测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中国激光二极管驱动器行业市场供需现状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中国激光二极管驱动器市场现状</w:t>
      </w:r>
      <w:r>
        <w:rPr>
          <w:rFonts w:hint="eastAsia"/>
        </w:rPr>
        <w:br/>
      </w:r>
      <w:r>
        <w:rPr>
          <w:rFonts w:hint="eastAsia"/>
        </w:rPr>
        <w:t>　　第二节 中国激光二极管驱动器产量分析及预测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一、激光二极管驱动器总体产能规模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二、2019-2024年中国激光二极管驱动器产量统计</w:t>
      </w:r>
      <w:r>
        <w:rPr>
          <w:rFonts w:hint="eastAsia"/>
        </w:rPr>
        <w:br/>
      </w:r>
      <w:r>
        <w:rPr>
          <w:rFonts w:hint="eastAsia"/>
        </w:rPr>
        <w:t>　　　　三、激光二极管驱动器行业供给区域分布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四、2024-2030年中国激光二极管驱动器产量预测</w:t>
      </w:r>
      <w:r>
        <w:rPr>
          <w:rFonts w:hint="eastAsia"/>
        </w:rPr>
        <w:br/>
      </w:r>
      <w:r>
        <w:rPr>
          <w:rFonts w:hint="eastAsia"/>
        </w:rPr>
        <w:t>　　第三节 中国激光二极管驱动器市场需求分析及预测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一、2019-2024年中国激光二极管驱动器市场需求统计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二、中国激光二极管驱动器市场需求特点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三、2024-2030年中国激光二极管驱动器市场需求量预测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中国激光二极管驱动器行业现状调研分析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中国激光二极管驱动器行业发展现状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一、2023-2024年激光二极管驱动器行业品牌发展现状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二、2023-2024年激光二极管驱动器行业需求市场现状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三、2023-2024年激光二极管驱动器市场需求层次分析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四、2023-2024年中国激光二极管驱动器市场走向分析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中国激光二极管驱动器产品技术分析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一、2023-2024年激光二极管驱动器产品技术变化特点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二、2023-2024年激光二极管驱动器产品市场的新技术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三、2023-2024年激光二极管驱动器产品市场现状分析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中国激光二极管驱动器行业存在的问题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一、2023-2024年激光二极管驱动器产品市场存在的主要问题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二、2023-2024年国内激光二极管驱动器产品市场的三大瓶颈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三、2023-2024年激光二极管驱动器产品市场遭遇的规模难题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对中国激光二极管驱动器市场的分析及思考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一、激光二极管驱动器市场特点</w:t>
      </w:r>
      <w:r>
        <w:rPr>
          <w:rFonts w:hint="eastAsia"/>
        </w:rPr>
        <w:br/>
      </w:r>
      <w:r>
        <w:rPr>
          <w:rFonts w:hint="eastAsia"/>
        </w:rPr>
        <w:t>　　　　二、激光二极管驱动器市场分析</w:t>
      </w:r>
      <w:r>
        <w:rPr>
          <w:rFonts w:hint="eastAsia"/>
        </w:rPr>
        <w:br/>
      </w:r>
      <w:r>
        <w:rPr>
          <w:rFonts w:hint="eastAsia"/>
        </w:rPr>
        <w:t>　　　　三、激光二极管驱动器市场变化的方向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四、中国激光二极管驱动器行业发展的新思路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五、对中国激光二极管驱动器行业发展的思考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2019-2024年中国激光二极管驱动器产品市场进出口数据分析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2019-2024年中国激光二极管驱动器产品出口统计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2019-2024年中国激光二极管驱动器产品进口统计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2019-2024年中国激光二极管驱动器产品进出口价格对比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中国激光二极管驱动器主要进口来源地及出口目的地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激光二极管驱动器行业细分产品调研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激光二极管驱动器细分产品结构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2019-2024年中国激光二极管驱动器行业竞争态势分析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2024年激光二极管驱动器行业集中度分析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二、激光二极管驱动器企业分布区域集中度分析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三、激光二极管驱动器区域消费集中度分析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2019-2024年激光二极管驱动器主要企业竞争力分析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2024年激光二极管驱动器行业竞争格局分析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二、中外激光二极管驱动器产品竞争分析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三、国内激光二极管驱动器行业重点企业发展动向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激光二极管驱动器行业上下游产业链发展情况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激光二极管驱动器上游产业发展分析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激光二极管驱动器下游产业发展分析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激光二极管驱动器行业重点企业竞争力分析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提高激光二极管驱动器企业竞争力的策略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一、提高中国激光二极管驱动器企业核心竞争力的对策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二、激光二极管驱动器企业提升竞争力的主要方向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三、影响激光二极管驱动器企业核心竞争力的因素及提升途径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四、提高激光二极管驱动器企业竞争力的策略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对中国激光二极管驱动器品牌的战略思考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一、激光二极管驱动器实施品牌战略的意义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二、激光二极管驱动器企业品牌的现状分析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三、中国激光二极管驱动器企业的品牌战略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四、激光二极管驱动器品牌战略管理的策略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激光二极管驱动器行业发展趋势及投资风险预警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2024年激光二极管驱动器市场前景分析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2024年激光二极管驱动器行业发展趋势预测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影响激光二极管驱动器行业发展的主要因素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一、2024年影响激光二极管驱动器行业运行的有利因素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二、2024年影响激光二极管驱动器行业运行的稳定因素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三、2024年影响激光二极管驱动器行业运行的不利因素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四、2024年中国激光二极管驱动器行业发展面临的挑战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五、2024年中国激光二极管驱动器行业发展面临的机遇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激光二极管驱动器行业投资风险预警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一、2024年激光二极管驱动器行业市场风险及控制策略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二、2024年激光二极管驱动器行业政策风险及控制策略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三、2024年激光二极管驱动器行业经营风险及控制策略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四、2024年激光二极管驱动器同业竞争风险及控制策略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五、2024年激光二极管驱动器行业其他风险及控制策略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激光二极管驱动器市场研究结论</w:t>
      </w:r>
      <w:r>
        <w:rPr>
          <w:rFonts w:hint="eastAsia"/>
        </w:rPr>
        <w:br/>
      </w:r>
      <w:r>
        <w:rPr>
          <w:rFonts w:hint="eastAsia"/>
        </w:rPr>
        <w:t>　　第二节 激光二极管驱动器子行业研究结论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激光二极管驱动器市场发展建议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激光二极管驱动器行业类别</w:t>
      </w:r>
      <w:r>
        <w:rPr>
          <w:rFonts w:hint="eastAsia"/>
        </w:rPr>
        <w:br/>
      </w:r>
      <w:r>
        <w:rPr>
          <w:rFonts w:hint="eastAsia"/>
        </w:rPr>
        <w:t>　　图表 激光二极管驱动器行业产业链调研</w:t>
      </w:r>
      <w:r>
        <w:rPr>
          <w:rFonts w:hint="eastAsia"/>
        </w:rPr>
        <w:br/>
      </w:r>
      <w:r>
        <w:rPr>
          <w:rFonts w:hint="eastAsia"/>
        </w:rPr>
        <w:t>　　图表 激光二极管驱动器行业现状</w:t>
      </w:r>
      <w:r>
        <w:rPr>
          <w:rFonts w:hint="eastAsia"/>
        </w:rPr>
        <w:br/>
      </w:r>
      <w:r>
        <w:rPr>
          <w:rFonts w:hint="eastAsia"/>
        </w:rPr>
        <w:t>　　图表 激光二极管驱动器行业标准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2019-2024年中国激光二极管驱动器市场规模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2019-2024年中国激光二极管驱动器产量</w:t>
      </w:r>
      <w:r>
        <w:rPr>
          <w:rFonts w:hint="eastAsia"/>
        </w:rPr>
        <w:br/>
      </w:r>
      <w:r>
        <w:rPr>
          <w:rFonts w:hint="eastAsia"/>
        </w:rPr>
        <w:t>　　图表 激光二极管驱动器行业动态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2019-2024年中国激光二极管驱动器行情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**地区激光二极管驱动器市场规模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**地区激光二极管驱动器市场调研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**地区激光二极管驱动器市场规模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**地区激光二极管驱动器市场调研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激光二极管驱动器行业竞争对手分析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2024-2030年中国激光二极管驱动器市场规模预测</w:t>
      </w:r>
      <w:r>
        <w:rPr>
          <w:rFonts w:hint="eastAsia"/>
        </w:rPr>
        <w:br/>
      </w:r>
      <w:r>
        <w:rPr>
          <w:rFonts w:hint="eastAsia"/>
        </w:rPr>
        <w:t>　　图表 激光二极管驱动器行业准入条件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2024-2030年中国激光二极管驱动器行业信息化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2024-2030年中国激光二极管驱动器行业发展趋势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279ddf5df46d1" w:history="1">
        <w:r>
          <w:rPr>
            <w:rStyle w:val="Hyperlink"/>
          </w:rPr>
          <w:t>2024-2030年中国激光二极管驱动器行业现状分析与前景趋势预测报告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279ddf5df46d1" w:history="1">
        <w:r>
          <w:rPr>
            <w:rStyle w:val="Hyperlink"/>
          </w:rPr>
          <w:t>https://www.20087.com/1/10/JiGuangErJiGuanQuDongQiHangYeQianJingQuShi.html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5656e4264eaa" w:history="1">
      <w:r>
        <w:rPr>
          <w:rStyle w:val="Hyperlink"/>
        </w:rPr>
        <w:t>2024-2030年中国激光二极管驱动器行业现状分析与前景趋势预测报告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GuangErJiGuanQuDongQiHangYeQianJingQuShi.html" TargetMode="External" Id="R3dd279ddf5d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GuangErJiGuanQuDongQiHangYeQianJingQuShi.html" TargetMode="External" Id="Rae245656e426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2024-02-25T04:23:00Z</dcterms:created>
  <dcterms:modified xsi:type="dcterms:W3CDTF">2024-02-25T05:23:00Z</dcterms:modified>
  <dc:subject>2024-2030年中国激光二极管驱动器行业现状分析与前景趋势预测报告</dc:subject>
  <dc:title>2024-2030年中国激光二极管驱动器行业现状分析与前景趋势预测报告</dc:title>
  <cp:keywords>2024-2030年中国激光二极管驱动器行业现状分析与前景趋势预测报告</cp:keywords>
  <dc:description>2024-2030年中国激光二极管驱动器行业现状分析与前景趋势预测报告</dc:description>
</cp:coreProperties>
</file>