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09aee91e94ace" w:history="1">
              <w:r>
                <w:rPr>
                  <w:rStyle w:val="Hyperlink"/>
                </w:rPr>
                <w:t>全球与中国理想二极管市场研究及行业前景分析报告（2024-2030年）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09aee91e94ace" w:history="1">
              <w:r>
                <w:rPr>
                  <w:rStyle w:val="Hyperlink"/>
                </w:rPr>
                <w:t>全球与中国理想二极管市场研究及行业前景分析报告（2024-2030年）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09aee91e94ace" w:history="1">
                <w:r>
                  <w:rPr>
                    <w:rStyle w:val="Hyperlink"/>
                  </w:rPr>
                  <w:t>https://www.20087.com/1/80/LiXiangErJiGuanHangYeQianJingFenXi.html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想二极管作为一种理论模型，用于描述理想的单向导电特性，即仅允许电流单向流动，且无反向饱和电流、无电压降。实际应用中，尽管不存在真正的理想二极管，但半导体二极管（如硅二极管、肖特基二极管等）在设计与制造过程中力求接近理想状态，通过降低正向压降、增大反向阻断能力等手段提高性能。随着半导体工艺技术的不断进步，现代二极管在开关速度、温度稳定性、功耗等方面取得了显著改善，广泛应用于电源转换、信号处理、过压保护、逻辑电路等众多领域。</w:t>
      </w:r>
      <w:r>
        <w:rPr>
          <w:rFonts w:hint="eastAsia"/>
        </w:rPr>
        <w:br/>
      </w:r>
      <w:r>
        <w:rPr>
          <w:rFonts w:hint="eastAsia"/>
        </w:rPr>
        <w:t>　　理想二极管模型将继续作为衡量实际二极管性能的重要基准，推动半导体行业对其核心参数进行持续优化。随着功率电子、微电子、光电子等领域技术的快速发展，对二极管性能的要求将更加苛刻，如更低的正向压降以提高能效、更高的反向击穿电压以确保系统安全、更好的高频特性以适应高速通信和雷达系统等。此外，新型材料（如宽禁带半导体）和先进封装技术的应用，将助力开发出更接近理想特性的二极管产品，为下一代电子设备提供更高效、可靠的单向导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09aee91e94ace" w:history="1">
        <w:r>
          <w:rPr>
            <w:rStyle w:val="Hyperlink"/>
          </w:rPr>
          <w:t>全球与中国理想二极管市场研究及行业前景分析报告（2024-2030年）</w:t>
        </w:r>
      </w:hyperlink>
      <w:r>
        <w:rPr>
          <w:rFonts w:hint="eastAsia"/>
        </w:rPr>
        <w:t>》基于权威数据资源与长期监测数据，全面分析了理想二极管行业现状、市场需求、市场规模及产业链结构。理想二极管报告探讨了价格变动、细分市场特征以及市场前景，并对未来发展趋势进行了科学预测。同时，理想二极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理想二极管市场概述</w:t>
      </w:r>
      <w:r>
        <w:rPr>
          <w:rFonts w:hint="eastAsia"/>
        </w:rPr>
        <w:br/>
      </w:r>
      <w:r>
        <w:rPr>
          <w:rFonts w:hint="eastAsia"/>
        </w:rPr>
        <w:t>　　第一节 理想二极管产品定义及统计范围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按照不同产品类型，理想二极管主要可以分为如下几个类别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一、不同产品类型理想二极管增长趋势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从不同应用，理想二极管主要包括如下几个方面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全球与中国理想二极管发展现状及趋势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一、全球理想二极管发展现状及未来趋势（2018-2023年）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二、中国理想二极管发展现状及未来趋势（2018-2023年）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全球理想二极管供需现状及2024-2030年预测（2018-2023年）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一、全球理想二极管产能、产量、产能利用率及发展趋势（2018-2023年）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二、全球理想二极管产量、表观消费量及发展趋势（2018-2023年）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中国理想二极管供需现状及2024-2030年预测（2018-2023年）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一、中国理想二极管产能、产量、产能利用率及2024-2030年趋势（2018-2023年）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二、中国理想二极管产量、表观消费量及发展趋势（2018-2023年）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三、中国理想二极管产量、市场需求量及发展趋势（2018-2023年）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中国及欧美日等理想二极管行业政策分析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全球与中国主要厂商理想二极管产量、产值及竞争分析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全球理想二极管主要厂商列表（2021-2023年）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一、全球理想二极管主要厂商产量列表（2021-2023年）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二、全球理想二极管主要厂商产值列表（2021-2023年）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三、2023年全球主要生产商理想二极管收入排名</w:t>
      </w:r>
      <w:r>
        <w:rPr>
          <w:rFonts w:hint="eastAsia"/>
        </w:rPr>
        <w:br/>
      </w:r>
      <w:r>
        <w:rPr>
          <w:rFonts w:hint="eastAsia"/>
        </w:rPr>
        <w:t>　　　　四、全球理想二极管主要厂商产品价格列表（2021-2023年）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中国理想二极管主要厂商产量、产值及市场份额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一、中国理想二极管主要厂商产量列表（2021-2023年）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二、中国理想二极管主要厂商产值列表（2021-2023年）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理想二极管厂商产地分布及商业化日期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理想二极管行业集中度、竞争程度分析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一、理想二极管行业集中度分析：全球Top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二、全球理想二极管第一梯队、第二梯队和第三梯队生产商（品牌）及市场份额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全球领先理想二极管企业SWOT分析</w:t>
      </w:r>
      <w:r>
        <w:rPr>
          <w:rFonts w:hint="eastAsia"/>
        </w:rPr>
        <w:br/>
      </w:r>
      <w:r>
        <w:rPr>
          <w:rFonts w:hint="eastAsia"/>
        </w:rPr>
        <w:t>　　第六节 全球主要理想二极管企业采访及观点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全球主要理想二极管生产地区分析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全球主要地区理想二极管市场规模分析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一、全球主要地区理想二极管产量及市场份额（2018-2023年）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二、全球主要地区理想二极管产量及市场份额预测（2024-2030年）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三、全球主要地区理想二极管产值及市场份额（2018-2023年）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四、全球主要地区理想二极管产值及市场份额预测（2024-2030年）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北美市场理想二极管产量、产值及增长率（2018-2023年）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欧洲市场理想二极管产量、产值及增长率（2018-2023年）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中国市场理想二极管产量、产值及增长率（2018-2023年）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日本市场理想二极管产量、产值及增长率（2018-2023年）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东南亚市场理想二极管产量、产值及增长率（2018-2023年）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印度市场理想二极管产量、产值及增长率（2018-2023年）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全球主要地区理想二极管消费展望（2024-2030年）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全球主要地区理想二极管消费量及增长率（2018-2023年）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全球主要地区理想二极管消费量预测（2024-2030年）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中国市场理想二极管消费量、增长率及发展预测（2018-2023年）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北美市场理想二极管消费量、增长率及发展预测（2018-2023年）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欧洲市场理想二极管消费量、增长率及发展预测（2018-2023年）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日本市场理想二极管消费量、增长率及发展预测（2018-2023年）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东南亚市场理想二极管消费量、增长率及发展预测（2018-2023年）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印度市场理想二极管消费量、增长率及发展预测（2018-2023年）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全球理想二极管行业重点企业调研分析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理想二极管重点企业（一）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一、重点企业（一）基本信息、理想二极管生产基地、销售区域、竞争对手及市场地位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三、重点企业（一）理想二极管产能、产量、产值、价格及毛利率统计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理想二极管重点企业（二）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一、重点企业（二）基本信息、理想二极管生产基地、销售区域、竞争对手及市场地位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三、重点企业（二）理想二极管产能、产量、产值、价格及毛利率统计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理想二极管重点企业（三）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一、重点企业（三）基本信息、理想二极管生产基地、销售区域、竞争对手及市场地位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三、重点企业（三）理想二极管产能、产量、产值、价格及毛利率统计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理想二极管重点企业（四）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一、重点企业（四）基本信息、理想二极管生产基地、销售区域、竞争对手及市场地位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三、重点企业（四）理想二极管产能、产量、产值、价格及毛利率统计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理想二极管重点企业（五）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一、重点企业（五）基本信息、理想二极管生产基地、销售区域、竞争对手及市场地位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三、重点企业（五）理想二极管产能、产量、产值、价格及毛利率统计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理想二极管重点企业（六）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一、重点企业（六）基本信息、理想二极管生产基地、销售区域、竞争对手及市场地位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三、重点企业（六）理想二极管产能、产量、产值、价格及毛利率统计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理想二极管重点企业（七）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一、重点企业（七）基本信息、理想二极管生产基地、销售区域、竞争对手及市场地位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三、重点企业（七）理想二极管产能、产量、产值、价格及毛利率统计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不同类型理想二极管市场分析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全球不同类型理想二极管产量（2018-2030年）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一、全球不同类型理想二极管产量及市场份额（2018-2023年）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二、全球不同类型理想二极管产量预测（2024-2030年）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全球不同类型理想二极管产值（2018-2030年）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一、全球不同类型理想二极管产值及市场份额（2018-2023年）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二、全球不同类型理想二极管产值预测（2024-2030年）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全球不同类型理想二极管价格走势（2018-2023年）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不同价格区间理想二极管市场份额对比（2021-2023年）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中国不同类型理想二极管产量（2018-2030年）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一、中国不同类型理想二极管产量及市场份额（2018-2023年）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二、中国不同类型理想二极管产量预测（2024-2030年）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中国不同类型理想二极管产值（2018-2030年）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一、中国不同类型理想二极管产值及市场份额（2018-2023年）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二、中国不同类型理想二极管产值预测（2024-2030年）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理想二极管上游原料及下游主要应用分析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理想二极管产业链分析</w:t>
      </w:r>
      <w:r>
        <w:rPr>
          <w:rFonts w:hint="eastAsia"/>
        </w:rPr>
        <w:br/>
      </w:r>
      <w:r>
        <w:rPr>
          <w:rFonts w:hint="eastAsia"/>
        </w:rPr>
        <w:t>　　第二节 理想二极管产业上游供应分析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全球不同应用理想二极管消费量、市场份额及增长率（2018-2030年）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一、全球不同应用理想二极管消费量（2018-2023年）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二、全球不同应用理想二极管消费量预测（2024-2030年）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中国不同应用理想二极管消费量、市场份额及增长率（2018-2030年）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一、中国不同应用理想二极管消费量（2018-2023年）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二、中国不同应用理想二极管消费量预测（2024-2030年）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中国理想二极管产量、消费量、进出口分析及未来趋势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中国理想二极管产量、消费量、进出口分析及未来趋势（2018-2030年）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中国理想二极管进出口贸易趋势</w:t>
      </w:r>
      <w:r>
        <w:rPr>
          <w:rFonts w:hint="eastAsia"/>
        </w:rPr>
        <w:br/>
      </w:r>
      <w:r>
        <w:rPr>
          <w:rFonts w:hint="eastAsia"/>
        </w:rPr>
        <w:t>　　第三节 中国理想二极管主要进口来源</w:t>
      </w:r>
      <w:r>
        <w:rPr>
          <w:rFonts w:hint="eastAsia"/>
        </w:rPr>
        <w:br/>
      </w:r>
      <w:r>
        <w:rPr>
          <w:rFonts w:hint="eastAsia"/>
        </w:rPr>
        <w:t>　　第四节 中国理想二极管主要出口目的地</w:t>
      </w:r>
      <w:r>
        <w:rPr>
          <w:rFonts w:hint="eastAsia"/>
        </w:rPr>
        <w:br/>
      </w:r>
      <w:r>
        <w:rPr>
          <w:rFonts w:hint="eastAsia"/>
        </w:rPr>
        <w:t>　　第五节 中国理想二极管未来发展的有利因素、不利因素分析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中国理想二极管主要生产消费地区分布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中国理想二极管生产地区分布</w:t>
      </w:r>
      <w:r>
        <w:rPr>
          <w:rFonts w:hint="eastAsia"/>
        </w:rPr>
        <w:br/>
      </w:r>
      <w:r>
        <w:rPr>
          <w:rFonts w:hint="eastAsia"/>
        </w:rPr>
        <w:t>　　第二节 中国理想二极管消费地区分布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影响中国理想二极管供需的主要因素分析</w:t>
      </w:r>
      <w:r>
        <w:rPr>
          <w:rFonts w:hint="eastAsia"/>
        </w:rPr>
        <w:br/>
      </w:r>
      <w:r>
        <w:rPr>
          <w:rFonts w:hint="eastAsia"/>
        </w:rPr>
        <w:t>　　第一节 理想二极管技术及相关行业技术发展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理想二极管进出口贸易现状及趋势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理想二极管下游行业需求变化因素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理想二极管行业、产品及技术发展趋势（2024-2030年）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理想二极管行业及市场环境发展趋势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理想二极管产品及技术发展趋势</w:t>
      </w:r>
      <w:r>
        <w:rPr>
          <w:rFonts w:hint="eastAsia"/>
        </w:rPr>
        <w:br/>
      </w:r>
      <w:r>
        <w:rPr>
          <w:rFonts w:hint="eastAsia"/>
        </w:rPr>
        <w:t>　　第三节 理想二极管产品价格走势</w:t>
      </w:r>
      <w:r>
        <w:rPr>
          <w:rFonts w:hint="eastAsia"/>
        </w:rPr>
        <w:br/>
      </w:r>
      <w:r>
        <w:rPr>
          <w:rFonts w:hint="eastAsia"/>
        </w:rPr>
        <w:t>　　第四节 理想二极管市场消费形态、消费者偏好（2024-2030年）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理想二极管销售渠道分析及建议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国内理想二极管销售渠道</w:t>
      </w:r>
      <w:r>
        <w:rPr>
          <w:rFonts w:hint="eastAsia"/>
        </w:rPr>
        <w:br/>
      </w:r>
      <w:r>
        <w:rPr>
          <w:rFonts w:hint="eastAsia"/>
        </w:rPr>
        <w:t>　　第二节 海外市场理想二极管销售渠道</w:t>
      </w:r>
      <w:r>
        <w:rPr>
          <w:rFonts w:hint="eastAsia"/>
        </w:rPr>
        <w:br/>
      </w:r>
      <w:r>
        <w:rPr>
          <w:rFonts w:hint="eastAsia"/>
        </w:rPr>
        <w:t>　　第三节 理想二极管销售/营销策略建议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按照不同产品类型，理想二极管主要可以分为如下几个类别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不同种类理想二极管增长趋势</w:t>
      </w:r>
      <w:r>
        <w:rPr>
          <w:rFonts w:hint="eastAsia"/>
        </w:rPr>
        <w:br/>
      </w:r>
      <w:r>
        <w:rPr>
          <w:rFonts w:hint="eastAsia"/>
        </w:rPr>
        <w:t>　　表 按不同应用，理想二极管主要包括如下几个方面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不同应用理想二极管消费量增长趋势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中国及欧美日等地区理想二极管相关政策分析</w:t>
      </w:r>
      <w:r>
        <w:rPr>
          <w:rFonts w:hint="eastAsia"/>
        </w:rPr>
        <w:br/>
      </w:r>
      <w:r>
        <w:rPr>
          <w:rFonts w:hint="eastAsia"/>
        </w:rPr>
        <w:t>　　表 2021-2023年全球理想二极管主要厂商产量列表</w:t>
      </w:r>
      <w:r>
        <w:rPr>
          <w:rFonts w:hint="eastAsia"/>
        </w:rPr>
        <w:br/>
      </w:r>
      <w:r>
        <w:rPr>
          <w:rFonts w:hint="eastAsia"/>
        </w:rPr>
        <w:t>　　表 2021-2023年全球理想二极管主要厂商产量市场份额列表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2021-2023年全球理想二极管主要厂商产值列表</w:t>
      </w:r>
      <w:r>
        <w:rPr>
          <w:rFonts w:hint="eastAsia"/>
        </w:rPr>
        <w:br/>
      </w:r>
      <w:r>
        <w:rPr>
          <w:rFonts w:hint="eastAsia"/>
        </w:rPr>
        <w:t>　　表 全球理想二极管主要厂商产值、市场份额列表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2023年全球主要生产商理想二极管收入排名</w:t>
      </w:r>
      <w:r>
        <w:rPr>
          <w:rFonts w:hint="eastAsia"/>
        </w:rPr>
        <w:br/>
      </w:r>
      <w:r>
        <w:rPr>
          <w:rFonts w:hint="eastAsia"/>
        </w:rPr>
        <w:t>　　表 2021-2023年全球理想二极管主要厂商产品价格列表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中国理想二极管主要厂商产品价格列表</w:t>
      </w:r>
      <w:r>
        <w:rPr>
          <w:rFonts w:hint="eastAsia"/>
        </w:rPr>
        <w:br/>
      </w:r>
      <w:r>
        <w:rPr>
          <w:rFonts w:hint="eastAsia"/>
        </w:rPr>
        <w:t>　　表 2021-2023年中国理想二极管主要厂商产量市场份额列表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2021-2023年中国理想二极管主要厂商产值列表</w:t>
      </w:r>
      <w:r>
        <w:rPr>
          <w:rFonts w:hint="eastAsia"/>
        </w:rPr>
        <w:br/>
      </w:r>
      <w:r>
        <w:rPr>
          <w:rFonts w:hint="eastAsia"/>
        </w:rPr>
        <w:t>　　表 2021-2023年中国理想二极管主要厂商产值市场份额列表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全球主要理想二极管厂商产地分布及商业化日期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全球主要理想二极管企业采访及观点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全球主要地区理想二极管产值对比</w:t>
      </w:r>
      <w:r>
        <w:rPr>
          <w:rFonts w:hint="eastAsia"/>
        </w:rPr>
        <w:br/>
      </w:r>
      <w:r>
        <w:rPr>
          <w:rFonts w:hint="eastAsia"/>
        </w:rPr>
        <w:t>　　表 全球主要地区2018-2023年理想二极管产量市场份额列表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2024-2030年全球主要地区理想二极管产量列表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2024-2030年全球主要地区理想二极管产量份额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2018-2023年全球主要地区理想二极管产值列表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2018-2023年全球主要地区理想二极管产值份额列表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2018-2023年全球主要地区理想二极管消费量列表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2018-2023年全球主要地区理想二极管消费量市场份额列表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重点企业（一）理想二极管产能、产量、产值、价格及毛利率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重点企业（一）理想二极管产品规格及价格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重点企业（二）理想二极管产能、产量、产值、价格及毛利率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重点企业（二）理想二极管产品规格及价格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重点企业（三）理想二极管产能、产量、产值、价格及毛利率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重点企业（三）理想二极管产品规格及价格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重点企业（四）理想二极管产能、产量、产值、价格及毛利率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重点企业（四）理想二极管产品规格及价格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重点企业（五）理想二极管产能、产量、产值、价格及毛利率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重点企业（五）理想二极管产品规格及价格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重点企业（六）理想二极管产能、产量、产值、价格及毛利率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重点企业（六）理想二极管产品规格及价格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重点企业（七）理想二极管产品规格、参数及市场应用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重点企业（七）理想二极管产能、产量、产值、价格及毛利率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重点企业（七）理想二极管产品规格及价格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2018-2023年全球不同产品类型理想二极管产量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2018-2023年全球不同产品类型理想二极管产量市场份额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2024-2030年全球不同产品类型理想二极管产量预测</w:t>
      </w:r>
      <w:r>
        <w:rPr>
          <w:rFonts w:hint="eastAsia"/>
        </w:rPr>
        <w:br/>
      </w:r>
      <w:r>
        <w:rPr>
          <w:rFonts w:hint="eastAsia"/>
        </w:rPr>
        <w:t>　　表 2024-2030年全球不同产品类型理想二极管产量市场份额预测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2018-2023年全球不同类型理想二极管产值</w:t>
      </w:r>
      <w:r>
        <w:rPr>
          <w:rFonts w:hint="eastAsia"/>
        </w:rPr>
        <w:br/>
      </w:r>
      <w:r>
        <w:rPr>
          <w:rFonts w:hint="eastAsia"/>
        </w:rPr>
        <w:t>　　表 2018-2023年全球不同类型理想二极管产值市场份额</w:t>
      </w:r>
      <w:r>
        <w:rPr>
          <w:rFonts w:hint="eastAsia"/>
        </w:rPr>
        <w:br/>
      </w:r>
      <w:r>
        <w:rPr>
          <w:rFonts w:hint="eastAsia"/>
        </w:rPr>
        <w:t>　　表 2024-2030年全球不同类型理想二极管产值预测</w:t>
      </w:r>
      <w:r>
        <w:rPr>
          <w:rFonts w:hint="eastAsia"/>
        </w:rPr>
        <w:br/>
      </w:r>
      <w:r>
        <w:rPr>
          <w:rFonts w:hint="eastAsia"/>
        </w:rPr>
        <w:t>　　表 2024-2030年全球不同类型理想二极管产值市场份额预测</w:t>
      </w:r>
      <w:r>
        <w:rPr>
          <w:rFonts w:hint="eastAsia"/>
        </w:rPr>
        <w:br/>
      </w:r>
      <w:r>
        <w:rPr>
          <w:rFonts w:hint="eastAsia"/>
        </w:rPr>
        <w:t>　　表 2021-2023年全球不同价格区间理想二极管市场份额对比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2018-2023年中国不同产品类型理想二极管产量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2018-2023年中国不同产品类型理想二极管产量市场份额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2024-2030年中国不同产品类型理想二极管产量预测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2024-2030年中国不同产品类型理想二极管产量市场份额预测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2018-2023年中国不同产品类型理想二极管产值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2018-2023年中国不同产品类型理想二极管产值市场份额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2024-2030年中国不同产品类型理想二极管产值预测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2024-2030年中国不同产品类型理想二极管产值市场份额预测</w:t>
      </w:r>
      <w:r>
        <w:rPr>
          <w:rFonts w:hint="eastAsia"/>
        </w:rPr>
        <w:br/>
      </w:r>
      <w:r>
        <w:rPr>
          <w:rFonts w:hint="eastAsia"/>
        </w:rPr>
        <w:t>　　表 理想二极管上游原料供应商及联系方式列表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2018-2023年全球不同应用理想二极管消费量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2018-2023年全球不同应用理想二极管消费量市场份额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2024-2030年全球不同应用理想二极管消费量预测</w:t>
      </w:r>
      <w:r>
        <w:rPr>
          <w:rFonts w:hint="eastAsia"/>
        </w:rPr>
        <w:br/>
      </w:r>
      <w:r>
        <w:rPr>
          <w:rFonts w:hint="eastAsia"/>
        </w:rPr>
        <w:t>　　表 2024-2030年全球不同应用理想二极管消费量市场份额预测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2018-2023年中国不同应用理想二极管消费量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2018-2023年中国不同应用理想二极管消费量市场份额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2024-2030年中国不同应用理想二极管消费量预测</w:t>
      </w:r>
      <w:r>
        <w:rPr>
          <w:rFonts w:hint="eastAsia"/>
        </w:rPr>
        <w:br/>
      </w:r>
      <w:r>
        <w:rPr>
          <w:rFonts w:hint="eastAsia"/>
        </w:rPr>
        <w:t>　　表 2024-2030年中国不同应用理想二极管消费量市场份额预测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2018-2023年中国理想二极管产量、消费量、进出口</w:t>
      </w:r>
      <w:r>
        <w:rPr>
          <w:rFonts w:hint="eastAsia"/>
        </w:rPr>
        <w:br/>
      </w:r>
      <w:r>
        <w:rPr>
          <w:rFonts w:hint="eastAsia"/>
        </w:rPr>
        <w:t>　　表 2024-2030年中国理想二极管产量、消费量、进出口预测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中国市场理想二极管进出口贸易趋势</w:t>
      </w:r>
      <w:r>
        <w:rPr>
          <w:rFonts w:hint="eastAsia"/>
        </w:rPr>
        <w:br/>
      </w:r>
      <w:r>
        <w:rPr>
          <w:rFonts w:hint="eastAsia"/>
        </w:rPr>
        <w:t>　　表 中国市场理想二极管主要进口来源</w:t>
      </w:r>
      <w:r>
        <w:rPr>
          <w:rFonts w:hint="eastAsia"/>
        </w:rPr>
        <w:br/>
      </w:r>
      <w:r>
        <w:rPr>
          <w:rFonts w:hint="eastAsia"/>
        </w:rPr>
        <w:t>　　表 中国市场理想二极管主要出口目的地</w:t>
      </w:r>
      <w:r>
        <w:rPr>
          <w:rFonts w:hint="eastAsia"/>
        </w:rPr>
        <w:br/>
      </w:r>
      <w:r>
        <w:rPr>
          <w:rFonts w:hint="eastAsia"/>
        </w:rPr>
        <w:t>　　表 中国理想二极管市场未来发展的有利因素、不利因素分析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中国理想二极管生产地区分布</w:t>
      </w:r>
      <w:r>
        <w:rPr>
          <w:rFonts w:hint="eastAsia"/>
        </w:rPr>
        <w:br/>
      </w:r>
      <w:r>
        <w:rPr>
          <w:rFonts w:hint="eastAsia"/>
        </w:rPr>
        <w:t>　　表 中国理想二极管消费地区分布</w:t>
      </w:r>
      <w:r>
        <w:rPr>
          <w:rFonts w:hint="eastAsia"/>
        </w:rPr>
        <w:br/>
      </w:r>
      <w:r>
        <w:rPr>
          <w:rFonts w:hint="eastAsia"/>
        </w:rPr>
        <w:t>　　表 理想二极管行业及市场环境发展趋势</w:t>
      </w:r>
      <w:r>
        <w:rPr>
          <w:rFonts w:hint="eastAsia"/>
        </w:rPr>
        <w:br/>
      </w:r>
      <w:r>
        <w:rPr>
          <w:rFonts w:hint="eastAsia"/>
        </w:rPr>
        <w:t>　　表 理想二极管产品及技术发展趋势</w:t>
      </w:r>
      <w:r>
        <w:rPr>
          <w:rFonts w:hint="eastAsia"/>
        </w:rPr>
        <w:br/>
      </w:r>
      <w:r>
        <w:rPr>
          <w:rFonts w:hint="eastAsia"/>
        </w:rPr>
        <w:t>　　表 2018-2023年国内理想二极管主要销售模式及销售渠道趋势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2018-2023年欧美日等地区理想二极管主要销售模式及销售渠道趋势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理想二极管产品市场定位及目标消费者分析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理想二极管产品图片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2023年全球不同产品类型理想二极管产量市场份额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全球不同类型理想二极管消费量市场份额对比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2018-2023年全球理想二极管产量及增长率</w:t>
      </w:r>
      <w:r>
        <w:rPr>
          <w:rFonts w:hint="eastAsia"/>
        </w:rPr>
        <w:br/>
      </w:r>
      <w:r>
        <w:rPr>
          <w:rFonts w:hint="eastAsia"/>
        </w:rPr>
        <w:t>　　图 2018-2023年全球理想二极管产值及增长率</w:t>
      </w:r>
      <w:r>
        <w:rPr>
          <w:rFonts w:hint="eastAsia"/>
        </w:rPr>
        <w:br/>
      </w:r>
      <w:r>
        <w:rPr>
          <w:rFonts w:hint="eastAsia"/>
        </w:rPr>
        <w:t>　　图 2018-2023年中国理想二极管产量及发展趋势</w:t>
      </w:r>
      <w:r>
        <w:rPr>
          <w:rFonts w:hint="eastAsia"/>
        </w:rPr>
        <w:br/>
      </w:r>
      <w:r>
        <w:rPr>
          <w:rFonts w:hint="eastAsia"/>
        </w:rPr>
        <w:t>　　图 2018-2023年中国理想二极管产值及未来发展趋势</w:t>
      </w:r>
      <w:r>
        <w:rPr>
          <w:rFonts w:hint="eastAsia"/>
        </w:rPr>
        <w:br/>
      </w:r>
      <w:r>
        <w:rPr>
          <w:rFonts w:hint="eastAsia"/>
        </w:rPr>
        <w:t>　　图 2018-2023年全球理想二极管产能、产量、产能利用率及发展趋势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2018-2023年全球理想二极管产量、市场需求量及发展趋势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2018-2023年中国理想二极管产能、产量、产能利用率及发展趋势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2018-2023年中国理想二极管产量、市场需求量及发展趋势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全球理想二极管主要厂商2023年产量市场份额列表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全球理想二极管主要厂商2023年产值市场份额列表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2021-2023年中国市场理想二极管主要厂商产量市场份额列表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中国理想二极管主要厂商2023年产量市场份额列表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中国理想二极管主要厂商2023年产值市场份额列表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2023年全球前五及前十大生产商理想二极管市场份额</w:t>
      </w:r>
      <w:r>
        <w:rPr>
          <w:rFonts w:hint="eastAsia"/>
        </w:rPr>
        <w:br/>
      </w:r>
      <w:r>
        <w:rPr>
          <w:rFonts w:hint="eastAsia"/>
        </w:rPr>
        <w:t>　　图 2021-2023年全球理想二极管第一梯队、第二梯队和第三梯队生产商（品牌）及市场份额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理想二极管全球领先企业SWOT分析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全球主要地区理想二极管消费量市场份额对比</w:t>
      </w:r>
      <w:r>
        <w:rPr>
          <w:rFonts w:hint="eastAsia"/>
        </w:rPr>
        <w:br/>
      </w:r>
      <w:r>
        <w:rPr>
          <w:rFonts w:hint="eastAsia"/>
        </w:rPr>
        <w:t>　　图 2018-2023年北美市场理想二极管产量及增长率</w:t>
      </w:r>
      <w:r>
        <w:rPr>
          <w:rFonts w:hint="eastAsia"/>
        </w:rPr>
        <w:br/>
      </w:r>
      <w:r>
        <w:rPr>
          <w:rFonts w:hint="eastAsia"/>
        </w:rPr>
        <w:t>　　图 2018-2023年北美市场理想二极管产值及增长率</w:t>
      </w:r>
      <w:r>
        <w:rPr>
          <w:rFonts w:hint="eastAsia"/>
        </w:rPr>
        <w:br/>
      </w:r>
      <w:r>
        <w:rPr>
          <w:rFonts w:hint="eastAsia"/>
        </w:rPr>
        <w:t>　　图 2018-2023年欧洲市场理想二极管产量及增长率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2018-2023年欧洲市场理想二极管产值及增长率</w:t>
      </w:r>
      <w:r>
        <w:rPr>
          <w:rFonts w:hint="eastAsia"/>
        </w:rPr>
        <w:br/>
      </w:r>
      <w:r>
        <w:rPr>
          <w:rFonts w:hint="eastAsia"/>
        </w:rPr>
        <w:t>　　图 2018-2023年中国市场理想二极管产量及增长率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2018-2023年中国市场理想二极管产值及增长率</w:t>
      </w:r>
      <w:r>
        <w:rPr>
          <w:rFonts w:hint="eastAsia"/>
        </w:rPr>
        <w:br/>
      </w:r>
      <w:r>
        <w:rPr>
          <w:rFonts w:hint="eastAsia"/>
        </w:rPr>
        <w:t>　　图 2018-2023年日本市场理想二极管产量及增长率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2018-2023年日本市场理想二极管产值及增长率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2018-2023年东南亚市场理想二极管产量及增长率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2018-2023年东南亚市场理想二极管产值及增长率</w:t>
      </w:r>
      <w:r>
        <w:rPr>
          <w:rFonts w:hint="eastAsia"/>
        </w:rPr>
        <w:br/>
      </w:r>
      <w:r>
        <w:rPr>
          <w:rFonts w:hint="eastAsia"/>
        </w:rPr>
        <w:t>　　图 2018-2023年印度市场理想二极管产量及增长率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2018-2023年印度市场理想二极管产值及增长率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2018-2023年全球主要地区理想二极管消费量市场份额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2024-2030年全球主要地区理想二极管消费量市场份额预测</w:t>
      </w:r>
      <w:r>
        <w:rPr>
          <w:rFonts w:hint="eastAsia"/>
        </w:rPr>
        <w:br/>
      </w:r>
      <w:r>
        <w:rPr>
          <w:rFonts w:hint="eastAsia"/>
        </w:rPr>
        <w:t>　　图 2018-2023年中国市场理想二极管消费量、增长率及发展预测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2018-2023年北美市场理想二极管消费量、增长率及发展预测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2018-2023年欧洲市场理想二极管消费量、增长率及发展预测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2018-2023年日本市场理想二极管消费量、增长率及发展预测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2018-2023年东南亚市场理想二极管消费量、增长率及发展预测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2018-2023年印度市场理想二极管消费量、增长率及发展预测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理想二极管产业链分析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理想二极管产品价格走势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09aee91e94ace" w:history="1">
        <w:r>
          <w:rPr>
            <w:rStyle w:val="Hyperlink"/>
          </w:rPr>
          <w:t>全球与中国理想二极管市场研究及行业前景分析报告（2024-2030年）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09aee91e94ace" w:history="1">
        <w:r>
          <w:rPr>
            <w:rStyle w:val="Hyperlink"/>
          </w:rPr>
          <w:t>https://www.20087.com/1/80/LiXiangErJiGuanHangYeQianJingFenXi.html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1bad3ca8d401a" w:history="1">
      <w:r>
        <w:rPr>
          <w:rStyle w:val="Hyperlink"/>
        </w:rPr>
        <w:t>全球与中国理想二极管市场研究及行业前景分析报告（2024-2030年）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LiXiangErJiGuanHangYeQianJingFenXi.html" TargetMode="External" Id="Re2f09aee91e9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LiXiangErJiGuanHangYeQianJingFenXi.html" TargetMode="External" Id="Rb461bad3ca8d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2024-04-26T23:10:00Z</dcterms:created>
  <dcterms:modified xsi:type="dcterms:W3CDTF">2024-04-27T00:10:00Z</dcterms:modified>
  <dc:subject>全球与中国理想二极管市场研究及行业前景分析报告（2024-2030年）</dc:subject>
  <dc:title>全球与中国理想二极管市场研究及行业前景分析报告（2024-2030年）</dc:title>
  <cp:keywords>全球与中国理想二极管市场研究及行业前景分析报告（2024-2030年）</cp:keywords>
  <dc:description>全球与中国理想二极管市场研究及行业前景分析报告（2024-2030年）</dc:description>
</cp:coreProperties>
</file>