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5c1c66ad742bc" w:history="1">
              <w:r>
                <w:rPr>
                  <w:rStyle w:val="Hyperlink"/>
                </w:rPr>
                <w:t>中国电力系统仿真市场调查研究与发展趋势预测报告（2025-2031年）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5c1c66ad742bc" w:history="1">
              <w:r>
                <w:rPr>
                  <w:rStyle w:val="Hyperlink"/>
                </w:rPr>
                <w:t>中国电力系统仿真市场调查研究与发展趋势预测报告（2025-2031年）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5c1c66ad742bc" w:history="1">
                <w:r>
                  <w:rPr>
                    <w:rStyle w:val="Hyperlink"/>
                  </w:rPr>
                  <w:t>https://www.20087.com/M_JiXieJiDian/01/DianLiXiTongFangZhenShiChangXianZhuangYuQianJing.html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系统仿真技术是电力工程领域的重要工具，用于模拟电力系统的运行状态和动态行为，评估系统性能，优化运行策略，以及培训电力系统操作人员。随着计算技术的进步，电力系统仿真模型的精度和复杂度不断提高，能够涵盖从发电、输电到配电的整个电力网络，并考虑各种扰动因素的影响。</w:t>
      </w:r>
      <w:r>
        <w:rPr>
          <w:rFonts w:hint="eastAsia"/>
        </w:rPr>
        <w:br/>
      </w:r>
      <w:r>
        <w:rPr>
          <w:rFonts w:hint="eastAsia"/>
        </w:rPr>
        <w:t>　　未来，电力系统仿真技术将朝着更高精度、实时性和交互性的方向发展。一方面，随着可再生能源比例的增加，仿真模型需要更准确地模拟分布式电源的随机性和间歇性，以及与传统电网的协同工作。另一方面，利用云计算和边缘计算技术，实现仿真系统的实时响应，为电力调度和应急处理提供即时决策支持。此外，虚拟现实（VR）和增强现实（AR）技术的应用，将提升电力系统操作人员的培训效果，增强其应对复杂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5c1c66ad742bc" w:history="1">
        <w:r>
          <w:rPr>
            <w:rStyle w:val="Hyperlink"/>
          </w:rPr>
          <w:t>中国电力系统仿真市场调查研究与发展趋势预测报告（2025-2031年）</w:t>
        </w:r>
      </w:hyperlink>
      <w:r>
        <w:rPr>
          <w:rFonts w:hint="eastAsia"/>
        </w:rPr>
        <w:t>》基于多年市场监测与行业研究，全面分析了电力系统仿真行业的现状、市场需求及市场规模，详细解读了电力系统仿真产业链结构、价格趋势及细分市场特点。报告科学预测了行业前景与发展方向，重点剖析了品牌竞争格局、市场集中度及主要企业的经营表现，并通过SWOT分析揭示了电力系统仿真行业机遇与风险。为投资者和决策者提供专业、客观的战略建议，是把握电力系统仿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电力系统仿真行业概述</w:t>
      </w:r>
      <w:r>
        <w:rPr>
          <w:rFonts w:hint="eastAsia"/>
        </w:rPr>
        <w:br/>
      </w:r>
      <w:r>
        <w:rPr>
          <w:rFonts w:hint="eastAsia"/>
        </w:rPr>
        <w:t>　　第一节 电力系统仿真行业定义</w:t>
      </w:r>
      <w:r>
        <w:rPr>
          <w:rFonts w:hint="eastAsia"/>
        </w:rPr>
        <w:br/>
      </w:r>
      <w:r>
        <w:rPr>
          <w:rFonts w:hint="eastAsia"/>
        </w:rPr>
        <w:t>　　第二节 电力系统仿真行业发展历程</w:t>
      </w:r>
      <w:r>
        <w:rPr>
          <w:rFonts w:hint="eastAsia"/>
        </w:rPr>
        <w:br/>
      </w:r>
      <w:r>
        <w:rPr>
          <w:rFonts w:hint="eastAsia"/>
        </w:rPr>
        <w:t>　　第三节 电力系统仿真行业分类情况</w:t>
      </w:r>
      <w:r>
        <w:rPr>
          <w:rFonts w:hint="eastAsia"/>
        </w:rPr>
        <w:br/>
      </w:r>
      <w:r>
        <w:rPr>
          <w:rFonts w:hint="eastAsia"/>
        </w:rPr>
        <w:t>　　第四节 电力系统仿真产业链分析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2025年中国电力系统仿真行业发展环境分析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2025年中国电力系统仿真行业发展政策环境分析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2025年中国电力系统仿真行业发展社会环境分析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2025年中国电力系统仿真行业总体发展状况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中国电力系统仿真行业规模情况分析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中国电力系统仿真行业产销情况分析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中国电力系统仿真行业财务能力分析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中国电力系统仿真市场供需分析</w:t>
      </w:r>
      <w:r>
        <w:rPr>
          <w:rFonts w:hint="eastAsia"/>
        </w:rPr>
        <w:br/>
      </w:r>
      <w:r>
        <w:rPr>
          <w:rFonts w:hint="eastAsia"/>
        </w:rPr>
        <w:t>　　第一节 电力系统仿真市场现状分析及预测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一、2020-2025年我国电力系统仿真行业总产值分析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二、2020-2025年我国电力系统仿真行业总产值预测</w:t>
      </w:r>
      <w:r>
        <w:rPr>
          <w:rFonts w:hint="eastAsia"/>
        </w:rPr>
        <w:br/>
      </w:r>
      <w:r>
        <w:rPr>
          <w:rFonts w:hint="eastAsia"/>
        </w:rPr>
        <w:t>　　第二节 电力系统仿真产品产量分析及预测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一、2020-2025年我国电力系统仿真产量分析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二、2020-2025年我国电力系统仿真产量预测</w:t>
      </w:r>
      <w:r>
        <w:rPr>
          <w:rFonts w:hint="eastAsia"/>
        </w:rPr>
        <w:br/>
      </w:r>
      <w:r>
        <w:rPr>
          <w:rFonts w:hint="eastAsia"/>
        </w:rPr>
        <w:t>　　第三节 电力系统仿真市场需求分析及预测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一、2020-2025年我国电力系统仿真市场需求分析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二、2020-2025年我国电力系统仿真市场需求预测</w:t>
      </w:r>
      <w:r>
        <w:rPr>
          <w:rFonts w:hint="eastAsia"/>
        </w:rPr>
        <w:br/>
      </w:r>
      <w:r>
        <w:rPr>
          <w:rFonts w:hint="eastAsia"/>
        </w:rPr>
        <w:t>　　第四节 电力系统仿真进出口数据分析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一、我国电力系统仿真出口数据分析</w:t>
      </w:r>
      <w:r>
        <w:rPr>
          <w:rFonts w:hint="eastAsia"/>
        </w:rPr>
        <w:br/>
      </w:r>
      <w:r>
        <w:rPr>
          <w:rFonts w:hint="eastAsia"/>
        </w:rPr>
        <w:t>　　　　二、我国电力系统仿真进口数据分析</w:t>
      </w:r>
      <w:r>
        <w:rPr>
          <w:rFonts w:hint="eastAsia"/>
        </w:rPr>
        <w:br/>
      </w:r>
      <w:r>
        <w:rPr>
          <w:rFonts w:hint="eastAsia"/>
        </w:rPr>
        <w:t>　　　　三、我国电力系统仿真进出口数据预测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电力系统仿真行业发展现状分析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中国电力系统仿真行业发展分析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一、2025年中国电力系统仿真行业发展态势分析</w:t>
      </w:r>
      <w:r>
        <w:rPr>
          <w:rFonts w:hint="eastAsia"/>
        </w:rPr>
        <w:br/>
      </w:r>
      <w:r>
        <w:rPr>
          <w:rFonts w:hint="eastAsia"/>
        </w:rPr>
        <w:t>　　　　二、2025年中国电力系统仿真行业发展特点分析</w:t>
      </w:r>
      <w:r>
        <w:rPr>
          <w:rFonts w:hint="eastAsia"/>
        </w:rPr>
        <w:br/>
      </w:r>
      <w:r>
        <w:rPr>
          <w:rFonts w:hint="eastAsia"/>
        </w:rPr>
        <w:t>　　　　三、2025年中国电力系统仿真行业市场供需分析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中国电力系统仿真产业特征与行业重要性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电力系统仿真行业特性分析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中国电力系统仿真市场规模分析</w:t>
      </w:r>
      <w:r>
        <w:rPr>
          <w:rFonts w:hint="eastAsia"/>
        </w:rPr>
        <w:br/>
      </w:r>
      <w:r>
        <w:rPr>
          <w:rFonts w:hint="eastAsia"/>
        </w:rPr>
        <w:t>　　第一节 2025年中国电力系统仿真市场规模分析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2025年中国电力系统仿真区域市场规模分析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2020-2025年中国电力系统仿真市场规模预测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电力系统仿真国内产品价格走势及影响因素分析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2020-2025年国内产品未来价格走势预测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电力系统仿真及其主要上下游产品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电力系统仿真上下游分析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三、下游用户解析</w:t>
      </w:r>
      <w:r>
        <w:rPr>
          <w:rFonts w:hint="eastAsia"/>
        </w:rPr>
        <w:br/>
      </w:r>
      <w:r>
        <w:rPr>
          <w:rFonts w:hint="eastAsia"/>
        </w:rPr>
        <w:t>　　第二节 电力系统仿真行业产业链分析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电力系统仿真产品竞争力优势分析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电力系统仿真行业市场竞争策略分析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电力系统仿真企业竞争策略分析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一、提高电力系统仿真企业核心竞争力的对策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二、影响电力系统仿真企业核心竞争力的因素及提升途径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三、提高电力系统仿真企业竞争力的策略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电力系统仿真行业重点企业竞争分析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北京三意时代科技股份有限公司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武汉世纪华胜科技有限公司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广东亚仿科技股份有限公司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保定华仿科技股份有限公司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紫光（北京）智控科技有限公司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北京科东电力控制系统有限责任公司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北京殷图仿真技术有限公司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电力系统仿真行业投资与发展前景分析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电力系统仿真行业投资机会分析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一、电力系统仿真投资项目分析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二、可以投资的电力系统仿真模式</w:t>
      </w:r>
      <w:r>
        <w:rPr>
          <w:rFonts w:hint="eastAsia"/>
        </w:rPr>
        <w:br/>
      </w:r>
      <w:r>
        <w:rPr>
          <w:rFonts w:hint="eastAsia"/>
        </w:rPr>
        <w:t>　　　　三、2025年电力系统仿真投资机会</w:t>
      </w:r>
      <w:r>
        <w:rPr>
          <w:rFonts w:hint="eastAsia"/>
        </w:rPr>
        <w:br/>
      </w:r>
      <w:r>
        <w:rPr>
          <w:rFonts w:hint="eastAsia"/>
        </w:rPr>
        <w:t>　　第二节 2020-2025年中国电力系统仿真行业发展预测分析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一、未来电力系统仿真发展分析</w:t>
      </w:r>
      <w:r>
        <w:rPr>
          <w:rFonts w:hint="eastAsia"/>
        </w:rPr>
        <w:br/>
      </w:r>
      <w:r>
        <w:rPr>
          <w:rFonts w:hint="eastAsia"/>
        </w:rPr>
        <w:t>　　　　二、未来电力系统仿真行业技术开发方向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电力系统仿真产业用户度分析</w:t>
      </w:r>
      <w:r>
        <w:rPr>
          <w:rFonts w:hint="eastAsia"/>
        </w:rPr>
        <w:br/>
      </w:r>
      <w:r>
        <w:rPr>
          <w:rFonts w:hint="eastAsia"/>
        </w:rPr>
        <w:t>　　第一节 电力系统仿真产业用户认知程度</w:t>
      </w:r>
      <w:r>
        <w:rPr>
          <w:rFonts w:hint="eastAsia"/>
        </w:rPr>
        <w:br/>
      </w:r>
      <w:r>
        <w:rPr>
          <w:rFonts w:hint="eastAsia"/>
        </w:rPr>
        <w:t>　　第二节 电力系统仿真产业用户关注因素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2020-2025年电力系统仿真行业发展趋势及投资风险分析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当前电力系统仿真存在的问题</w:t>
      </w:r>
      <w:r>
        <w:rPr>
          <w:rFonts w:hint="eastAsia"/>
        </w:rPr>
        <w:br/>
      </w:r>
      <w:r>
        <w:rPr>
          <w:rFonts w:hint="eastAsia"/>
        </w:rPr>
        <w:t>　　第二节 电力系统仿真未来发展预测分析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一、中国电力系统仿真发展方向分析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二、2020-2025年中国电力系统仿真行业发展规模预测</w:t>
      </w:r>
      <w:r>
        <w:rPr>
          <w:rFonts w:hint="eastAsia"/>
        </w:rPr>
        <w:br/>
      </w:r>
      <w:r>
        <w:rPr>
          <w:rFonts w:hint="eastAsia"/>
        </w:rPr>
        <w:t>　　　　三、2020-2025年中国电力系统仿真行业发展趋势预测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2020-2025年中国电力系统仿真行业投资风险分析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电力系统仿真行业营销策略分析及建议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一、电力系统仿真行业营销模式</w:t>
      </w:r>
      <w:r>
        <w:rPr>
          <w:rFonts w:hint="eastAsia"/>
        </w:rPr>
        <w:br/>
      </w:r>
      <w:r>
        <w:rPr>
          <w:rFonts w:hint="eastAsia"/>
        </w:rPr>
        <w:t>　　　　二、电力系统仿真行业营销策略</w:t>
      </w:r>
      <w:r>
        <w:rPr>
          <w:rFonts w:hint="eastAsia"/>
        </w:rPr>
        <w:br/>
      </w:r>
      <w:r>
        <w:rPr>
          <w:rFonts w:hint="eastAsia"/>
        </w:rPr>
        <w:t>　　第二节 电力系统仿真行业企业经营发展分析及建议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一、电力系统仿真行业经营模式</w:t>
      </w:r>
      <w:r>
        <w:rPr>
          <w:rFonts w:hint="eastAsia"/>
        </w:rPr>
        <w:br/>
      </w:r>
      <w:r>
        <w:rPr>
          <w:rFonts w:hint="eastAsia"/>
        </w:rPr>
        <w:t>　　　　二、电力系统仿真行业生产模式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1：电力系统仿真产业链</w:t>
      </w:r>
      <w:r>
        <w:rPr>
          <w:rFonts w:hint="eastAsia"/>
        </w:rPr>
        <w:br/>
      </w:r>
      <w:r>
        <w:rPr>
          <w:rFonts w:hint="eastAsia"/>
        </w:rPr>
        <w:t>　　图表 2：2020-2025年中国国内生产总值及增长率数据分析</w:t>
      </w:r>
      <w:r>
        <w:rPr>
          <w:rFonts w:hint="eastAsia"/>
        </w:rPr>
        <w:br/>
      </w:r>
      <w:r>
        <w:rPr>
          <w:rFonts w:hint="eastAsia"/>
        </w:rPr>
        <w:t>　　图表 3：2020-2025年中国工业增加值数据分析</w:t>
      </w:r>
      <w:r>
        <w:rPr>
          <w:rFonts w:hint="eastAsia"/>
        </w:rPr>
        <w:br/>
      </w:r>
      <w:r>
        <w:rPr>
          <w:rFonts w:hint="eastAsia"/>
        </w:rPr>
        <w:t>　　图表 4：2020-2025年中国固定资产投资数据分析</w:t>
      </w:r>
      <w:r>
        <w:rPr>
          <w:rFonts w:hint="eastAsia"/>
        </w:rPr>
        <w:br/>
      </w:r>
      <w:r>
        <w:rPr>
          <w:rFonts w:hint="eastAsia"/>
        </w:rPr>
        <w:t>　　图表 5：2020-2025年中国居民消费水平数据分析</w:t>
      </w:r>
      <w:r>
        <w:rPr>
          <w:rFonts w:hint="eastAsia"/>
        </w:rPr>
        <w:br/>
      </w:r>
      <w:r>
        <w:rPr>
          <w:rFonts w:hint="eastAsia"/>
        </w:rPr>
        <w:t>　　图表 6：2020-2025年中国电力系统仿真行业单位规模分析</w:t>
      </w:r>
      <w:r>
        <w:rPr>
          <w:rFonts w:hint="eastAsia"/>
        </w:rPr>
        <w:br/>
      </w:r>
      <w:r>
        <w:rPr>
          <w:rFonts w:hint="eastAsia"/>
        </w:rPr>
        <w:t>　　图表 7：2020-2025年中国电力系统仿真行业人员规模分析</w:t>
      </w:r>
      <w:r>
        <w:rPr>
          <w:rFonts w:hint="eastAsia"/>
        </w:rPr>
        <w:br/>
      </w:r>
      <w:r>
        <w:rPr>
          <w:rFonts w:hint="eastAsia"/>
        </w:rPr>
        <w:t>　　图表 8：2020-2025年中国电力系统仿真行业资产规模分析</w:t>
      </w:r>
      <w:r>
        <w:rPr>
          <w:rFonts w:hint="eastAsia"/>
        </w:rPr>
        <w:br/>
      </w:r>
      <w:r>
        <w:rPr>
          <w:rFonts w:hint="eastAsia"/>
        </w:rPr>
        <w:t>　　图表 9：2020-2025年中国电力系统仿真行业市场规模分析</w:t>
      </w:r>
      <w:r>
        <w:rPr>
          <w:rFonts w:hint="eastAsia"/>
        </w:rPr>
        <w:br/>
      </w:r>
      <w:r>
        <w:rPr>
          <w:rFonts w:hint="eastAsia"/>
        </w:rPr>
        <w:t>　　图表 10：2020-2025年中国电力仿真系统行业盈利能力分析</w:t>
      </w:r>
      <w:r>
        <w:rPr>
          <w:rFonts w:hint="eastAsia"/>
        </w:rPr>
        <w:br/>
      </w:r>
      <w:r>
        <w:rPr>
          <w:rFonts w:hint="eastAsia"/>
        </w:rPr>
        <w:t>　　图表 11：2020-2025年中国电力仿真系统行业偿债能力分析</w:t>
      </w:r>
      <w:r>
        <w:rPr>
          <w:rFonts w:hint="eastAsia"/>
        </w:rPr>
        <w:br/>
      </w:r>
      <w:r>
        <w:rPr>
          <w:rFonts w:hint="eastAsia"/>
        </w:rPr>
        <w:t>　　图表 12：2020-2025年中国电力仿真系统行业营运能力分析</w:t>
      </w:r>
      <w:r>
        <w:rPr>
          <w:rFonts w:hint="eastAsia"/>
        </w:rPr>
        <w:br/>
      </w:r>
      <w:r>
        <w:rPr>
          <w:rFonts w:hint="eastAsia"/>
        </w:rPr>
        <w:t>　　图表 13：2020-2025年中国电力仿真系统行业发展能力分析</w:t>
      </w:r>
      <w:r>
        <w:rPr>
          <w:rFonts w:hint="eastAsia"/>
        </w:rPr>
        <w:br/>
      </w:r>
      <w:r>
        <w:rPr>
          <w:rFonts w:hint="eastAsia"/>
        </w:rPr>
        <w:t>　　图表 14：2020-2025年中国电力系统仿真行业产值及增长率数据分析</w:t>
      </w:r>
      <w:r>
        <w:rPr>
          <w:rFonts w:hint="eastAsia"/>
        </w:rPr>
        <w:br/>
      </w:r>
      <w:r>
        <w:rPr>
          <w:rFonts w:hint="eastAsia"/>
        </w:rPr>
        <w:t>　　图表 15：2020-2025年中国电力系统仿真行业产值及增长率预计分析</w:t>
      </w:r>
      <w:r>
        <w:rPr>
          <w:rFonts w:hint="eastAsia"/>
        </w:rPr>
        <w:br/>
      </w:r>
      <w:r>
        <w:rPr>
          <w:rFonts w:hint="eastAsia"/>
        </w:rPr>
        <w:t>　　图表 16：2020-2025年中国电力系统仿真行业产量及增长率数据分析</w:t>
      </w:r>
      <w:r>
        <w:rPr>
          <w:rFonts w:hint="eastAsia"/>
        </w:rPr>
        <w:br/>
      </w:r>
      <w:r>
        <w:rPr>
          <w:rFonts w:hint="eastAsia"/>
        </w:rPr>
        <w:t>　　图表 17：2020-2025年中国电力系统仿真行业产量及增长率预测发展分析</w:t>
      </w:r>
      <w:r>
        <w:rPr>
          <w:rFonts w:hint="eastAsia"/>
        </w:rPr>
        <w:br/>
      </w:r>
      <w:r>
        <w:rPr>
          <w:rFonts w:hint="eastAsia"/>
        </w:rPr>
        <w:t>　　图表 18：2020-2025年中国电力系统仿真行业市场需求规模及增长率数据分析</w:t>
      </w:r>
      <w:r>
        <w:rPr>
          <w:rFonts w:hint="eastAsia"/>
        </w:rPr>
        <w:br/>
      </w:r>
      <w:r>
        <w:rPr>
          <w:rFonts w:hint="eastAsia"/>
        </w:rPr>
        <w:t>　　图表 19：2020-2025年中国电力系统仿真行业市场需求规模及增长率预测数据分析</w:t>
      </w:r>
      <w:r>
        <w:rPr>
          <w:rFonts w:hint="eastAsia"/>
        </w:rPr>
        <w:br/>
      </w:r>
      <w:r>
        <w:rPr>
          <w:rFonts w:hint="eastAsia"/>
        </w:rPr>
        <w:t>　　图表 20：2020-2025年中国电力系统仿真行业产品出口数量分析</w:t>
      </w:r>
      <w:r>
        <w:rPr>
          <w:rFonts w:hint="eastAsia"/>
        </w:rPr>
        <w:br/>
      </w:r>
      <w:r>
        <w:rPr>
          <w:rFonts w:hint="eastAsia"/>
        </w:rPr>
        <w:t>　　图表 21：2020-2025年中国电力系统仿真行业产品出口金额数据分析</w:t>
      </w:r>
      <w:r>
        <w:rPr>
          <w:rFonts w:hint="eastAsia"/>
        </w:rPr>
        <w:br/>
      </w:r>
      <w:r>
        <w:rPr>
          <w:rFonts w:hint="eastAsia"/>
        </w:rPr>
        <w:t>　　图表 22：2020-2025年中国电力系统仿真设备出口价格数据分析</w:t>
      </w:r>
      <w:r>
        <w:rPr>
          <w:rFonts w:hint="eastAsia"/>
        </w:rPr>
        <w:br/>
      </w:r>
      <w:r>
        <w:rPr>
          <w:rFonts w:hint="eastAsia"/>
        </w:rPr>
        <w:t>　　图表 23：2020-2025年中国电力系统仿真设备进口量数据分析</w:t>
      </w:r>
      <w:r>
        <w:rPr>
          <w:rFonts w:hint="eastAsia"/>
        </w:rPr>
        <w:br/>
      </w:r>
      <w:r>
        <w:rPr>
          <w:rFonts w:hint="eastAsia"/>
        </w:rPr>
        <w:t>　　图表 24：2020-2025年中国电力系统仿真设备进口金额数据分析</w:t>
      </w:r>
      <w:r>
        <w:rPr>
          <w:rFonts w:hint="eastAsia"/>
        </w:rPr>
        <w:br/>
      </w:r>
      <w:r>
        <w:rPr>
          <w:rFonts w:hint="eastAsia"/>
        </w:rPr>
        <w:t>　　图表 25：2020-2025年中国电力系统仿真设备进口价格数据分析</w:t>
      </w:r>
      <w:r>
        <w:rPr>
          <w:rFonts w:hint="eastAsia"/>
        </w:rPr>
        <w:br/>
      </w:r>
      <w:r>
        <w:rPr>
          <w:rFonts w:hint="eastAsia"/>
        </w:rPr>
        <w:t>　　图表 26：2025-2031年中国电力系统仿真设备进出口金额预测分析</w:t>
      </w:r>
      <w:r>
        <w:rPr>
          <w:rFonts w:hint="eastAsia"/>
        </w:rPr>
        <w:br/>
      </w:r>
      <w:r>
        <w:rPr>
          <w:rFonts w:hint="eastAsia"/>
        </w:rPr>
        <w:t>　　图表 27：2020-2025年我国电力系统仿真市场规模分析</w:t>
      </w:r>
      <w:r>
        <w:rPr>
          <w:rFonts w:hint="eastAsia"/>
        </w:rPr>
        <w:br/>
      </w:r>
      <w:r>
        <w:rPr>
          <w:rFonts w:hint="eastAsia"/>
        </w:rPr>
        <w:t>　　图表 28：2020-2025年东北电力系统仿真市场规模</w:t>
      </w:r>
      <w:r>
        <w:rPr>
          <w:rFonts w:hint="eastAsia"/>
        </w:rPr>
        <w:br/>
      </w:r>
      <w:r>
        <w:rPr>
          <w:rFonts w:hint="eastAsia"/>
        </w:rPr>
        <w:t>　　图表 29：2020-2025年华北电力系统仿真市场规模</w:t>
      </w:r>
      <w:r>
        <w:rPr>
          <w:rFonts w:hint="eastAsia"/>
        </w:rPr>
        <w:br/>
      </w:r>
      <w:r>
        <w:rPr>
          <w:rFonts w:hint="eastAsia"/>
        </w:rPr>
        <w:t>　　图表 30：2020-2025年华东电力系统仿真市场规模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32：2020-2025年华南电力系统仿真市场规模</w:t>
      </w:r>
      <w:r>
        <w:rPr>
          <w:rFonts w:hint="eastAsia"/>
        </w:rPr>
        <w:br/>
      </w:r>
      <w:r>
        <w:rPr>
          <w:rFonts w:hint="eastAsia"/>
        </w:rPr>
        <w:t>　　图表 33：2020-2025年西部电力系统仿真市场规模</w:t>
      </w:r>
      <w:r>
        <w:rPr>
          <w:rFonts w:hint="eastAsia"/>
        </w:rPr>
        <w:br/>
      </w:r>
      <w:r>
        <w:rPr>
          <w:rFonts w:hint="eastAsia"/>
        </w:rPr>
        <w:t>　　图表 34：2020-2025年全国电力系统仿真市场规模分析</w:t>
      </w:r>
      <w:r>
        <w:rPr>
          <w:rFonts w:hint="eastAsia"/>
        </w:rPr>
        <w:br/>
      </w:r>
      <w:r>
        <w:rPr>
          <w:rFonts w:hint="eastAsia"/>
        </w:rPr>
        <w:t>　　图表 35：2020-2025年全国电力系统仿真产品平均价格</w:t>
      </w:r>
      <w:r>
        <w:rPr>
          <w:rFonts w:hint="eastAsia"/>
        </w:rPr>
        <w:br/>
      </w:r>
      <w:r>
        <w:rPr>
          <w:rFonts w:hint="eastAsia"/>
        </w:rPr>
        <w:t>　　图表 36：2020-2025年全国电力系统仿真产品预期平均价格</w:t>
      </w:r>
      <w:r>
        <w:rPr>
          <w:rFonts w:hint="eastAsia"/>
        </w:rPr>
        <w:br/>
      </w:r>
      <w:r>
        <w:rPr>
          <w:rFonts w:hint="eastAsia"/>
        </w:rPr>
        <w:t>　　图表 37：2020-2025年我国电力系统仿真行业市场规模预测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5c1c66ad742bc" w:history="1">
        <w:r>
          <w:rPr>
            <w:rStyle w:val="Hyperlink"/>
          </w:rPr>
          <w:t>中国电力系统仿真市场调查研究与发展趋势预测报告（2025-2031年）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5c1c66ad742bc" w:history="1">
        <w:r>
          <w:rPr>
            <w:rStyle w:val="Hyperlink"/>
          </w:rPr>
          <w:t>https://www.20087.com/M_JiXieJiDian/01/DianLiXiTongFangZhenShiChangXianZhuangYuQianJing.html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系统分析课设题目带仿真、电力系统仿真课程设计、供配电系统设计毕业论文、Powerword电力系统仿真、国家电网仿真中心、电力系统仿真模型、电力系统常用仿真软件、电力系统仿真技术、电力系统仿真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bc277ef924e19" w:history="1">
      <w:r>
        <w:rPr>
          <w:rStyle w:val="Hyperlink"/>
        </w:rPr>
        <w:t>中国电力系统仿真市场调查研究与发展趋势预测报告（2025-2031年）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DianLiXiTongFangZhenShiChangXianZhuangYuQianJing.html" TargetMode="External" Id="R11e5c1c66ad7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DianLiXiTongFangZhenShiChangXianZhuangYuQianJing.html" TargetMode="External" Id="R691bc277ef92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2025-01-31T00:22:00Z</dcterms:created>
  <dcterms:modified xsi:type="dcterms:W3CDTF">2025-01-31T01:22:00Z</dcterms:modified>
  <dc:subject>中国电力系统仿真市场调查研究与发展趋势预测报告（2025-2031年）</dc:subject>
  <dc:title>中国电力系统仿真市场调查研究与发展趋势预测报告（2025-2031年）</dc:title>
  <cp:keywords>中国电力系统仿真市场调查研究与发展趋势预测报告（2025-2031年）</cp:keywords>
  <dc:description>中国电力系统仿真市场调查研究与发展趋势预测报告（2025-2031年）</dc:description>
</cp:coreProperties>
</file>