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887c1b974ef3" w:history="1">
              <w:r>
                <w:rPr>
                  <w:rStyle w:val="Hyperlink"/>
                </w:rPr>
                <w:t>2025-2031年中国电感元器件市场研究与行业前景分析报告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887c1b974ef3" w:history="1">
              <w:r>
                <w:rPr>
                  <w:rStyle w:val="Hyperlink"/>
                </w:rPr>
                <w:t>2025-2031年中国电感元器件市场研究与行业前景分析报告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c887c1b974ef3" w:history="1">
                <w:r>
                  <w:rPr>
                    <w:rStyle w:val="Hyperlink"/>
                  </w:rPr>
                  <w:t>https://www.20087.com/1/10/DianGanYuanQiJianHangYeQianJing.html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器件是电子电路中重要的基本元件之一，用于储存磁场能量并滤波、去耦等。它们广泛应用于通信设备、计算机硬件、汽车电子等领域。随着电子产品的小型化和高性能化趋势，电感元器件的技术要求也不断提高，如更高的频率响应、更低的损耗以及更小的尺寸。现代电感元器件通常采用先进的磁性材料和精细制造工艺，能够在保证性能的同时满足紧凑空间内的安装需求。然而，由于技术门槛较高，研发周期长，导致部分高端产品的供应相对紧张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和电动汽车等新兴技术的发展，电感元器件将朝着更高频、更小型化的方向演进。一方面，利用纳米技术和新型磁性材料，可以提升电感元器件的高频性能和能量密度，使其适应更高速率的数据传输需求。另一方面，结合智能制造系统，实现从设计到生产的全链条数字化管理，不仅可以缩短产品研发周期，还能提高生产效率，降低成本。此外，随着环保法规日益严格，研发可回收或可降解的电感元器件也成为重要趋势，为行业的可持续发展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c887c1b974ef3" w:history="1">
        <w:r>
          <w:rPr>
            <w:rStyle w:val="Hyperlink"/>
          </w:rPr>
          <w:t>2025-2031年中国电感元器件市场研究与行业前景分析报告</w:t>
        </w:r>
      </w:hyperlink>
      <w:r>
        <w:rPr>
          <w:rFonts w:hint="eastAsia"/>
        </w:rPr>
        <w:t>》系统梳理了电感元器件产业链的整体结构，详细解读了电感元器件市场规模、需求动态及价格波动的影响因素。报告基于电感元器件行业现状，结合技术发展与应用趋势，对电感元器件市场前景和未来发展方向进行了预测。同时，报告重点分析了行业重点企业的竞争策略、市场集中度及品牌表现，并对电感元器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电感元器件行业概述</w:t>
      </w:r>
      <w:r>
        <w:rPr>
          <w:rFonts w:hint="eastAsia"/>
        </w:rPr>
        <w:br/>
      </w:r>
      <w:r>
        <w:rPr>
          <w:rFonts w:hint="eastAsia"/>
        </w:rPr>
        <w:t>　　第一节 电感元器件定义与分类</w:t>
      </w:r>
      <w:r>
        <w:rPr>
          <w:rFonts w:hint="eastAsia"/>
        </w:rPr>
        <w:br/>
      </w:r>
      <w:r>
        <w:rPr>
          <w:rFonts w:hint="eastAsia"/>
        </w:rPr>
        <w:t>　　第二节 电感元器件应用领域</w:t>
      </w:r>
      <w:r>
        <w:rPr>
          <w:rFonts w:hint="eastAsia"/>
        </w:rPr>
        <w:br/>
      </w:r>
      <w:r>
        <w:rPr>
          <w:rFonts w:hint="eastAsia"/>
        </w:rPr>
        <w:t>　　第三节 电感元器件行业经济指标分析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二、电感元器件行业成长速度分析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六、电感元器件行业周期性分析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七、电感元器件行业竞争程度指标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全球电感元器件市场发展分析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2024-2025年全球电感元器件行业发展分析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一、电感元器件行业发展趋势</w:t>
      </w:r>
      <w:r>
        <w:rPr>
          <w:rFonts w:hint="eastAsia"/>
        </w:rPr>
        <w:br/>
      </w:r>
      <w:r>
        <w:rPr>
          <w:rFonts w:hint="eastAsia"/>
        </w:rPr>
        <w:t>　　　　二、电感元器件行业发展潜力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2024-2025年电感元器件产能与投资动态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2025-2031年电感元器件行业产量统计与趋势预测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一、2019-2024年电感元器件行业产量与增长趋势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三、2025-2031年电感元器件产量预测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2025-2031年电感元器件市场需求与销售分析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一、2024-2025年电感元器件行业需求现状</w:t>
      </w:r>
      <w:r>
        <w:rPr>
          <w:rFonts w:hint="eastAsia"/>
        </w:rPr>
        <w:br/>
      </w:r>
      <w:r>
        <w:rPr>
          <w:rFonts w:hint="eastAsia"/>
        </w:rPr>
        <w:t>　　　　二、电感元器件客户群体与需求特点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2024-2025年电感元器件行业技术发展现状及趋势分析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国内外电感元器件行业技术差距分析及差距形成的主要原因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电感元器件行业技术发展方向、趋势预测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一、2024-2025年电感元器件主要细分产品市场现状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2024-2025年重点区域电感元器件市场发展概况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一、2019-2024年电感元器件进口规模分析</w:t>
      </w:r>
      <w:r>
        <w:rPr>
          <w:rFonts w:hint="eastAsia"/>
        </w:rPr>
        <w:br/>
      </w:r>
      <w:r>
        <w:rPr>
          <w:rFonts w:hint="eastAsia"/>
        </w:rPr>
        <w:t>　　　　二、电感元器件主要进口来源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一、2019-2024年电感元器件出口规模分析</w:t>
      </w:r>
      <w:r>
        <w:rPr>
          <w:rFonts w:hint="eastAsia"/>
        </w:rPr>
        <w:br/>
      </w:r>
      <w:r>
        <w:rPr>
          <w:rFonts w:hint="eastAsia"/>
        </w:rPr>
        <w:t>　　　　二、电感元器件主要出口目的地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二、电感元器件从业人员规模</w:t>
      </w:r>
      <w:r>
        <w:rPr>
          <w:rFonts w:hint="eastAsia"/>
        </w:rPr>
        <w:br/>
      </w:r>
      <w:r>
        <w:rPr>
          <w:rFonts w:hint="eastAsia"/>
        </w:rPr>
        <w:t>　　　　三、电感元器件行业资产状况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中国电感元器件行业财务指标总体分析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电感元器件行业竞争格局总览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2024-2025年电感元器件行业竞争力分析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一、电感元器件供应商议价能力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2024-2025年电感元器件行业会展与招投标活动分析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2025年中国电感元器件企业发展策略分析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电感元器件市场策略分析</w:t>
      </w:r>
      <w:r>
        <w:rPr>
          <w:rFonts w:hint="eastAsia"/>
        </w:rPr>
        <w:br/>
      </w:r>
      <w:r>
        <w:rPr>
          <w:rFonts w:hint="eastAsia"/>
        </w:rPr>
        <w:t>　　　　一、电感元器件市场定位与拓展策略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电感元器件销售策略分析</w:t>
      </w:r>
      <w:r>
        <w:rPr>
          <w:rFonts w:hint="eastAsia"/>
        </w:rPr>
        <w:br/>
      </w:r>
      <w:r>
        <w:rPr>
          <w:rFonts w:hint="eastAsia"/>
        </w:rPr>
        <w:t>　　　　一、电感元器件销售渠道与网络建设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一、电感元器件技术创新与管理优化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电感元器件品牌战略思考</w:t>
      </w:r>
      <w:r>
        <w:rPr>
          <w:rFonts w:hint="eastAsia"/>
        </w:rPr>
        <w:br/>
      </w:r>
      <w:r>
        <w:rPr>
          <w:rFonts w:hint="eastAsia"/>
        </w:rPr>
        <w:t>　　　　一、电感元器件品牌建设与维护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二、电感元器件品牌影响力与市场竞争力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中国电感元器件行业风险与对策</w:t>
      </w:r>
      <w:r>
        <w:rPr>
          <w:rFonts w:hint="eastAsia"/>
        </w:rPr>
        <w:br/>
      </w:r>
      <w:r>
        <w:rPr>
          <w:rFonts w:hint="eastAsia"/>
        </w:rPr>
        <w:t>　　第一节 电感元器件行业SWOT分析</w:t>
      </w:r>
      <w:r>
        <w:rPr>
          <w:rFonts w:hint="eastAsia"/>
        </w:rPr>
        <w:br/>
      </w:r>
      <w:r>
        <w:rPr>
          <w:rFonts w:hint="eastAsia"/>
        </w:rPr>
        <w:t>　　　　一、电感元器件行业优势分析</w:t>
      </w:r>
      <w:r>
        <w:rPr>
          <w:rFonts w:hint="eastAsia"/>
        </w:rPr>
        <w:br/>
      </w:r>
      <w:r>
        <w:rPr>
          <w:rFonts w:hint="eastAsia"/>
        </w:rPr>
        <w:t>　　　　二、电感元器件行业劣势分析</w:t>
      </w:r>
      <w:r>
        <w:rPr>
          <w:rFonts w:hint="eastAsia"/>
        </w:rPr>
        <w:br/>
      </w:r>
      <w:r>
        <w:rPr>
          <w:rFonts w:hint="eastAsia"/>
        </w:rPr>
        <w:t>　　　　三、电感元器件市场机会探索</w:t>
      </w:r>
      <w:r>
        <w:rPr>
          <w:rFonts w:hint="eastAsia"/>
        </w:rPr>
        <w:br/>
      </w:r>
      <w:r>
        <w:rPr>
          <w:rFonts w:hint="eastAsia"/>
        </w:rPr>
        <w:t>　　　　四、电感元器件市场威胁评估</w:t>
      </w:r>
      <w:r>
        <w:rPr>
          <w:rFonts w:hint="eastAsia"/>
        </w:rPr>
        <w:br/>
      </w:r>
      <w:r>
        <w:rPr>
          <w:rFonts w:hint="eastAsia"/>
        </w:rPr>
        <w:t>　　第二节 电感元器件行业风险及对策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2025-2031年电感元器件行业发展趋势与方向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2025-2031年电感元器件行业发展潜力与机遇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中智:林:：电感元器件行业发展建议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电感元器件行业类别</w:t>
      </w:r>
      <w:r>
        <w:rPr>
          <w:rFonts w:hint="eastAsia"/>
        </w:rPr>
        <w:br/>
      </w:r>
      <w:r>
        <w:rPr>
          <w:rFonts w:hint="eastAsia"/>
        </w:rPr>
        <w:t>　　图表 电感元器件行业产业链调研</w:t>
      </w:r>
      <w:r>
        <w:rPr>
          <w:rFonts w:hint="eastAsia"/>
        </w:rPr>
        <w:br/>
      </w:r>
      <w:r>
        <w:rPr>
          <w:rFonts w:hint="eastAsia"/>
        </w:rPr>
        <w:t>　　图表 电感元器件行业现状</w:t>
      </w:r>
      <w:r>
        <w:rPr>
          <w:rFonts w:hint="eastAsia"/>
        </w:rPr>
        <w:br/>
      </w:r>
      <w:r>
        <w:rPr>
          <w:rFonts w:hint="eastAsia"/>
        </w:rPr>
        <w:t>　　图表 电感元器件行业标准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2019-2024年中国电感元器件行业产量统计</w:t>
      </w:r>
      <w:r>
        <w:rPr>
          <w:rFonts w:hint="eastAsia"/>
        </w:rPr>
        <w:br/>
      </w:r>
      <w:r>
        <w:rPr>
          <w:rFonts w:hint="eastAsia"/>
        </w:rPr>
        <w:t>　　图表 电感元器件行业动态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2024年中国电感元器件行业需求区域调研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2019-2024年中国电感元器件行情</w:t>
      </w:r>
      <w:r>
        <w:rPr>
          <w:rFonts w:hint="eastAsia"/>
        </w:rPr>
        <w:br/>
      </w:r>
      <w:r>
        <w:rPr>
          <w:rFonts w:hint="eastAsia"/>
        </w:rPr>
        <w:t>　　图表 2019-2024年中国电感元器件价格走势图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**地区电感元器件市场规模</w:t>
      </w:r>
      <w:r>
        <w:rPr>
          <w:rFonts w:hint="eastAsia"/>
        </w:rPr>
        <w:br/>
      </w:r>
      <w:r>
        <w:rPr>
          <w:rFonts w:hint="eastAsia"/>
        </w:rPr>
        <w:t>　　图表 **地区电感元器件行业市场需求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**地区电感元器件市场调研</w:t>
      </w:r>
      <w:r>
        <w:rPr>
          <w:rFonts w:hint="eastAsia"/>
        </w:rPr>
        <w:br/>
      </w:r>
      <w:r>
        <w:rPr>
          <w:rFonts w:hint="eastAsia"/>
        </w:rPr>
        <w:t>　　图表 **地区电感元器件行业市场需求分析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**地区电感元器件市场规模</w:t>
      </w:r>
      <w:r>
        <w:rPr>
          <w:rFonts w:hint="eastAsia"/>
        </w:rPr>
        <w:br/>
      </w:r>
      <w:r>
        <w:rPr>
          <w:rFonts w:hint="eastAsia"/>
        </w:rPr>
        <w:t>　　图表 **地区电感元器件行业市场需求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**地区电感元器件市场调研</w:t>
      </w:r>
      <w:r>
        <w:rPr>
          <w:rFonts w:hint="eastAsia"/>
        </w:rPr>
        <w:br/>
      </w:r>
      <w:r>
        <w:rPr>
          <w:rFonts w:hint="eastAsia"/>
        </w:rPr>
        <w:t>　　图表 **地区电感元器件行业市场需求分析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电感元器件行业竞争对手分析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2025-2031年中国电感元器件行业市场规模预测</w:t>
      </w:r>
      <w:r>
        <w:rPr>
          <w:rFonts w:hint="eastAsia"/>
        </w:rPr>
        <w:br/>
      </w:r>
      <w:r>
        <w:rPr>
          <w:rFonts w:hint="eastAsia"/>
        </w:rPr>
        <w:t>　　图表 电感元器件行业准入条件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2025-2031年中国电感元器件行业发展趋势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2025-2031年中国电感元器件市场前景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887c1b974ef3" w:history="1">
        <w:r>
          <w:rPr>
            <w:rStyle w:val="Hyperlink"/>
          </w:rPr>
          <w:t>2025-2031年中国电感元器件市场研究与行业前景分析报告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c887c1b974ef3" w:history="1">
        <w:r>
          <w:rPr>
            <w:rStyle w:val="Hyperlink"/>
          </w:rPr>
          <w:t>https://www.20087.com/1/10/DianGanYuanQiJianHangYeQianJing.html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热点：电子元器件采购网、电感元器件图片、电子元器件、电感元器件长什么样、电工元器件符号、电感元器件的基本单位、电路板上电子元件识别图大全、电感元器件的电路符号、电子元器件图片大全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06202b59490f" w:history="1">
      <w:r>
        <w:rPr>
          <w:rStyle w:val="Hyperlink"/>
        </w:rPr>
        <w:t>2025-2031年中国电感元器件市场研究与行业前景分析报告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GanYuanQiJianHangYeQianJing.html" TargetMode="External" Id="Ra55c887c1b9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GanYuanQiJianHangYeQianJing.html" TargetMode="External" Id="R4ae306202b59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2025-05-31T04:12:44Z</dcterms:created>
  <dcterms:modified xsi:type="dcterms:W3CDTF">2025-05-31T05:12:44Z</dcterms:modified>
  <dc:subject>2025-2031年中国电感元器件市场研究与行业前景分析报告</dc:subject>
  <dc:title>2025-2031年中国电感元器件市场研究与行业前景分析报告</dc:title>
  <cp:keywords>2025-2031年中国电感元器件市场研究与行业前景分析报告</cp:keywords>
  <dc:description>2025-2031年中国电感元器件市场研究与行业前景分析报告</dc:description>
</cp:coreProperties>
</file>