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c7fea968040b3" w:history="1">
              <w:r>
                <w:rPr>
                  <w:rStyle w:val="Hyperlink"/>
                </w:rPr>
                <w:t>2024-2030年中国电热水器行业分析及发展趋势研究报告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c7fea968040b3" w:history="1">
              <w:r>
                <w:rPr>
                  <w:rStyle w:val="Hyperlink"/>
                </w:rPr>
                <w:t>2024-2030年中国电热水器行业分析及发展趋势研究报告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c7fea968040b3" w:history="1">
                <w:r>
                  <w:rPr>
                    <w:rStyle w:val="Hyperlink"/>
                  </w:rPr>
                  <w:t>https://www.20087.com/1/80/DianReShuiQiHangYeYanJiuBaoGao.html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作为现代家庭中不可或缺的热水供应设备，近年来随着技术的不断进步，其性能和能效得到了显著提升。现代电热水器不仅在加热效率上有显著改进，还加入了智能化控制，如定时开关机、远程控制和智能恒温等功能，提高了用户使用的便捷性和舒适度。同时，随着节能环保理念的深入人心，高效节能型电热水器成为市场主流，其中不乏搭载热泵技术或太阳能辅助加热的创新产品。</w:t>
      </w:r>
      <w:r>
        <w:rPr>
          <w:rFonts w:hint="eastAsia"/>
        </w:rPr>
        <w:br/>
      </w:r>
      <w:r>
        <w:rPr>
          <w:rFonts w:hint="eastAsia"/>
        </w:rPr>
        <w:t>　　未来，电热水器行业将更加注重技术创新和用户体验。随着物联网技术的发展，电热水器将更加智能化，能够通过数据分析预测用户的热水需求，并自动调整加热模式，实现节能最大化。同时，材料科学的进步将推动电热水器向更长寿命、更小体积和更高安全性的方向发展。此外，环保和健康将成为产品设计的重要考量，如采用无害材料和防垢技术，确保水质清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c7fea968040b3" w:history="1">
        <w:r>
          <w:rPr>
            <w:rStyle w:val="Hyperlink"/>
          </w:rPr>
          <w:t>2024-2030年中国电热水器行业分析及发展趋势研究报告</w:t>
        </w:r>
      </w:hyperlink>
      <w:r>
        <w:rPr>
          <w:rFonts w:hint="eastAsia"/>
        </w:rPr>
        <w:t>》是根据公司多年来对电热水器产品的研究，结合电热水器产品历年供需关系变化规律，对我国电热水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电热水器产业概述</w:t>
      </w:r>
      <w:r>
        <w:rPr>
          <w:rFonts w:hint="eastAsia"/>
        </w:rPr>
        <w:br/>
      </w:r>
      <w:r>
        <w:rPr>
          <w:rFonts w:hint="eastAsia"/>
        </w:rPr>
        <w:t>　　第一节 电热水器产业定义</w:t>
      </w:r>
      <w:r>
        <w:rPr>
          <w:rFonts w:hint="eastAsia"/>
        </w:rPr>
        <w:br/>
      </w:r>
      <w:r>
        <w:rPr>
          <w:rFonts w:hint="eastAsia"/>
        </w:rPr>
        <w:t>　　第二节 电热水器产业发展历程</w:t>
      </w:r>
      <w:r>
        <w:rPr>
          <w:rFonts w:hint="eastAsia"/>
        </w:rPr>
        <w:br/>
      </w:r>
      <w:r>
        <w:rPr>
          <w:rFonts w:hint="eastAsia"/>
        </w:rPr>
        <w:t>　　第三节 电热水器分类情况</w:t>
      </w:r>
      <w:r>
        <w:rPr>
          <w:rFonts w:hint="eastAsia"/>
        </w:rPr>
        <w:br/>
      </w:r>
      <w:r>
        <w:rPr>
          <w:rFonts w:hint="eastAsia"/>
        </w:rPr>
        <w:t>　　第四节 电热水器产业链分析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一、电热水器产业政策分析</w:t>
      </w:r>
      <w:r>
        <w:rPr>
          <w:rFonts w:hint="eastAsia"/>
        </w:rPr>
        <w:br/>
      </w:r>
      <w:r>
        <w:rPr>
          <w:rFonts w:hint="eastAsia"/>
        </w:rPr>
        <w:t>　　　　二、相关电热水器产业政策影响分析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我国电热水器行业技术环境分析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一、我国电热水器技术发展概况</w:t>
      </w:r>
      <w:r>
        <w:rPr>
          <w:rFonts w:hint="eastAsia"/>
        </w:rPr>
        <w:br/>
      </w:r>
      <w:r>
        <w:rPr>
          <w:rFonts w:hint="eastAsia"/>
        </w:rPr>
        <w:t>　　　　二、我国电热水器行业技术发展趋势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中国电热水器市场供需分析预测</w:t>
      </w:r>
      <w:r>
        <w:rPr>
          <w:rFonts w:hint="eastAsia"/>
        </w:rPr>
        <w:br/>
      </w:r>
      <w:r>
        <w:rPr>
          <w:rFonts w:hint="eastAsia"/>
        </w:rPr>
        <w:t>　　第一节 电热水器市场现状分析及预测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一、2019-2024年我国电热水器市场规模分析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二、2024-2030年我国电热水器市场规模预测</w:t>
      </w:r>
      <w:r>
        <w:rPr>
          <w:rFonts w:hint="eastAsia"/>
        </w:rPr>
        <w:br/>
      </w:r>
      <w:r>
        <w:rPr>
          <w:rFonts w:hint="eastAsia"/>
        </w:rPr>
        <w:t>　　第二节 电热水器行业供给分析及预测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一、2019-2024年我国电热水器市场供给分析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二、2024年我国电热水器市场供给特点分析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三、2024-2030年我国电热水器市场供给预测</w:t>
      </w:r>
      <w:r>
        <w:rPr>
          <w:rFonts w:hint="eastAsia"/>
        </w:rPr>
        <w:br/>
      </w:r>
      <w:r>
        <w:rPr>
          <w:rFonts w:hint="eastAsia"/>
        </w:rPr>
        <w:t>　　第三节 电热水器市场需求分析及预测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一、2019-2024年我国电热水器市场需求分析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二、2024年我国电热水器市场需求特点分析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三、2024-2030年我国电热水器市场需求预测</w:t>
      </w:r>
      <w:r>
        <w:rPr>
          <w:rFonts w:hint="eastAsia"/>
        </w:rPr>
        <w:br/>
      </w:r>
      <w:r>
        <w:rPr>
          <w:rFonts w:hint="eastAsia"/>
        </w:rPr>
        <w:t>　　第四节 电热水器行业进出口情况分析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一、2019-2024年我国电热水器进出口情况分析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二、2024年我国电热水器行业进出口特点分析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三、2024-2030年我国电热水器进出口情况预测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2019-2024年我国电热水器市场价格回顾分析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当前国内电热水器产品市场价格及评述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国内电热水器产品价格影响因素分析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2024-2030年我国电热水器市场价格趋势预测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电热水器行业细分（一）市场调研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电热水器行业细分（二）市场调研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电热水器产业链分析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二、电热水器产业链模型分析</w:t>
      </w:r>
      <w:r>
        <w:rPr>
          <w:rFonts w:hint="eastAsia"/>
        </w:rPr>
        <w:br/>
      </w:r>
      <w:r>
        <w:rPr>
          <w:rFonts w:hint="eastAsia"/>
        </w:rPr>
        <w:t>　　第二节 电热水器上游行业发展状况分析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电热水器下游产业发展状况分析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二、中国电热水器行业重点区域（一）发展分析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三、中国电热水器行业重点区域（二）发展分析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四、中国电热水器行业重点区域（三）发展分析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五、中国电热水器行业重点区域（四）发展分析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六、中国电热水器行业重点区域（五）发展分析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近几年电热水器行业重点企业发展分析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2019-2024年中国电热水器行业集中度分析</w:t>
      </w:r>
      <w:r>
        <w:rPr>
          <w:rFonts w:hint="eastAsia"/>
        </w:rPr>
        <w:br/>
      </w:r>
      <w:r>
        <w:rPr>
          <w:rFonts w:hint="eastAsia"/>
        </w:rPr>
        <w:t>　　第二节 电热水器行业SWOT分析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2024-2030年中国电热水器行业竞争格局预测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当前电热水器行业存在的问题</w:t>
      </w:r>
      <w:r>
        <w:rPr>
          <w:rFonts w:hint="eastAsia"/>
        </w:rPr>
        <w:br/>
      </w:r>
      <w:r>
        <w:rPr>
          <w:rFonts w:hint="eastAsia"/>
        </w:rPr>
        <w:t>　　第二节 电热水器未来发展预测分析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一、中国电热水器发展方向分析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二、2024-2030年中国电热水器行业发展规模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一、电热水器市场竞争风险</w:t>
      </w:r>
      <w:r>
        <w:rPr>
          <w:rFonts w:hint="eastAsia"/>
        </w:rPr>
        <w:br/>
      </w:r>
      <w:r>
        <w:rPr>
          <w:rFonts w:hint="eastAsia"/>
        </w:rPr>
        <w:t>　　　　二、电热水器原材料压力风险分析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三、电热水器技术风险分析</w:t>
      </w:r>
      <w:r>
        <w:rPr>
          <w:rFonts w:hint="eastAsia"/>
        </w:rPr>
        <w:br/>
      </w:r>
      <w:r>
        <w:rPr>
          <w:rFonts w:hint="eastAsia"/>
        </w:rPr>
        <w:t>　　　　四、电热水器政策和体制风险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一、电热水器总体投资结构</w:t>
      </w:r>
      <w:r>
        <w:rPr>
          <w:rFonts w:hint="eastAsia"/>
        </w:rPr>
        <w:br/>
      </w:r>
      <w:r>
        <w:rPr>
          <w:rFonts w:hint="eastAsia"/>
        </w:rPr>
        <w:t>　　　　二、电热水器投资规模情况</w:t>
      </w:r>
      <w:r>
        <w:rPr>
          <w:rFonts w:hint="eastAsia"/>
        </w:rPr>
        <w:br/>
      </w:r>
      <w:r>
        <w:rPr>
          <w:rFonts w:hint="eastAsia"/>
        </w:rPr>
        <w:t>　　　　三、电热水器投资增速情况</w:t>
      </w:r>
      <w:r>
        <w:rPr>
          <w:rFonts w:hint="eastAsia"/>
        </w:rPr>
        <w:br/>
      </w:r>
      <w:r>
        <w:rPr>
          <w:rFonts w:hint="eastAsia"/>
        </w:rPr>
        <w:t>　　　　四、电热水器分地区投资分析</w:t>
      </w:r>
      <w:r>
        <w:rPr>
          <w:rFonts w:hint="eastAsia"/>
        </w:rPr>
        <w:br/>
      </w:r>
      <w:r>
        <w:rPr>
          <w:rFonts w:hint="eastAsia"/>
        </w:rPr>
        <w:t>　　第二节 电热水器行业投资机会分析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二、可以投资的电热水器模式</w:t>
      </w:r>
      <w:r>
        <w:rPr>
          <w:rFonts w:hint="eastAsia"/>
        </w:rPr>
        <w:br/>
      </w:r>
      <w:r>
        <w:rPr>
          <w:rFonts w:hint="eastAsia"/>
        </w:rPr>
        <w:t>　　　　三、2024年电热水器投资机会</w:t>
      </w:r>
      <w:r>
        <w:rPr>
          <w:rFonts w:hint="eastAsia"/>
        </w:rPr>
        <w:br/>
      </w:r>
      <w:r>
        <w:rPr>
          <w:rFonts w:hint="eastAsia"/>
        </w:rPr>
        <w:t>　　　　四、2024年电热水器投资新方向</w:t>
      </w:r>
      <w:r>
        <w:rPr>
          <w:rFonts w:hint="eastAsia"/>
        </w:rPr>
        <w:br/>
      </w:r>
      <w:r>
        <w:rPr>
          <w:rFonts w:hint="eastAsia"/>
        </w:rPr>
        <w:t>　　第三节 中:智:林:：电热水器行业发展前景分析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一、2024年电热水器市场的发展前景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二、2024年电热水器市场面临的发展商机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电热水器行业研究观点及建议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电热水器行业历程</w:t>
      </w:r>
      <w:r>
        <w:rPr>
          <w:rFonts w:hint="eastAsia"/>
        </w:rPr>
        <w:br/>
      </w:r>
      <w:r>
        <w:rPr>
          <w:rFonts w:hint="eastAsia"/>
        </w:rPr>
        <w:t>　　图表 电热水器行业生命周期</w:t>
      </w:r>
      <w:r>
        <w:rPr>
          <w:rFonts w:hint="eastAsia"/>
        </w:rPr>
        <w:br/>
      </w:r>
      <w:r>
        <w:rPr>
          <w:rFonts w:hint="eastAsia"/>
        </w:rPr>
        <w:t>　　图表 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2024年中国电热水器市场前景分析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c7fea968040b3" w:history="1">
        <w:r>
          <w:rPr>
            <w:rStyle w:val="Hyperlink"/>
          </w:rPr>
          <w:t>2024-2030年中国电热水器行业分析及发展趋势研究报告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c7fea968040b3" w:history="1">
        <w:r>
          <w:rPr>
            <w:rStyle w:val="Hyperlink"/>
          </w:rPr>
          <w:t>https://www.20087.com/1/80/DianReShuiQiHangYeYanJiuBaoGao.html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6ac9f3a3f4e59" w:history="1">
      <w:r>
        <w:rPr>
          <w:rStyle w:val="Hyperlink"/>
        </w:rPr>
        <w:t>2024-2030年中国电热水器行业分析及发展趋势研究报告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ReShuiQiHangYeYanJiuBaoGao.html" TargetMode="External" Id="R108c7fea9680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ReShuiQiHangYeYanJiuBaoGao.html" TargetMode="External" Id="Rbc66ac9f3a3f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2024-03-27T04:20:00Z</dcterms:created>
  <dcterms:modified xsi:type="dcterms:W3CDTF">2024-03-27T05:20:00Z</dcterms:modified>
  <dc:subject>2024-2030年中国电热水器行业分析及发展趋势研究报告</dc:subject>
  <dc:title>2024-2030年中国电热水器行业分析及发展趋势研究报告</dc:title>
  <cp:keywords>2024-2030年中国电热水器行业分析及发展趋势研究报告</cp:keywords>
  <dc:description>2024-2030年中国电热水器行业分析及发展趋势研究报告</dc:description>
</cp:coreProperties>
</file>