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4298aeb844db3" w:history="1">
              <w:r>
                <w:rPr>
                  <w:rStyle w:val="Hyperlink"/>
                </w:rPr>
                <w:t>2025-2031年中国电脑散热风扇市场调查研究与前景趋势预测报告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4298aeb844db3" w:history="1">
              <w:r>
                <w:rPr>
                  <w:rStyle w:val="Hyperlink"/>
                </w:rPr>
                <w:t>2025-2031年中国电脑散热风扇市场调查研究与前景趋势预测报告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4298aeb844db3" w:history="1">
                <w:r>
                  <w:rPr>
                    <w:rStyle w:val="Hyperlink"/>
                  </w:rPr>
                  <w:t>https://www.20087.com/1/50/DianNaoSanReFengShanQianJing.html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作为电脑散热系统中的重要组成部分，近年来随着高性能计算机和游戏PC的需求增加，市场对其性能和静音效果的要求也越来越高。目前，电脑散热风扇不仅在风量和转速上有了显著提升，还在噪声控制方面取得了突破。例如，采用液体轴承和特殊扇叶设计等技术，有效降低了运转时的噪音。此外，随着RGB灯效和个性化设计的流行，散热风扇也更加注重外观设计和灯光效果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电脑散热风扇的发展将更加注重高效散热和静音技术。一方面，随着处理器性能的不断提升，电脑散热风扇将更加注重提高散热效率，如采用更高效的散热片设计和更强的气流导向技术，以应对更高的热量输出。同时，随着消费者对静音环境的追求，散热风扇将更加注重降低噪声水平，采用更先进的轴承技术和扇叶设计，提供更加安静的使用体验。另一方面，随着个性化电脑配件市场的壮大，散热风扇将更加注重外观设计和灯光效果，如集成可编程RGB灯效，以满足玩家的个性化需求。此外，随着智能化技术的应用，散热风扇还将更加注重智能化控制，如通过软件实现自动调速和温度监控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4298aeb844db3" w:history="1">
        <w:r>
          <w:rPr>
            <w:rStyle w:val="Hyperlink"/>
          </w:rPr>
          <w:t>2025-2031年中国电脑散热风扇市场调查研究与前景趋势预测报告</w:t>
        </w:r>
      </w:hyperlink>
      <w:r>
        <w:rPr>
          <w:rFonts w:hint="eastAsia"/>
        </w:rPr>
        <w:t>》系统分析了我国电脑散热风扇行业的市场规模、市场需求及价格动态，深入探讨了电脑散热风扇产业链结构与发展特点。报告对电脑散热风扇细分市场进行了详细剖析，基于科学数据预测了市场前景及未来发展趋势，同时聚焦电脑散热风扇重点企业，评估了品牌影响力、市场竞争力及行业集中度变化。通过专业分析与客观洞察，报告为投资者、产业链相关企业及政府决策部门提供了重要参考，是把握电脑散热风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微型电子计算机行业市场现状分析</w:t>
      </w:r>
      <w:r>
        <w:rPr>
          <w:rFonts w:hint="eastAsia"/>
        </w:rPr>
        <w:br/>
      </w:r>
      <w:r>
        <w:rPr>
          <w:rFonts w:hint="eastAsia"/>
        </w:rPr>
        <w:t>　　第一节 全球微型电子计算机市场分析</w:t>
      </w:r>
      <w:r>
        <w:rPr>
          <w:rFonts w:hint="eastAsia"/>
        </w:rPr>
        <w:br/>
      </w:r>
      <w:r>
        <w:rPr>
          <w:rFonts w:hint="eastAsia"/>
        </w:rPr>
        <w:t>　　第二节 我国微型电子计算机市场分析</w:t>
      </w:r>
      <w:r>
        <w:rPr>
          <w:rFonts w:hint="eastAsia"/>
        </w:rPr>
        <w:br/>
      </w:r>
      <w:r>
        <w:rPr>
          <w:rFonts w:hint="eastAsia"/>
        </w:rPr>
        <w:t>　　　　一、微型电子计算机产量</w:t>
      </w:r>
      <w:r>
        <w:rPr>
          <w:rFonts w:hint="eastAsia"/>
        </w:rPr>
        <w:br/>
      </w:r>
      <w:r>
        <w:rPr>
          <w:rFonts w:hint="eastAsia"/>
        </w:rPr>
        <w:t>　　　　二、微型电子计算机生产格局</w:t>
      </w:r>
      <w:r>
        <w:rPr>
          <w:rFonts w:hint="eastAsia"/>
        </w:rPr>
        <w:br/>
      </w:r>
      <w:r>
        <w:rPr>
          <w:rFonts w:hint="eastAsia"/>
        </w:rPr>
        <w:t>　　第二节 电脑硬件发展趋势</w:t>
      </w:r>
      <w:r>
        <w:rPr>
          <w:rFonts w:hint="eastAsia"/>
        </w:rPr>
        <w:br/>
      </w:r>
      <w:r>
        <w:rPr>
          <w:rFonts w:hint="eastAsia"/>
        </w:rPr>
        <w:t>　　　　一、CPU发展趋势</w:t>
      </w:r>
      <w:r>
        <w:rPr>
          <w:rFonts w:hint="eastAsia"/>
        </w:rPr>
        <w:br/>
      </w:r>
      <w:r>
        <w:rPr>
          <w:rFonts w:hint="eastAsia"/>
        </w:rPr>
        <w:t>　　　　二、主板发展趋势</w:t>
      </w:r>
      <w:r>
        <w:rPr>
          <w:rFonts w:hint="eastAsia"/>
        </w:rPr>
        <w:br/>
      </w:r>
      <w:r>
        <w:rPr>
          <w:rFonts w:hint="eastAsia"/>
        </w:rPr>
        <w:t>　　　　三、显卡发展趋势</w:t>
      </w:r>
      <w:r>
        <w:rPr>
          <w:rFonts w:hint="eastAsia"/>
        </w:rPr>
        <w:br/>
      </w:r>
      <w:r>
        <w:rPr>
          <w:rFonts w:hint="eastAsia"/>
        </w:rPr>
        <w:t>　　　　四、电源发展趋势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电脑散热风扇行业市场现状分析</w:t>
      </w:r>
      <w:r>
        <w:rPr>
          <w:rFonts w:hint="eastAsia"/>
        </w:rPr>
        <w:br/>
      </w:r>
      <w:r>
        <w:rPr>
          <w:rFonts w:hint="eastAsia"/>
        </w:rPr>
        <w:t>　　第一节 电脑散热风扇行业界定</w:t>
      </w:r>
      <w:r>
        <w:rPr>
          <w:rFonts w:hint="eastAsia"/>
        </w:rPr>
        <w:br/>
      </w:r>
      <w:r>
        <w:rPr>
          <w:rFonts w:hint="eastAsia"/>
        </w:rPr>
        <w:t>　　　　一、电脑风扇行业范畴</w:t>
      </w:r>
      <w:r>
        <w:rPr>
          <w:rFonts w:hint="eastAsia"/>
        </w:rPr>
        <w:br/>
      </w:r>
      <w:r>
        <w:rPr>
          <w:rFonts w:hint="eastAsia"/>
        </w:rPr>
        <w:t>　　　　二、相关分类与说明</w:t>
      </w:r>
      <w:r>
        <w:rPr>
          <w:rFonts w:hint="eastAsia"/>
        </w:rPr>
        <w:br/>
      </w:r>
      <w:r>
        <w:rPr>
          <w:rFonts w:hint="eastAsia"/>
        </w:rPr>
        <w:t>　　第二节 全球电脑散热风扇市场分析</w:t>
      </w:r>
      <w:r>
        <w:rPr>
          <w:rFonts w:hint="eastAsia"/>
        </w:rPr>
        <w:br/>
      </w:r>
      <w:r>
        <w:rPr>
          <w:rFonts w:hint="eastAsia"/>
        </w:rPr>
        <w:t>　　　　一、全球电脑散热风扇市场现状</w:t>
      </w:r>
      <w:r>
        <w:rPr>
          <w:rFonts w:hint="eastAsia"/>
        </w:rPr>
        <w:br/>
      </w:r>
      <w:r>
        <w:rPr>
          <w:rFonts w:hint="eastAsia"/>
        </w:rPr>
        <w:t>　　　　二、全球电脑散热风扇产量分析及预测</w:t>
      </w:r>
      <w:r>
        <w:rPr>
          <w:rFonts w:hint="eastAsia"/>
        </w:rPr>
        <w:br/>
      </w:r>
      <w:r>
        <w:rPr>
          <w:rFonts w:hint="eastAsia"/>
        </w:rPr>
        <w:t>　　　　三、全球电脑散热风扇市场规模分析及预测</w:t>
      </w:r>
      <w:r>
        <w:rPr>
          <w:rFonts w:hint="eastAsia"/>
        </w:rPr>
        <w:br/>
      </w:r>
      <w:r>
        <w:rPr>
          <w:rFonts w:hint="eastAsia"/>
        </w:rPr>
        <w:t>　　　　四、全球电脑散热风扇需求分析及预测</w:t>
      </w:r>
      <w:r>
        <w:rPr>
          <w:rFonts w:hint="eastAsia"/>
        </w:rPr>
        <w:br/>
      </w:r>
      <w:r>
        <w:rPr>
          <w:rFonts w:hint="eastAsia"/>
        </w:rPr>
        <w:t>　　第三节 国内电脑散热风扇市场分析</w:t>
      </w:r>
      <w:r>
        <w:rPr>
          <w:rFonts w:hint="eastAsia"/>
        </w:rPr>
        <w:br/>
      </w:r>
      <w:r>
        <w:rPr>
          <w:rFonts w:hint="eastAsia"/>
        </w:rPr>
        <w:t>　　　　一、国内电脑散热风扇市场现状</w:t>
      </w:r>
      <w:r>
        <w:rPr>
          <w:rFonts w:hint="eastAsia"/>
        </w:rPr>
        <w:br/>
      </w:r>
      <w:r>
        <w:rPr>
          <w:rFonts w:hint="eastAsia"/>
        </w:rPr>
        <w:t>　　　　二、国内电脑散热风扇产量分析及预测</w:t>
      </w:r>
      <w:r>
        <w:rPr>
          <w:rFonts w:hint="eastAsia"/>
        </w:rPr>
        <w:br/>
      </w:r>
      <w:r>
        <w:rPr>
          <w:rFonts w:hint="eastAsia"/>
        </w:rPr>
        <w:t>　　　　三、国内电脑散热风扇市场规模分析及预测</w:t>
      </w:r>
      <w:r>
        <w:rPr>
          <w:rFonts w:hint="eastAsia"/>
        </w:rPr>
        <w:br/>
      </w:r>
      <w:r>
        <w:rPr>
          <w:rFonts w:hint="eastAsia"/>
        </w:rPr>
        <w:t>　　　　四、国内电脑散热风扇需求分析及预测</w:t>
      </w:r>
      <w:r>
        <w:rPr>
          <w:rFonts w:hint="eastAsia"/>
        </w:rPr>
        <w:br/>
      </w:r>
      <w:r>
        <w:rPr>
          <w:rFonts w:hint="eastAsia"/>
        </w:rPr>
        <w:t>　　第四节 国内电脑散热风扇行业存在的问题</w:t>
      </w:r>
      <w:r>
        <w:rPr>
          <w:rFonts w:hint="eastAsia"/>
        </w:rPr>
        <w:br/>
      </w:r>
      <w:r>
        <w:rPr>
          <w:rFonts w:hint="eastAsia"/>
        </w:rPr>
        <w:t>　　第五节 上游原料市场分析</w:t>
      </w:r>
      <w:r>
        <w:rPr>
          <w:rFonts w:hint="eastAsia"/>
        </w:rPr>
        <w:br/>
      </w:r>
      <w:r>
        <w:rPr>
          <w:rFonts w:hint="eastAsia"/>
        </w:rPr>
        <w:t>　　　　一、宏观经济的影响</w:t>
      </w:r>
      <w:r>
        <w:rPr>
          <w:rFonts w:hint="eastAsia"/>
        </w:rPr>
        <w:br/>
      </w:r>
      <w:r>
        <w:rPr>
          <w:rFonts w:hint="eastAsia"/>
        </w:rPr>
        <w:t>　　　　　　（一）全球宏观经济简述</w:t>
      </w:r>
      <w:r>
        <w:rPr>
          <w:rFonts w:hint="eastAsia"/>
        </w:rPr>
        <w:br/>
      </w:r>
      <w:r>
        <w:rPr>
          <w:rFonts w:hint="eastAsia"/>
        </w:rPr>
        <w:t>　　　　　　（二）国内经济的影响</w:t>
      </w:r>
      <w:r>
        <w:rPr>
          <w:rFonts w:hint="eastAsia"/>
        </w:rPr>
        <w:br/>
      </w:r>
      <w:r>
        <w:rPr>
          <w:rFonts w:hint="eastAsia"/>
        </w:rPr>
        <w:t>　　　　二、我国铜市场分析</w:t>
      </w:r>
      <w:r>
        <w:rPr>
          <w:rFonts w:hint="eastAsia"/>
        </w:rPr>
        <w:br/>
      </w:r>
      <w:r>
        <w:rPr>
          <w:rFonts w:hint="eastAsia"/>
        </w:rPr>
        <w:t>　　　　　　（一）铜产量及铜材加工量</w:t>
      </w:r>
      <w:r>
        <w:rPr>
          <w:rFonts w:hint="eastAsia"/>
        </w:rPr>
        <w:br/>
      </w:r>
      <w:r>
        <w:rPr>
          <w:rFonts w:hint="eastAsia"/>
        </w:rPr>
        <w:t>　　　　　　（二）消费结构</w:t>
      </w:r>
      <w:r>
        <w:rPr>
          <w:rFonts w:hint="eastAsia"/>
        </w:rPr>
        <w:br/>
      </w:r>
      <w:r>
        <w:rPr>
          <w:rFonts w:hint="eastAsia"/>
        </w:rPr>
        <w:t>　　　　　　（三）我国铜工业存在的主要问题</w:t>
      </w:r>
      <w:r>
        <w:rPr>
          <w:rFonts w:hint="eastAsia"/>
        </w:rPr>
        <w:br/>
      </w:r>
      <w:r>
        <w:rPr>
          <w:rFonts w:hint="eastAsia"/>
        </w:rPr>
        <w:t>　　　　三、塑料行业</w:t>
      </w:r>
      <w:r>
        <w:rPr>
          <w:rFonts w:hint="eastAsia"/>
        </w:rPr>
        <w:br/>
      </w:r>
      <w:r>
        <w:rPr>
          <w:rFonts w:hint="eastAsia"/>
        </w:rPr>
        <w:t>　　　　　　（一）“十四五”五我国塑料工业发展</w:t>
      </w:r>
      <w:r>
        <w:rPr>
          <w:rFonts w:hint="eastAsia"/>
        </w:rPr>
        <w:br/>
      </w:r>
      <w:r>
        <w:rPr>
          <w:rFonts w:hint="eastAsia"/>
        </w:rPr>
        <w:t>　　　　　　（二）石油对塑料行业影响巨大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电脑散热风扇行业市场竞争分析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电脑散热风扇行业制造商分析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一、建准电机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二、奇宏电子（深圳）有限公司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三、深圳市恒扬电子有限公司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四、杭州东芝家电技术电子有限公司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五、德清县金宇达电气有限公司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六、永林兴科技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电脑散热风扇行业发展预测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一、常见的风扇轴承技术</w:t>
      </w:r>
      <w:r>
        <w:rPr>
          <w:rFonts w:hint="eastAsia"/>
        </w:rPr>
        <w:br/>
      </w:r>
      <w:r>
        <w:rPr>
          <w:rFonts w:hint="eastAsia"/>
        </w:rPr>
        <w:t>　　　　二、全球领先的纳米陶瓷轴承技术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中.智.林：竞争趋势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电脑散热风扇行业历程</w:t>
      </w:r>
      <w:r>
        <w:rPr>
          <w:rFonts w:hint="eastAsia"/>
        </w:rPr>
        <w:br/>
      </w:r>
      <w:r>
        <w:rPr>
          <w:rFonts w:hint="eastAsia"/>
        </w:rPr>
        <w:t>　　图表 电脑散热风扇行业生命周期</w:t>
      </w:r>
      <w:r>
        <w:rPr>
          <w:rFonts w:hint="eastAsia"/>
        </w:rPr>
        <w:br/>
      </w:r>
      <w:r>
        <w:rPr>
          <w:rFonts w:hint="eastAsia"/>
        </w:rPr>
        <w:t>　　图表 电脑散热风扇行业产业链分析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2020-2025年电脑散热风扇行业市场容量分析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2020-2025年中国电脑散热风扇行业产量及增长趋势</w:t>
      </w:r>
      <w:r>
        <w:rPr>
          <w:rFonts w:hint="eastAsia"/>
        </w:rPr>
        <w:br/>
      </w:r>
      <w:r>
        <w:rPr>
          <w:rFonts w:hint="eastAsia"/>
        </w:rPr>
        <w:t>　　图表 电脑散热风扇行业动态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2025年中国电脑散热风扇行业需求领域分布格局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2025年中国电脑散热风扇进口国家及地区分析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2025年中国电脑散热风扇出口国家及地区分析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2020-2025年中国电脑散热风扇行业企业平均规模情况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4298aeb844db3" w:history="1">
        <w:r>
          <w:rPr>
            <w:rStyle w:val="Hyperlink"/>
          </w:rPr>
          <w:t>2025-2031年中国电脑散热风扇市场调查研究与前景趋势预测报告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4298aeb844db3" w:history="1">
        <w:r>
          <w:rPr>
            <w:rStyle w:val="Hyperlink"/>
          </w:rPr>
          <w:t>https://www.20087.com/1/50/DianNaoSanReFengShanQianJing.html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笔记本电脑风扇灰尘教程、电脑散热风扇怎么安装、笔记本一开机风扇就嗡嗡响、电脑散热风扇怎么拆、电脑风扇可以设置静音吗、电脑散热风扇什么牌子好、散热硅脂、电脑散热风扇多少v、电脑风扇声音大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8c0e4dbef4e24" w:history="1">
      <w:r>
        <w:rPr>
          <w:rStyle w:val="Hyperlink"/>
        </w:rPr>
        <w:t>2025-2031年中国电脑散热风扇市场调查研究与前景趋势预测报告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NaoSanReFengShanQianJing.html" TargetMode="External" Id="R7324298aeb84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NaoSanReFengShanQianJing.html" TargetMode="External" Id="R8028c0e4dbef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2025-02-11T00:35:00Z</dcterms:created>
  <dcterms:modified xsi:type="dcterms:W3CDTF">2025-02-11T01:35:00Z</dcterms:modified>
  <dc:subject>2025-2031年中国电脑散热风扇市场调查研究与前景趋势预测报告</dc:subject>
  <dc:title>2025-2031年中国电脑散热风扇市场调查研究与前景趋势预测报告</dc:title>
  <cp:keywords>2025-2031年中国电脑散热风扇市场调查研究与前景趋势预测报告</cp:keywords>
  <dc:description>2025-2031年中国电脑散热风扇市场调查研究与前景趋势预测报告</dc:description>
</cp:coreProperties>
</file>