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5269668dc74ce6" w:history="1">
              <w:r>
                <w:rPr>
                  <w:rStyle w:val="Hyperlink"/>
                </w:rPr>
                <w:t>中国石油钻机市场调查研究与发展趋势预测报告（2026-2032年）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5269668dc74ce6" w:history="1">
              <w:r>
                <w:rPr>
                  <w:rStyle w:val="Hyperlink"/>
                </w:rPr>
                <w:t>中国石油钻机市场调查研究与发展趋势预测报告（2026-2032年）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1939301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5269668dc74ce6" w:history="1">
                <w:r>
                  <w:rPr>
                    <w:rStyle w:val="Hyperlink"/>
                  </w:rPr>
                  <w:t>https://www.20087.com/1/30/ShiYouZuanJiHangYeXianZhuangYuFa.html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油钻机行业在全球能源需求的推动下，展现出周期性波动的特征。随着深海和非常规油气资源的开发，对高效、安全的钻井设备需求增加。技术创新，如自动化钻井系统、智能钻头和远程监控技术，提高了钻井效率和安全性。然而，行业面临着油价波动、环保法规和技术创新的挑战。</w:t>
      </w:r>
      <w:r>
        <w:rPr>
          <w:rFonts w:hint="eastAsia"/>
        </w:rPr>
        <w:br/>
      </w:r>
      <w:r>
        <w:rPr>
          <w:rFonts w:hint="eastAsia"/>
        </w:rPr>
        <w:t>　　未来，石油钻机行业将朝着智能化、环保化和模块化方向发展。市场调研网指出，智能化钻机将通过集成人工智能和大数据分析，实现钻井过程的优化和预测性维护。环保化将推动钻机设计和操作的环保标准，减少对环境的影响。模块化设计将提高钻机的灵活性和可移动性，适应不同地质条件和作业环境，降低运输和安装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5269668dc74ce6" w:history="1">
        <w:r>
          <w:rPr>
            <w:rStyle w:val="Hyperlink"/>
          </w:rPr>
          <w:t>中国石油钻机市场调查研究与发展趋势预测报告（2026-2032年）</w:t>
        </w:r>
      </w:hyperlink>
      <w:r>
        <w:rPr>
          <w:rFonts w:hint="eastAsia"/>
        </w:rPr>
        <w:t>》，2025年石油钻机行业市场规模达 亿元，预计2032年市场规模将达 亿元，期间年均复合增长率（CAGR）达 %。报告基于多年行业研究积累，结合石油钻机市场发展现状，依托行业权威数据资源和长期市场监测数据库，对石油钻机市场规模、技术现状及未来方向进行了全面分析。报告梳理了石油钻机行业竞争格局，重点评估了主要企业的市场表现及品牌影响力，并通过SWOT分析揭示了石油钻机行业机遇与潜在风险。同时，报告对石油钻机市场前景和发展趋势进行了科学预测，为投资者提供了投资价值判断和策略建议，助力把握石油钻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石油钻机产业概述</w:t>
      </w:r>
      <w:r>
        <w:rPr>
          <w:rFonts w:hint="eastAsia"/>
        </w:rPr>
        <w:br/>
      </w:r>
      <w:r>
        <w:rPr>
          <w:rFonts w:hint="eastAsia"/>
        </w:rPr>
        <w:t>　　第一节 石油钻机产业定义</w:t>
      </w:r>
      <w:r>
        <w:rPr>
          <w:rFonts w:hint="eastAsia"/>
        </w:rPr>
        <w:br/>
      </w:r>
      <w:r>
        <w:rPr>
          <w:rFonts w:hint="eastAsia"/>
        </w:rPr>
        <w:t>　　第二节 我国石油钻机行业发展历程</w:t>
      </w:r>
      <w:r>
        <w:rPr>
          <w:rFonts w:hint="eastAsia"/>
        </w:rPr>
        <w:br/>
      </w:r>
      <w:r>
        <w:rPr>
          <w:rFonts w:hint="eastAsia"/>
        </w:rPr>
        <w:t>　　第三节 石油钻机产品特点</w:t>
      </w:r>
      <w:r>
        <w:rPr>
          <w:rFonts w:hint="eastAsia"/>
        </w:rPr>
        <w:br/>
      </w:r>
      <w:r>
        <w:rPr>
          <w:rFonts w:hint="eastAsia"/>
        </w:rPr>
        <w:t>　　第四节 石油钻机产业链分析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二、石油钻机产业链模型分析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中国石油钻机行业发展环境分析</w:t>
      </w:r>
      <w:r>
        <w:rPr>
          <w:rFonts w:hint="eastAsia"/>
        </w:rPr>
        <w:br/>
      </w:r>
      <w:r>
        <w:rPr>
          <w:rFonts w:hint="eastAsia"/>
        </w:rPr>
        <w:t>　　第一节 石油钻机行业发展经济环境分析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石油钻机行业发展社会环境分析</w:t>
      </w:r>
      <w:r>
        <w:rPr>
          <w:rFonts w:hint="eastAsia"/>
        </w:rPr>
        <w:br/>
      </w:r>
      <w:r>
        <w:rPr>
          <w:rFonts w:hint="eastAsia"/>
        </w:rPr>
        <w:t>　　第三节 石油钻机行业发展政策环境分析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中国石油钻机行业供给与需求情况分析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2021-2026年中国石油钻机行业总体规模</w:t>
      </w:r>
      <w:r>
        <w:rPr>
          <w:rFonts w:hint="eastAsia"/>
        </w:rPr>
        <w:br/>
      </w:r>
      <w:r>
        <w:rPr>
          <w:rFonts w:hint="eastAsia"/>
        </w:rPr>
        <w:t>　　第二节 中国石油钻机行业市场供给状况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一、2021-2026年石油钻机行业市场供给情况</w:t>
      </w:r>
      <w:r>
        <w:rPr>
          <w:rFonts w:hint="eastAsia"/>
        </w:rPr>
        <w:br/>
      </w:r>
      <w:r>
        <w:rPr>
          <w:rFonts w:hint="eastAsia"/>
        </w:rPr>
        <w:t>　　　　二、2026-2032年石油钻机行业市场供给预测</w:t>
      </w:r>
      <w:r>
        <w:rPr>
          <w:rFonts w:hint="eastAsia"/>
        </w:rPr>
        <w:br/>
      </w:r>
      <w:r>
        <w:rPr>
          <w:rFonts w:hint="eastAsia"/>
        </w:rPr>
        <w:t>　　第三节 中国石油钻机行业市场需求状况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一、2021-2026年石油钻机行业市场需求情况</w:t>
      </w:r>
      <w:r>
        <w:rPr>
          <w:rFonts w:hint="eastAsia"/>
        </w:rPr>
        <w:br/>
      </w:r>
      <w:r>
        <w:rPr>
          <w:rFonts w:hint="eastAsia"/>
        </w:rPr>
        <w:t>　　　　二、2026-2032年石油钻机行业市场需求预测</w:t>
      </w:r>
      <w:r>
        <w:rPr>
          <w:rFonts w:hint="eastAsia"/>
        </w:rPr>
        <w:br/>
      </w:r>
      <w:r>
        <w:rPr>
          <w:rFonts w:hint="eastAsia"/>
        </w:rPr>
        <w:t>　　第四节 石油钻机行业市场供需平衡状况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中国石油钻机行业进出口情况分析预测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石油钻机设备进出口发展的现状</w:t>
      </w:r>
      <w:r>
        <w:rPr>
          <w:rFonts w:hint="eastAsia"/>
        </w:rPr>
        <w:br/>
      </w:r>
      <w:r>
        <w:rPr>
          <w:rFonts w:hint="eastAsia"/>
        </w:rPr>
        <w:t>　　第二节 2021-2026年石油钻机进出口分析</w:t>
      </w:r>
      <w:r>
        <w:rPr>
          <w:rFonts w:hint="eastAsia"/>
        </w:rPr>
        <w:br/>
      </w:r>
      <w:r>
        <w:rPr>
          <w:rFonts w:hint="eastAsia"/>
        </w:rPr>
        <w:t>　　　　一、2021-2026年石油钻机行业进口分析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二、2021-2026年石油钻机行业出口分析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国内石油钻机产品价格走势及影响因素分析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2021-2026年国内石油钻机市场价格回顾</w:t>
      </w:r>
      <w:r>
        <w:rPr>
          <w:rFonts w:hint="eastAsia"/>
        </w:rPr>
        <w:br/>
      </w:r>
      <w:r>
        <w:rPr>
          <w:rFonts w:hint="eastAsia"/>
        </w:rPr>
        <w:t>　　第二节 国内石油钻机价格影响因素分析</w:t>
      </w:r>
      <w:r>
        <w:rPr>
          <w:rFonts w:hint="eastAsia"/>
        </w:rPr>
        <w:br/>
      </w:r>
      <w:r>
        <w:rPr>
          <w:rFonts w:hint="eastAsia"/>
        </w:rPr>
        <w:t>　　第三节 2026-2032年国内石油钻机市场价格走势预测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中国石油钻机行业规模与效益分析预测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2021-2026年石油钻机行业偿债能力分析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2021-2026年石油钻机行业盈利能力分析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2021-2026年石油钻机行业发展能力分析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2021-2026年石油钻机行业企业数量及变化趋势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中国石油钻机行业市场竞争分析及预测</w:t>
      </w:r>
      <w:r>
        <w:rPr>
          <w:rFonts w:hint="eastAsia"/>
        </w:rPr>
        <w:br/>
      </w:r>
      <w:r>
        <w:rPr>
          <w:rFonts w:hint="eastAsia"/>
        </w:rPr>
        <w:t>　　第一节 2026年我国石油钻机市场集中度分析及预测</w:t>
      </w:r>
      <w:r>
        <w:rPr>
          <w:rFonts w:hint="eastAsia"/>
        </w:rPr>
        <w:br/>
      </w:r>
      <w:r>
        <w:rPr>
          <w:rFonts w:hint="eastAsia"/>
        </w:rPr>
        <w:t>　　　　一、区域集中度分析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第二节 2026年我国石油钻机市场竞争格局分析及预测</w:t>
      </w:r>
      <w:r>
        <w:rPr>
          <w:rFonts w:hint="eastAsia"/>
        </w:rPr>
        <w:br/>
      </w:r>
      <w:r>
        <w:rPr>
          <w:rFonts w:hint="eastAsia"/>
        </w:rPr>
        <w:t>　　　　一、全球石油钻机市场竞争分析及预测</w:t>
      </w:r>
      <w:r>
        <w:rPr>
          <w:rFonts w:hint="eastAsia"/>
        </w:rPr>
        <w:br/>
      </w:r>
      <w:r>
        <w:rPr>
          <w:rFonts w:hint="eastAsia"/>
        </w:rPr>
        <w:t>　　　　二、中国石油钻机市场竞争及预测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石油钻机行业重点企业发展调研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四川宏华石油设备有限公司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二、石油钻机经营情况分析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中石化石油机械股份有限公司江钻分公司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二、石油钻机经营情况分析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宝鸡石油机械有限责任公司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二、石油钻机经营情况分析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兰州兰石集团有限公司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二、石油钻机经营情况分析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宝鸡金钻石油机械股份有限公司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二、石油钻机经营情况分析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三、企业发展规划及前景展望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石油钻机行业发展及竞争策略分析</w:t>
      </w:r>
      <w:r>
        <w:rPr>
          <w:rFonts w:hint="eastAsia"/>
        </w:rPr>
        <w:br/>
      </w:r>
      <w:r>
        <w:rPr>
          <w:rFonts w:hint="eastAsia"/>
        </w:rPr>
        <w:t>　　第一节 2021-2026年石油钻机行业发展战略</w:t>
      </w:r>
      <w:r>
        <w:rPr>
          <w:rFonts w:hint="eastAsia"/>
        </w:rPr>
        <w:br/>
      </w:r>
      <w:r>
        <w:rPr>
          <w:rFonts w:hint="eastAsia"/>
        </w:rPr>
        <w:t>　　　　一、技术开发战略</w:t>
      </w:r>
      <w:r>
        <w:rPr>
          <w:rFonts w:hint="eastAsia"/>
        </w:rPr>
        <w:br/>
      </w:r>
      <w:r>
        <w:rPr>
          <w:rFonts w:hint="eastAsia"/>
        </w:rPr>
        <w:t>　　　　二、产业战略规划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四、营销战略规划</w:t>
      </w:r>
      <w:r>
        <w:rPr>
          <w:rFonts w:hint="eastAsia"/>
        </w:rPr>
        <w:br/>
      </w:r>
      <w:r>
        <w:rPr>
          <w:rFonts w:hint="eastAsia"/>
        </w:rPr>
        <w:t>　　第二节 2021-2026年石油钻机企业竞争策略分析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一、提高我国石油钻机企业核心竞争力的对策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二、影响石油钻机企业核心竞争力的因素</w:t>
      </w:r>
      <w:r>
        <w:rPr>
          <w:rFonts w:hint="eastAsia"/>
        </w:rPr>
        <w:br/>
      </w:r>
      <w:r>
        <w:rPr>
          <w:rFonts w:hint="eastAsia"/>
        </w:rPr>
        <w:t>　　　　三、提高石油钻机企业竞争力的策略</w:t>
      </w:r>
      <w:r>
        <w:rPr>
          <w:rFonts w:hint="eastAsia"/>
        </w:rPr>
        <w:br/>
      </w:r>
      <w:r>
        <w:rPr>
          <w:rFonts w:hint="eastAsia"/>
        </w:rPr>
        <w:t>　　第三节 对我国石油钻机品牌的战略思考</w:t>
      </w:r>
      <w:r>
        <w:rPr>
          <w:rFonts w:hint="eastAsia"/>
        </w:rPr>
        <w:br/>
      </w:r>
      <w:r>
        <w:rPr>
          <w:rFonts w:hint="eastAsia"/>
        </w:rPr>
        <w:t>　　　　一、石油钻机实施品牌战略的意义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二、我国石油钻机企业的品牌战略</w:t>
      </w:r>
      <w:r>
        <w:rPr>
          <w:rFonts w:hint="eastAsia"/>
        </w:rPr>
        <w:br/>
      </w:r>
      <w:r>
        <w:rPr>
          <w:rFonts w:hint="eastAsia"/>
        </w:rPr>
        <w:t>　　　　三、石油钻机品牌战略管理的策略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石油钻机行业发展因素与投资风险分析预测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影响石油钻机行业发展主要因素分析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一、2026年影响石油钻机行业发展的不利因素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二、2026年影响石油钻机行业发展的稳定因素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三、2026年影响石油钻机行业发展的有利因素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四、2026年我国石油钻机行业发展面临的机遇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五、2026年我国石油钻机行业发展面临的挑战</w:t>
      </w:r>
      <w:r>
        <w:rPr>
          <w:rFonts w:hint="eastAsia"/>
        </w:rPr>
        <w:br/>
      </w:r>
      <w:r>
        <w:rPr>
          <w:rFonts w:hint="eastAsia"/>
        </w:rPr>
        <w:t>　　第二节 石油钻机行业投资风险分析预测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一、2026-2032年石油钻机行业宏观经济风险预测</w:t>
      </w:r>
      <w:r>
        <w:rPr>
          <w:rFonts w:hint="eastAsia"/>
        </w:rPr>
        <w:br/>
      </w:r>
      <w:r>
        <w:rPr>
          <w:rFonts w:hint="eastAsia"/>
        </w:rPr>
        <w:t>　　　　二、2026-2032年国外石油钻机市场风险预测</w:t>
      </w:r>
      <w:r>
        <w:rPr>
          <w:rFonts w:hint="eastAsia"/>
        </w:rPr>
        <w:br/>
      </w:r>
      <w:r>
        <w:rPr>
          <w:rFonts w:hint="eastAsia"/>
        </w:rPr>
        <w:t>　　　　三、2026-2032年国内石油钻机行业市场风险分析预测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四、2026-2032年石油钻机行业竞争风险分析预测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五、2026-2032年石油钻机行业其他风险分析预测</w:t>
      </w:r>
      <w:r>
        <w:rPr>
          <w:rFonts w:hint="eastAsia"/>
        </w:rPr>
        <w:br/>
      </w:r>
      <w:r>
        <w:rPr>
          <w:rFonts w:hint="eastAsia"/>
        </w:rPr>
        <w:t>　　第三节 -20222年中国石油钻机行业投资壁垒析预测</w:t>
      </w:r>
      <w:r>
        <w:rPr>
          <w:rFonts w:hint="eastAsia"/>
        </w:rPr>
        <w:br/>
      </w:r>
      <w:r>
        <w:rPr>
          <w:rFonts w:hint="eastAsia"/>
        </w:rPr>
        <w:t>　　　　一、2021-2026年石油钻机行业技术壁垒</w:t>
      </w:r>
      <w:r>
        <w:rPr>
          <w:rFonts w:hint="eastAsia"/>
        </w:rPr>
        <w:br/>
      </w:r>
      <w:r>
        <w:rPr>
          <w:rFonts w:hint="eastAsia"/>
        </w:rPr>
        <w:t>　　　　二、2021-2026年石油钻机行业人才壁垒</w:t>
      </w:r>
      <w:r>
        <w:rPr>
          <w:rFonts w:hint="eastAsia"/>
        </w:rPr>
        <w:br/>
      </w:r>
      <w:r>
        <w:rPr>
          <w:rFonts w:hint="eastAsia"/>
        </w:rPr>
        <w:t>　　　　三、2021-2026年石油钻机行业资质壁垒</w:t>
      </w:r>
      <w:r>
        <w:rPr>
          <w:rFonts w:hint="eastAsia"/>
        </w:rPr>
        <w:br/>
      </w:r>
      <w:r>
        <w:rPr>
          <w:rFonts w:hint="eastAsia"/>
        </w:rPr>
        <w:t>　　　　四、2021-2026年石油钻机行业资金壁垒</w:t>
      </w:r>
      <w:r>
        <w:rPr>
          <w:rFonts w:hint="eastAsia"/>
        </w:rPr>
        <w:br/>
      </w:r>
      <w:r>
        <w:rPr>
          <w:rFonts w:hint="eastAsia"/>
        </w:rPr>
        <w:t>　　　　五、2021-2026年石油钻机行业渠道壁垒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2026-2032年中国石油钻机行业发展前景和趋势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2026-2032年中国石油钻机行业发展前景预测分析</w:t>
      </w:r>
      <w:r>
        <w:rPr>
          <w:rFonts w:hint="eastAsia"/>
        </w:rPr>
        <w:br/>
      </w:r>
      <w:r>
        <w:rPr>
          <w:rFonts w:hint="eastAsia"/>
        </w:rPr>
        <w:t>　　第二节 2021-2026年中国石油钻机行业产品趋势分析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石油钻机市场预测及项目投资建议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中国石油钻机行业生产、营销企业投资运作模式分析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石油钻机行业外销与内销优势分析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2021-2026年中国石油钻机行业市场规模增长趋势</w:t>
      </w:r>
      <w:r>
        <w:rPr>
          <w:rFonts w:hint="eastAsia"/>
        </w:rPr>
        <w:br/>
      </w:r>
      <w:r>
        <w:rPr>
          <w:rFonts w:hint="eastAsia"/>
        </w:rPr>
        <w:t>　　第四节 2026-2032年石油钻机行业市场盈利预测</w:t>
      </w:r>
      <w:r>
        <w:rPr>
          <w:rFonts w:hint="eastAsia"/>
        </w:rPr>
        <w:br/>
      </w:r>
      <w:r>
        <w:rPr>
          <w:rFonts w:hint="eastAsia"/>
        </w:rPr>
        <w:t>　　第五节 中.智.林.－石油钻机行业项目投资建议</w:t>
      </w:r>
      <w:r>
        <w:rPr>
          <w:rFonts w:hint="eastAsia"/>
        </w:rPr>
        <w:br/>
      </w:r>
      <w:r>
        <w:rPr>
          <w:rFonts w:hint="eastAsia"/>
        </w:rPr>
        <w:t>　　　　一、石油钻机技术应用注意事项</w:t>
      </w:r>
      <w:r>
        <w:rPr>
          <w:rFonts w:hint="eastAsia"/>
        </w:rPr>
        <w:br/>
      </w:r>
      <w:r>
        <w:rPr>
          <w:rFonts w:hint="eastAsia"/>
        </w:rPr>
        <w:t>　　　　二、石油钻机项目投资注意事项</w:t>
      </w:r>
      <w:r>
        <w:rPr>
          <w:rFonts w:hint="eastAsia"/>
        </w:rPr>
        <w:br/>
      </w:r>
      <w:r>
        <w:rPr>
          <w:rFonts w:hint="eastAsia"/>
        </w:rPr>
        <w:t>　　　　三、石油钻机客户开发注意事项</w:t>
      </w:r>
      <w:r>
        <w:rPr>
          <w:rFonts w:hint="eastAsia"/>
        </w:rPr>
        <w:br/>
      </w:r>
      <w:r>
        <w:rPr>
          <w:rFonts w:hint="eastAsia"/>
        </w:rPr>
        <w:t>　　　　四、石油钻机销售注意事项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5269668dc74ce6" w:history="1">
        <w:r>
          <w:rPr>
            <w:rStyle w:val="Hyperlink"/>
          </w:rPr>
          <w:t>中国石油钻机市场调查研究与发展趋势预测报告（2026-2032年）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1939301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5269668dc74ce6" w:history="1">
        <w:r>
          <w:rPr>
            <w:rStyle w:val="Hyperlink"/>
          </w:rPr>
          <w:t>https://www.20087.com/1/30/ShiYouZuanJiHangYeXianZhuangYuFa.html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热点：徐工钻机、石油钻机能钻多深、石油钻井机的工作原理、石油钻机井架、石油30、40钻机、石油钻机厂家有哪些、中国石油宝石机械、石油钻机液压盘刹视频、石油机械十大龙头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e3f4bc32a64234" w:history="1">
      <w:r>
        <w:rPr>
          <w:rStyle w:val="Hyperlink"/>
        </w:rPr>
        <w:t>中国石油钻机市场调查研究与发展趋势预测报告（2026-2032年）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ShiYouZuanJiHangYeXianZhuangYuFa.html" TargetMode="External" Id="R6e5269668dc74c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ShiYouZuanJiHangYeXianZhuangYuFa.html" TargetMode="External" Id="R6fe3f4bc32a642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2026-07-20T02:54:00Z</dcterms:created>
  <dcterms:modified xsi:type="dcterms:W3CDTF">2026-07-20T03:54:00Z</dcterms:modified>
  <dc:subject>中国石油钻机市场调查研究与发展趋势预测报告（2026-2032年）</dc:subject>
  <dc:title>中国石油钻机市场调查研究与发展趋势预测报告（2026-2032年）</dc:title>
  <cp:keywords>中国石油钻机市场调查研究与发展趋势预测报告（2026-2032年）</cp:keywords>
  <dc:description>中国石油钻机市场调查研究与发展趋势预测报告（2026-2032年）</dc:description>
</cp:coreProperties>
</file>