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cf2ca761fb48a3" w:history="1">
              <w:r>
                <w:rPr>
                  <w:rStyle w:val="Hyperlink"/>
                </w:rPr>
                <w:t>2026-2032年中国铸带炉行业现状分析与发展前景研究报告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cf2ca761fb48a3" w:history="1">
              <w:r>
                <w:rPr>
                  <w:rStyle w:val="Hyperlink"/>
                </w:rPr>
                <w:t>2026-2032年中国铸带炉行业现状分析与发展前景研究报告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cf2ca761fb48a3" w:history="1">
                <w:r>
                  <w:rPr>
                    <w:rStyle w:val="Hyperlink"/>
                  </w:rPr>
                  <w:t>https://www.20087.com/1/60/ZhuDaiLuDeQianJingQuShi.html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带炉是冶金与铸造行业用于连续生产金属薄带的关键热工装备，主要承担熔融金属冷却、凝固与成型功能，广泛应用于不锈钢、特种合金、非晶带材及部分有色金属加工领域。铸带炉的核心优势在于通过连续铸带工艺替代部分传统铸锭—轧制流程，缩短工序链条，降低能耗，并提升带材组织均匀性。当前行业受钢铁行业绿色转型、高端合金材料需求提升和连续化制造升级推动，设备向更高冷却控制精度、更稳定带厚公差、更宽幅面成型和更低能耗方向演进。行业竞争集中在凝固控制、辊系精度、炉内气氛管理、自动化上料与在线检测能力。铸带炉投资门槛较高，下游客户对设备稳定性、成材率和长期维保要求严格，行业集中度相对较高。</w:t>
      </w:r>
      <w:r>
        <w:rPr>
          <w:rFonts w:hint="eastAsia"/>
        </w:rPr>
        <w:br/>
      </w:r>
      <w:r>
        <w:rPr>
          <w:rFonts w:hint="eastAsia"/>
        </w:rPr>
        <w:t>　　未来，铸带炉将向低碳化、智能化、柔性化和高端材料适配方向升级。市场调研网指出，电加热、余热回收、低排放炉体设计和闭环冷却系统将进一步降低能耗与碳足迹。AI过程控制、数字孪生、在线厚度检测、温度场仿真和预测性维护将提升成材率与设备利用率。针对不锈钢、硅钢、非晶合金、镍基合金和新能源材料，铸带炉将强化窄带厚控制、快速换型和工艺数据库能力。行业竞争将从单机装备供应转向“工艺包+装备+软件+维保”整体解决方案，具备连续工艺理解、材料适配能力和全球服务网络的企业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cf2ca761fb48a3" w:history="1">
        <w:r>
          <w:rPr>
            <w:rStyle w:val="Hyperlink"/>
          </w:rPr>
          <w:t>2026-2032年中国铸带炉行业现状分析与发展前景研究报告</w:t>
        </w:r>
      </w:hyperlink>
      <w:r>
        <w:rPr>
          <w:rFonts w:hint="eastAsia"/>
        </w:rPr>
        <w:t>》，2025年铸带炉行业市场规模达 亿元，预计2032年市场规模将达 亿元，期间年均复合增长率（CAGR）达 %。报告系统分析了铸带炉行业的市场规模、需求动态及价格趋势，并深入探讨了铸带炉产业链结构的变化与发展。报告详细解读了铸带炉行业现状，科学预测了未来市场前景与发展趋势，同时对铸带炉细分市场的竞争格局进行了全面评估，重点关注领先企业的竞争实力、市场集中度及品牌影响力。结合铸带炉技术现状与未来方向，报告揭示了铸带炉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铸带炉市场概述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按照不同产品类型，铸带炉主要可以分为如下几个类别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中国不同产品类型铸带炉增长趋势2021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燃气加热型</w:t>
      </w:r>
      <w:r>
        <w:rPr>
          <w:rFonts w:hint="eastAsia"/>
        </w:rPr>
        <w:br/>
      </w:r>
      <w:r>
        <w:rPr>
          <w:rFonts w:hint="eastAsia"/>
        </w:rPr>
        <w:t>　　　　1.2.3 电加热型</w:t>
      </w:r>
      <w:r>
        <w:rPr>
          <w:rFonts w:hint="eastAsia"/>
        </w:rPr>
        <w:br/>
      </w:r>
      <w:r>
        <w:rPr>
          <w:rFonts w:hint="eastAsia"/>
        </w:rPr>
        <w:t>　　　　1.2.4 液体燃料加热型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从不同应用，铸带炉主要包括如下几个方面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中国不同应用铸带炉增长趋势2021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汽车业</w:t>
      </w:r>
      <w:r>
        <w:rPr>
          <w:rFonts w:hint="eastAsia"/>
        </w:rPr>
        <w:br/>
      </w:r>
      <w:r>
        <w:rPr>
          <w:rFonts w:hint="eastAsia"/>
        </w:rPr>
        <w:t>　　　　1.3.3 冶金工业</w:t>
      </w:r>
      <w:r>
        <w:rPr>
          <w:rFonts w:hint="eastAsia"/>
        </w:rPr>
        <w:br/>
      </w:r>
      <w:r>
        <w:rPr>
          <w:rFonts w:hint="eastAsia"/>
        </w:rPr>
        <w:t>　　　　1.3.4 航空航天业</w:t>
      </w:r>
      <w:r>
        <w:rPr>
          <w:rFonts w:hint="eastAsia"/>
        </w:rPr>
        <w:br/>
      </w:r>
      <w:r>
        <w:rPr>
          <w:rFonts w:hint="eastAsia"/>
        </w:rPr>
        <w:t>　　　　1.3.5 电气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中国铸带炉发展现状及未来趋势（2021-2032）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中国市场铸带炉收入及增长率（2021-2032）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中国市场铸带炉销量及增长率（2021-2032）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中国市场主要铸带炉厂商分析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中国市场主要厂商铸带炉销量及市场占有率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中国市场主要厂商铸带炉销量（2021-2026）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中国市场主要厂商铸带炉销量市场份额（2021-2026）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中国市场主要厂商铸带炉收入及市场占有率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中国市场主要厂商铸带炉收入（2021-2026）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中国市场主要厂商铸带炉收入市场份额（2021-2026）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2025年中国市场主要厂商铸带炉收入排名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中国市场主要厂商铸带炉价格（2021-2026）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中国市场主要厂商铸带炉总部及产地分布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中国市场主要厂商成立时间及铸带炉商业化日期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中国市场主要厂商铸带炉产品类型及应用</w:t>
      </w:r>
      <w:r>
        <w:rPr>
          <w:rFonts w:hint="eastAsia"/>
        </w:rPr>
        <w:br/>
      </w:r>
      <w:r>
        <w:rPr>
          <w:rFonts w:hint="eastAsia"/>
        </w:rPr>
        <w:t>　　2.7 铸带炉行业集中度、竞争程度分析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铸带炉行业集中度分析：2025年中国Top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中国市场铸带炉第一梯队、第二梯队和第三梯队厂商（品牌）及2025年市场份额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重点企业（8）在中国市场铸带炉销量、收入、价格及毛利率（2021-2026）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不同产品类型铸带炉分析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中国市场不同产品类型铸带炉销量（2021-2032）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中国市场不同产品类型铸带炉销量及市场份额（2021-2026）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中国市场不同产品类型铸带炉销量预测（2027-2032）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中国市场不同产品类型铸带炉规模（2021-2032）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中国市场不同产品类型铸带炉规模及市场份额（2021-2026）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中国市场不同产品类型铸带炉规模预测（2027-2032）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中国市场不同产品类型铸带炉价格走势（2021-2032）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不同应用铸带炉分析</w:t>
      </w:r>
      <w:r>
        <w:rPr>
          <w:rFonts w:hint="eastAsia"/>
        </w:rPr>
        <w:br/>
      </w:r>
      <w:r>
        <w:rPr>
          <w:rFonts w:hint="eastAsia"/>
        </w:rPr>
        <w:t>　　5.1 中国市场不同应用铸带炉销量（2021-2032）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中国市场不同应用铸带炉销量及市场份额（2021-2026）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中国市场不同应用铸带炉销量预测（2027-2032）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中国市场不同应用铸带炉规模（2021-2032）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中国市场不同应用铸带炉规模及市场份额（2021-2026）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中国市场不同应用铸带炉规模预测（2027-2032）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中国市场不同应用铸带炉价格走势（2021-2032）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铸带炉行业发展分析---发展趋势</w:t>
      </w:r>
      <w:r>
        <w:rPr>
          <w:rFonts w:hint="eastAsia"/>
        </w:rPr>
        <w:br/>
      </w:r>
      <w:r>
        <w:rPr>
          <w:rFonts w:hint="eastAsia"/>
        </w:rPr>
        <w:t>　　6.2 铸带炉行业发展分析---厂商壁垒</w:t>
      </w:r>
      <w:r>
        <w:rPr>
          <w:rFonts w:hint="eastAsia"/>
        </w:rPr>
        <w:br/>
      </w:r>
      <w:r>
        <w:rPr>
          <w:rFonts w:hint="eastAsia"/>
        </w:rPr>
        <w:t>　　6.3 铸带炉行业发展分析---驱动因素</w:t>
      </w:r>
      <w:r>
        <w:rPr>
          <w:rFonts w:hint="eastAsia"/>
        </w:rPr>
        <w:br/>
      </w:r>
      <w:r>
        <w:rPr>
          <w:rFonts w:hint="eastAsia"/>
        </w:rPr>
        <w:t>　　6.4 铸带炉行业发展分析---制约因素</w:t>
      </w:r>
      <w:r>
        <w:rPr>
          <w:rFonts w:hint="eastAsia"/>
        </w:rPr>
        <w:br/>
      </w:r>
      <w:r>
        <w:rPr>
          <w:rFonts w:hint="eastAsia"/>
        </w:rPr>
        <w:t>　　6.5 铸带炉中国企业SWOT分析</w:t>
      </w:r>
      <w:r>
        <w:rPr>
          <w:rFonts w:hint="eastAsia"/>
        </w:rPr>
        <w:br/>
      </w:r>
      <w:r>
        <w:rPr>
          <w:rFonts w:hint="eastAsia"/>
        </w:rPr>
        <w:t>　　6.6 铸带炉行业发展分析---行业政策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铸带炉行业产业链简介</w:t>
      </w:r>
      <w:r>
        <w:rPr>
          <w:rFonts w:hint="eastAsia"/>
        </w:rPr>
        <w:br/>
      </w:r>
      <w:r>
        <w:rPr>
          <w:rFonts w:hint="eastAsia"/>
        </w:rPr>
        <w:t>　　7.2 铸带炉产业链分析-上游</w:t>
      </w:r>
      <w:r>
        <w:rPr>
          <w:rFonts w:hint="eastAsia"/>
        </w:rPr>
        <w:br/>
      </w:r>
      <w:r>
        <w:rPr>
          <w:rFonts w:hint="eastAsia"/>
        </w:rPr>
        <w:t>　　7.3 铸带炉产业链分析-中游</w:t>
      </w:r>
      <w:r>
        <w:rPr>
          <w:rFonts w:hint="eastAsia"/>
        </w:rPr>
        <w:br/>
      </w:r>
      <w:r>
        <w:rPr>
          <w:rFonts w:hint="eastAsia"/>
        </w:rPr>
        <w:t>　　7.4 铸带炉产业链分析-下游</w:t>
      </w:r>
      <w:r>
        <w:rPr>
          <w:rFonts w:hint="eastAsia"/>
        </w:rPr>
        <w:br/>
      </w:r>
      <w:r>
        <w:rPr>
          <w:rFonts w:hint="eastAsia"/>
        </w:rPr>
        <w:t>　　7.5 铸带炉行业采购模式</w:t>
      </w:r>
      <w:r>
        <w:rPr>
          <w:rFonts w:hint="eastAsia"/>
        </w:rPr>
        <w:br/>
      </w:r>
      <w:r>
        <w:rPr>
          <w:rFonts w:hint="eastAsia"/>
        </w:rPr>
        <w:t>　　7.6 铸带炉行业生产模式</w:t>
      </w:r>
      <w:r>
        <w:rPr>
          <w:rFonts w:hint="eastAsia"/>
        </w:rPr>
        <w:br/>
      </w:r>
      <w:r>
        <w:rPr>
          <w:rFonts w:hint="eastAsia"/>
        </w:rPr>
        <w:t>　　7.7 铸带炉行业销售模式及销售渠道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中国本土铸带炉产能、产量分析</w:t>
      </w:r>
      <w:r>
        <w:rPr>
          <w:rFonts w:hint="eastAsia"/>
        </w:rPr>
        <w:br/>
      </w:r>
      <w:r>
        <w:rPr>
          <w:rFonts w:hint="eastAsia"/>
        </w:rPr>
        <w:t>　　8.1 中国铸带炉供需现状及预测（2021-2032）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中国铸带炉产能、产量、产能利用率及发展趋势（2021-2032）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中国铸带炉产量、市场需求量及发展趋势（2021-2032）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中国铸带炉进出口分析</w:t>
      </w:r>
      <w:r>
        <w:rPr>
          <w:rFonts w:hint="eastAsia"/>
        </w:rPr>
        <w:br/>
      </w:r>
      <w:r>
        <w:rPr>
          <w:rFonts w:hint="eastAsia"/>
        </w:rPr>
        <w:t>　　　　8.2.1 中国市场铸带炉主要进口来源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中国市场铸带炉主要出口目的地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不同产品类型铸带炉市场规模2021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不同应用铸带炉市场规模2021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中国市场主要厂商铸带炉销量（2021-2026）&amp;（台）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中国市场主要厂商铸带炉销量市场份额（2021-2026）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中国市场主要厂商铸带炉收入（2021-2026）&amp;（万元）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中国市场主要厂商铸带炉收入份额（2021-2026）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2025年中国主要生产商铸带炉收入排名（万元）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中国市场主要厂商铸带炉价格（2021-2026）&amp;（千元/台）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中国市场主要厂商铸带炉总部及产地分布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中国市场主要厂商成立时间及铸带炉商业化日期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中国市场主要厂商铸带炉产品类型及应用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2025年中国市场铸带炉主要厂商市场地位（第一梯队、第二梯队和第三梯队）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铸带炉市场投资、并购等现状分析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铸带炉生产基地、总部、竞争对手及市场地位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铸带炉产品规格、参数及市场应用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铸带炉销量（台）、收入（万元）、价格（千元/台）及毛利率（2021-2026）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中国市场不同产品类型铸带炉销量（2021-2026）&amp;（台）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中国市场不同产品类型铸带炉销量市场份额（2021-2026）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中国市场不同产品类型铸带炉销量预测（2027-2032）&amp;（台）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中国市场不同产品类型铸带炉销量市场份额预测（2027-2032）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中国市场不同产品类型铸带炉规模（2021-2026）&amp;（万元）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中国市场不同产品类型铸带炉规模市场份额（2021-2026）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中国市场不同产品类型铸带炉规模预测（2027-2032）&amp;（万元）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中国市场不同产品类型铸带炉规模市场份额预测（2027-2032）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中国市场不同应用铸带炉销量（2021-2026）&amp;（台）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中国市场不同应用铸带炉销量市场份额（2021-2026）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中国市场不同应用铸带炉销量预测（2027-2032）&amp;（台）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中国市场不同应用铸带炉销量市场份额预测（2027-2032）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中国市场不同应用铸带炉规模（2021-2026）&amp;（万元）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中国市场不同应用铸带炉规模市场份额（2021-2026）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中国市场不同应用铸带炉规模预测（2027-2032）&amp;（万元）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中国市场不同应用铸带炉规模市场份额预测（2027-2032）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铸带炉行业发展分析---发展趋势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铸带炉行业发展分析---厂商壁垒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铸带炉行业发展分析---驱动因素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铸带炉行业发展分析---制约因素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铸带炉行业相关重点政策一览</w:t>
      </w:r>
      <w:r>
        <w:rPr>
          <w:rFonts w:hint="eastAsia"/>
        </w:rPr>
        <w:br/>
      </w:r>
      <w:r>
        <w:rPr>
          <w:rFonts w:hint="eastAsia"/>
        </w:rPr>
        <w:t>　　表 75： 铸带炉行业供应链分析</w:t>
      </w:r>
      <w:r>
        <w:rPr>
          <w:rFonts w:hint="eastAsia"/>
        </w:rPr>
        <w:br/>
      </w:r>
      <w:r>
        <w:rPr>
          <w:rFonts w:hint="eastAsia"/>
        </w:rPr>
        <w:t>　　表 76： 铸带炉上游原料供应商</w:t>
      </w:r>
      <w:r>
        <w:rPr>
          <w:rFonts w:hint="eastAsia"/>
        </w:rPr>
        <w:br/>
      </w:r>
      <w:r>
        <w:rPr>
          <w:rFonts w:hint="eastAsia"/>
        </w:rPr>
        <w:t>　　表 77： 铸带炉行业主要下游客户</w:t>
      </w:r>
      <w:r>
        <w:rPr>
          <w:rFonts w:hint="eastAsia"/>
        </w:rPr>
        <w:br/>
      </w:r>
      <w:r>
        <w:rPr>
          <w:rFonts w:hint="eastAsia"/>
        </w:rPr>
        <w:t>　　表 78： 铸带炉典型经销商</w:t>
      </w:r>
      <w:r>
        <w:rPr>
          <w:rFonts w:hint="eastAsia"/>
        </w:rPr>
        <w:br/>
      </w:r>
      <w:r>
        <w:rPr>
          <w:rFonts w:hint="eastAsia"/>
        </w:rPr>
        <w:t>　　表 79： 中国铸带炉产量、销量、进口量及出口量（2021-2026）&amp;（台）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中国铸带炉产量、销量、进口量及出口量预测（2027-2032）&amp;（台）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中国市场铸带炉主要进口来源</w:t>
      </w:r>
      <w:r>
        <w:rPr>
          <w:rFonts w:hint="eastAsia"/>
        </w:rPr>
        <w:br/>
      </w:r>
      <w:r>
        <w:rPr>
          <w:rFonts w:hint="eastAsia"/>
        </w:rPr>
        <w:t>　　表 82： 中国市场铸带炉主要出口目的地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铸带炉产品图片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中国不同产品类型铸带炉市场规模市场份额2025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燃气加热型产品图片</w:t>
      </w:r>
      <w:r>
        <w:rPr>
          <w:rFonts w:hint="eastAsia"/>
        </w:rPr>
        <w:br/>
      </w:r>
      <w:r>
        <w:rPr>
          <w:rFonts w:hint="eastAsia"/>
        </w:rPr>
        <w:t>　　图 4： 电加热型产品图片</w:t>
      </w:r>
      <w:r>
        <w:rPr>
          <w:rFonts w:hint="eastAsia"/>
        </w:rPr>
        <w:br/>
      </w:r>
      <w:r>
        <w:rPr>
          <w:rFonts w:hint="eastAsia"/>
        </w:rPr>
        <w:t>　　图 5： 液体燃料加热型产品图片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中国不同应用铸带炉市场份额2025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汽车业</w:t>
      </w:r>
      <w:r>
        <w:rPr>
          <w:rFonts w:hint="eastAsia"/>
        </w:rPr>
        <w:br/>
      </w:r>
      <w:r>
        <w:rPr>
          <w:rFonts w:hint="eastAsia"/>
        </w:rPr>
        <w:t>　　图 9： 冶金工业</w:t>
      </w:r>
      <w:r>
        <w:rPr>
          <w:rFonts w:hint="eastAsia"/>
        </w:rPr>
        <w:br/>
      </w:r>
      <w:r>
        <w:rPr>
          <w:rFonts w:hint="eastAsia"/>
        </w:rPr>
        <w:t>　　图 10： 航空航天业</w:t>
      </w:r>
      <w:r>
        <w:rPr>
          <w:rFonts w:hint="eastAsia"/>
        </w:rPr>
        <w:br/>
      </w:r>
      <w:r>
        <w:rPr>
          <w:rFonts w:hint="eastAsia"/>
        </w:rPr>
        <w:t>　　图 11： 电气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中国市场铸带炉市场规模，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中国市场铸带炉收入及增长率（2021-2032）&amp;（万元）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中国市场铸带炉销量及增长率（2021-2032）&amp;（台）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2025年中国市场主要厂商铸带炉销量市场份额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2025年中国市场主要厂商铸带炉收入市场份额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2025年中国市场前五大厂商铸带炉市场份额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2025年中国市场铸带炉第一梯队、第二梯队和第三梯队厂商（品牌）及市场份额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中国市场不同产品类型铸带炉价格走势（2021-2032）&amp;（千元/台）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中国市场不同应用铸带炉价格走势（2021-2032）&amp;（千元/台）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22： 铸带炉中国企业SWOT分析</w:t>
      </w:r>
      <w:r>
        <w:rPr>
          <w:rFonts w:hint="eastAsia"/>
        </w:rPr>
        <w:br/>
      </w:r>
      <w:r>
        <w:rPr>
          <w:rFonts w:hint="eastAsia"/>
        </w:rPr>
        <w:t>　　图 23： 铸带炉产业链</w:t>
      </w:r>
      <w:r>
        <w:rPr>
          <w:rFonts w:hint="eastAsia"/>
        </w:rPr>
        <w:br/>
      </w:r>
      <w:r>
        <w:rPr>
          <w:rFonts w:hint="eastAsia"/>
        </w:rPr>
        <w:t>　　图 24： 铸带炉行业采购模式分析</w:t>
      </w:r>
      <w:r>
        <w:rPr>
          <w:rFonts w:hint="eastAsia"/>
        </w:rPr>
        <w:br/>
      </w:r>
      <w:r>
        <w:rPr>
          <w:rFonts w:hint="eastAsia"/>
        </w:rPr>
        <w:t>　　图 25： 铸带炉行业生产模式分析</w:t>
      </w:r>
      <w:r>
        <w:rPr>
          <w:rFonts w:hint="eastAsia"/>
        </w:rPr>
        <w:br/>
      </w:r>
      <w:r>
        <w:rPr>
          <w:rFonts w:hint="eastAsia"/>
        </w:rPr>
        <w:t>　　图 26： 铸带炉行业销售模式分析</w:t>
      </w:r>
      <w:r>
        <w:rPr>
          <w:rFonts w:hint="eastAsia"/>
        </w:rPr>
        <w:br/>
      </w:r>
      <w:r>
        <w:rPr>
          <w:rFonts w:hint="eastAsia"/>
        </w:rPr>
        <w:t>　　图 27： 中国铸带炉产能、产量、产能利用率及发展趋势（2021-2032）&amp;（台）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中国铸带炉产量、市场需求量及发展趋势（2021-2032）&amp;（台）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cf2ca761fb48a3" w:history="1">
        <w:r>
          <w:rPr>
            <w:rStyle w:val="Hyperlink"/>
          </w:rPr>
          <w:t>2026-2032年中国铸带炉行业现状分析与发展前景研究报告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cf2ca761fb48a3" w:history="1">
        <w:r>
          <w:rPr>
            <w:rStyle w:val="Hyperlink"/>
          </w:rPr>
          <w:t>https://www.20087.com/1/60/ZhuDaiLuDeQianJingQuShi.html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95beb7caf944ae" w:history="1">
      <w:r>
        <w:rPr>
          <w:rStyle w:val="Hyperlink"/>
        </w:rPr>
        <w:t>2026-2032年中国铸带炉行业现状分析与发展前景研究报告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ZhuDaiLuDeQianJingQuShi.html" TargetMode="External" Id="R09cf2ca761fb48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ZhuDaiLuDeQianJingQuShi.html" TargetMode="External" Id="R2095beb7caf944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2026-09-24T23:52:40Z</dcterms:created>
  <dcterms:modified xsi:type="dcterms:W3CDTF">2026-09-25T00:52:40Z</dcterms:modified>
  <dc:subject>2026-2032年中国铸带炉行业现状分析与发展前景研究报告</dc:subject>
  <dc:title>2026-2032年中国铸带炉行业现状分析与发展前景研究报告</dc:title>
  <cp:keywords>2026-2032年中国铸带炉行业现状分析与发展前景研究报告</cp:keywords>
  <dc:description>2026-2032年中国铸带炉行业现状分析与发展前景研究报告</dc:description>
</cp:coreProperties>
</file>