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762d1fc204745" w:history="1">
              <w:r>
                <w:rPr>
                  <w:rStyle w:val="Hyperlink"/>
                </w:rPr>
                <w:t>2026-2032年中国高清光端机行业市场分析与前景趋势预测报告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762d1fc204745" w:history="1">
              <w:r>
                <w:rPr>
                  <w:rStyle w:val="Hyperlink"/>
                </w:rPr>
                <w:t>2026-2032年中国高清光端机行业市场分析与前景趋势预测报告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762d1fc204745" w:history="1">
                <w:r>
                  <w:rPr>
                    <w:rStyle w:val="Hyperlink"/>
                  </w:rPr>
                  <w:t>https://www.20087.com/1/50/GaoQingGuangDuanJiFaZhanXianZhuangQianJing.html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光端机是一种将高清视频、音频及数据信号进行数字化处理，并通过光纤进行远距离传输的核心通信终端设备，广泛应用于安防监控、智能交通、广播电视及城市治安等领域。高清光端机通常由光发射机与光接收机成对组成，采用全数字非压缩技术，能够确保图像传输的实时性与广播级画质。相较于传统的模拟光端机，高清光端机具备传输距离远、抗电磁干扰能力强、信号容量大等显著优势，能够有效解决复杂环境下的长距离高清信号传输痛点。随着摄像头高清化趋势的普及，支持HDMI、DVI、SDI等通用高清接口的设备已成为市场主流，为构建大规模、高清晰度的视频监控网络提供了坚实的硬件基础。</w:t>
      </w:r>
      <w:r>
        <w:rPr>
          <w:rFonts w:hint="eastAsia"/>
        </w:rPr>
        <w:br/>
      </w:r>
      <w:r>
        <w:rPr>
          <w:rFonts w:hint="eastAsia"/>
        </w:rPr>
        <w:t>　　未来，高清光端机将深度融入智慧物联与多业务融合传输的发展浪潮。市场调研网指出，随着5G与光纤网络的协同发展，高清光端机将不再局限于单一的视频传输，而是向集成视频、音频、千兆以太网、控制数据等多业务于一体的综合传输平台演进，大幅提升光纤带宽的利用率。在技术层面，设备将向更高集成度与更低功耗方向迭代，通过光子集成电路技术将激光器、调制器与探测器集成于单一芯片，推动设备体积进一步缩小。智能化运维将成为行业新标准，设备将具备远程状态监测、故障自动诊断及光路自愈功能，显著降低后期运维成本。此外，面对超高清（4K/8K）视频流的爆发式增长，高清光端机将持续提升传输带宽与处理速度，为智慧城市、工业互联网等场景提供超低延时、超高可靠性的数据传输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762d1fc204745" w:history="1">
        <w:r>
          <w:rPr>
            <w:rStyle w:val="Hyperlink"/>
          </w:rPr>
          <w:t>2026-2032年中国高清光端机行业市场分析与前景趋势预测报告</w:t>
        </w:r>
      </w:hyperlink>
      <w:r>
        <w:rPr>
          <w:rFonts w:hint="eastAsia"/>
        </w:rPr>
        <w:t>》，2025年高清光端机行业市场规模达 亿元，预计2032年市场规模将达 亿元，期间年均复合增长率（CAGR）达 %。报告基于国家统计局、相关行业协会及科研机构的详实资料，结合市场调研数据，对高清光端机行业进行系统分析。报告从高清光端机市场规模、技术路线、竞争格局等维度，客观呈现高清光端机行业发展现状，评估主要企业的市场表现。通过对高清光端机产业链各环节的梳理，分析高清光端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高清光端机行业界定</w:t>
      </w:r>
      <w:r>
        <w:rPr>
          <w:rFonts w:hint="eastAsia"/>
        </w:rPr>
        <w:br/>
      </w:r>
      <w:r>
        <w:rPr>
          <w:rFonts w:hint="eastAsia"/>
        </w:rPr>
        <w:t>　　第一节 高清光端机行业定义</w:t>
      </w:r>
      <w:r>
        <w:rPr>
          <w:rFonts w:hint="eastAsia"/>
        </w:rPr>
        <w:br/>
      </w:r>
      <w:r>
        <w:rPr>
          <w:rFonts w:hint="eastAsia"/>
        </w:rPr>
        <w:t>　　第二节 高清光端机行业特点分析</w:t>
      </w:r>
      <w:r>
        <w:rPr>
          <w:rFonts w:hint="eastAsia"/>
        </w:rPr>
        <w:br/>
      </w:r>
      <w:r>
        <w:rPr>
          <w:rFonts w:hint="eastAsia"/>
        </w:rPr>
        <w:t>　　第三节 高清光端机产业链分析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高清光端机行业经济环境分析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2025-2026年中国高清光端机技术发展研究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当前高清光端机技术发展现状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国内外高清光端机技术差异与原因</w:t>
      </w:r>
      <w:r>
        <w:rPr>
          <w:rFonts w:hint="eastAsia"/>
        </w:rPr>
        <w:br/>
      </w:r>
      <w:r>
        <w:rPr>
          <w:rFonts w:hint="eastAsia"/>
        </w:rPr>
        <w:t>　　第三节 高清光端机技术创新与发展趋势预测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技术进步对高清光端机行业的影响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2026年全球高清光端机行业市场运行形势分析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2026年全球高清光端机行业发展概况</w:t>
      </w:r>
      <w:r>
        <w:rPr>
          <w:rFonts w:hint="eastAsia"/>
        </w:rPr>
        <w:br/>
      </w:r>
      <w:r>
        <w:rPr>
          <w:rFonts w:hint="eastAsia"/>
        </w:rPr>
        <w:t>　　第二节 全球高清光端机行业发展走势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二、全球高清光端机行业市场分布情况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三、全球高清光端机行业发展趋势分析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全球高清光端机行业重点国家和区域分析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中国高清光端机行业发展调研</w:t>
      </w:r>
      <w:r>
        <w:rPr>
          <w:rFonts w:hint="eastAsia"/>
        </w:rPr>
        <w:br/>
      </w:r>
      <w:r>
        <w:rPr>
          <w:rFonts w:hint="eastAsia"/>
        </w:rPr>
        <w:t>　　第一节 中国高清光端机市场现状分析</w:t>
      </w:r>
      <w:r>
        <w:rPr>
          <w:rFonts w:hint="eastAsia"/>
        </w:rPr>
        <w:br/>
      </w:r>
      <w:r>
        <w:rPr>
          <w:rFonts w:hint="eastAsia"/>
        </w:rPr>
        <w:t>　　第二节 中国高清光端机行业产量情况分析及预测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一、高清光端机总体产能规模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三、2020-2025年中国高清光端机行业产量统计分析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二、高清光端机生产区域分布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中国高清光端机市场需求分析及预测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一、中国高清光端机市场需求特点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二、2020-2025年中国高清光端机市场需求量统计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高清光端机行业细分产品市场调研分析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2020-2025年中国高清光端机行业重点地区调研分析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一、中国高清光端机行业重点区域市场结构调研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2020-2025年中国高清光端机行业进出口情况分析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一、2020-2025年中国高清光端机行业进口分析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二、2020-2025年中国高清光端机行业出口分析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2026-2032年中国高清光端机行业进出口情况预测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影响高清光端机行业进出口变化的主要原因分析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高清光端机行业集中度分析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一、高清光端机市场集中度分析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二、高清光端机企业集中度分析</w:t>
      </w:r>
      <w:r>
        <w:rPr>
          <w:rFonts w:hint="eastAsia"/>
        </w:rPr>
        <w:br/>
      </w:r>
      <w:r>
        <w:rPr>
          <w:rFonts w:hint="eastAsia"/>
        </w:rPr>
        <w:t>　　　　三、高清光端机区域集中度分析</w:t>
      </w:r>
      <w:r>
        <w:rPr>
          <w:rFonts w:hint="eastAsia"/>
        </w:rPr>
        <w:br/>
      </w:r>
      <w:r>
        <w:rPr>
          <w:rFonts w:hint="eastAsia"/>
        </w:rPr>
        <w:t>　　第二节 高清光端机行业主要企业竞争力分析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高清光端机行业竞争格局分析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一、2026年高清光端机行业竞争分析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二、2026年中外高清光端机产品竞争分析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三、2020-2025年我国高清光端机市场竞争分析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四、2026-2032年国内主要高清光端机企业动向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高清光端机重点企业（二）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高清光端机重点企业（三）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高清光端机重点企业（四）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高清光端机重点企业（五）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高清光端机重点企业（六）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高清光端机企业管理策略建议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提高高清光端机企业竞争力的策略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四、提高高清光端机企业竞争力的策略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对我国高清光端机品牌的战略思考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一、高清光端机实施品牌战略的意义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四、高清光端机品牌战略管理的策略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2026-2032年中国高清光端机行业前景与风险预测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2026年中国高清光端机市场前景分析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2026-2032年中国高清光端机发展趋势预测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2026-2032年中国高清光端机行业投资特性分析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2026-2032年中国高清光端机行业投资机会分析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2026-2032年中国高清光端机行业投资风险分析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四、2026-2032年中国高清光端机行业进入退出风险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2026年高清光端机行业多维发展策略专题研究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2026年高清光端机行业降本增效与转型升级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一、高清光端机企业降本增效实施路径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2、智能制造提升高清光端机生产效率</w:t>
      </w:r>
      <w:r>
        <w:rPr>
          <w:rFonts w:hint="eastAsia"/>
        </w:rPr>
        <w:br/>
      </w:r>
      <w:r>
        <w:rPr>
          <w:rFonts w:hint="eastAsia"/>
        </w:rPr>
        <w:t>　　　　二、高清光端机产业转型升级关键举措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1、传统高清光端机业务数字化改造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2026年高清光端机行业价值评估与全球布局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一、高清光端机企业价值评估体系构建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1、高清光端机行业估值模型分析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2、成长性高清光端机企业筛选标准</w:t>
      </w:r>
      <w:r>
        <w:rPr>
          <w:rFonts w:hint="eastAsia"/>
        </w:rPr>
        <w:br/>
      </w:r>
      <w:r>
        <w:rPr>
          <w:rFonts w:hint="eastAsia"/>
        </w:rPr>
        <w:t>　　　　二、高清光端机行业出海布局战略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1、重点海外高清光端机市场投资机遇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2、跨境高清光端机贸易风险应对策略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2026年高清光端机行业标准体系与产业治理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一、高清光端机行业标准建设规划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1、高清光端机产品质量标准升级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2、国际高清光端机标准对接路径</w:t>
      </w:r>
      <w:r>
        <w:rPr>
          <w:rFonts w:hint="eastAsia"/>
        </w:rPr>
        <w:br/>
      </w:r>
      <w:r>
        <w:rPr>
          <w:rFonts w:hint="eastAsia"/>
        </w:rPr>
        <w:t>　　　　二、高清光端机产业治理现代化建议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1、高清光端机行业监管创新机制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2、区域高清光端机产业集群培育政策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高清光端机行业研究结论</w:t>
      </w:r>
      <w:r>
        <w:rPr>
          <w:rFonts w:hint="eastAsia"/>
        </w:rPr>
        <w:br/>
      </w:r>
      <w:r>
        <w:rPr>
          <w:rFonts w:hint="eastAsia"/>
        </w:rPr>
        <w:t>　　第二节 高清光端机行业投资价值评估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中^智^林^－高清光端机行业投资建议</w:t>
      </w:r>
      <w:r>
        <w:rPr>
          <w:rFonts w:hint="eastAsia"/>
        </w:rPr>
        <w:br/>
      </w:r>
      <w:r>
        <w:rPr>
          <w:rFonts w:hint="eastAsia"/>
        </w:rPr>
        <w:t>　　　　一、高清光端机行业投资策略建议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二、高清光端机行业投资方向建议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三、高清光端机行业投资方式建议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高清光端机行业类别</w:t>
      </w:r>
      <w:r>
        <w:rPr>
          <w:rFonts w:hint="eastAsia"/>
        </w:rPr>
        <w:br/>
      </w:r>
      <w:r>
        <w:rPr>
          <w:rFonts w:hint="eastAsia"/>
        </w:rPr>
        <w:t>　　图表 高清光端机行业产业链调研</w:t>
      </w:r>
      <w:r>
        <w:rPr>
          <w:rFonts w:hint="eastAsia"/>
        </w:rPr>
        <w:br/>
      </w:r>
      <w:r>
        <w:rPr>
          <w:rFonts w:hint="eastAsia"/>
        </w:rPr>
        <w:t>　　图表 高清光端机行业现状</w:t>
      </w:r>
      <w:r>
        <w:rPr>
          <w:rFonts w:hint="eastAsia"/>
        </w:rPr>
        <w:br/>
      </w:r>
      <w:r>
        <w:rPr>
          <w:rFonts w:hint="eastAsia"/>
        </w:rPr>
        <w:t>　　图表 高清光端机行业标准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2026年中国高清光端机行业产能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2020-2025年中国高清光端机行业产量统计</w:t>
      </w:r>
      <w:r>
        <w:rPr>
          <w:rFonts w:hint="eastAsia"/>
        </w:rPr>
        <w:br/>
      </w:r>
      <w:r>
        <w:rPr>
          <w:rFonts w:hint="eastAsia"/>
        </w:rPr>
        <w:t>　　图表 高清光端机行业动态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2020-2025年中国高清光端机市场需求量</w:t>
      </w:r>
      <w:r>
        <w:rPr>
          <w:rFonts w:hint="eastAsia"/>
        </w:rPr>
        <w:br/>
      </w:r>
      <w:r>
        <w:rPr>
          <w:rFonts w:hint="eastAsia"/>
        </w:rPr>
        <w:t>　　图表 2026年中国高清光端机行业需求区域调研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2020-2025年中国高清光端机行情</w:t>
      </w:r>
      <w:r>
        <w:rPr>
          <w:rFonts w:hint="eastAsia"/>
        </w:rPr>
        <w:br/>
      </w:r>
      <w:r>
        <w:rPr>
          <w:rFonts w:hint="eastAsia"/>
        </w:rPr>
        <w:t>　　图表 2020-2025年中国高清光端机价格走势图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2020-2025年中国高清光端机出口统计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**地区高清光端机市场调研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**地区高清光端机市场调研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高清光端机行业竞争对手分析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2026-2032年中国高清光端机市场需求预测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2026-2032年中国高清光端机行业市场规模预测</w:t>
      </w:r>
      <w:r>
        <w:rPr>
          <w:rFonts w:hint="eastAsia"/>
        </w:rPr>
        <w:br/>
      </w:r>
      <w:r>
        <w:rPr>
          <w:rFonts w:hint="eastAsia"/>
        </w:rPr>
        <w:t>　　图表 高清光端机行业准入条件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2026年中国高清光端机市场前景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762d1fc204745" w:history="1">
        <w:r>
          <w:rPr>
            <w:rStyle w:val="Hyperlink"/>
          </w:rPr>
          <w:t>2026-2032年中国高清光端机行业市场分析与前景趋势预测报告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762d1fc204745" w:history="1">
        <w:r>
          <w:rPr>
            <w:rStyle w:val="Hyperlink"/>
          </w:rPr>
          <w:t>https://www.20087.com/1/50/GaoQingGuangDuanJiFaZhanXianZhuangQianJing.html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热点：高清光端机回收、高清光端机是什么、高清光端机价格、高清光端机fv口是啥、hdmi高清光端机怎么使用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b68bfedf34d87" w:history="1">
      <w:r>
        <w:rPr>
          <w:rStyle w:val="Hyperlink"/>
        </w:rPr>
        <w:t>2026-2032年中国高清光端机行业市场分析与前景趋势预测报告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QingGuangDuanJiFaZhanXianZhuangQianJing.html" TargetMode="External" Id="Rddd762d1fc20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QingGuangDuanJiFaZhanXianZhuangQianJing.html" TargetMode="External" Id="R1c7b68bfedf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2026-05-06T09:23:15Z</dcterms:created>
  <dcterms:modified xsi:type="dcterms:W3CDTF">2026-05-06T10:23:15Z</dcterms:modified>
  <dc:subject>2026-2032年中国高清光端机行业市场分析与前景趋势预测报告</dc:subject>
  <dc:title>2026-2032年中国高清光端机行业市场分析与前景趋势预测报告</dc:title>
  <cp:keywords>2026-2032年中国高清光端机行业市场分析与前景趋势预测报告</cp:keywords>
  <dc:description>2026-2032年中国高清光端机行业市场分析与前景趋势预测报告</dc:description>
</cp:coreProperties>
</file>