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74b77ff94271" w:history="1">
              <w:r>
                <w:rPr>
                  <w:rStyle w:val="Hyperlink"/>
                </w:rPr>
                <w:t>2026-2032年智能化控光设备行业深度调研及未来趋势预测报告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74b77ff94271" w:history="1">
              <w:r>
                <w:rPr>
                  <w:rStyle w:val="Hyperlink"/>
                </w:rPr>
                <w:t>2026-2032年智能化控光设备行业深度调研及未来趋势预测报告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c74b77ff94271" w:history="1">
                <w:r>
                  <w:rPr>
                    <w:rStyle w:val="Hyperlink"/>
                  </w:rPr>
                  <w:t>https://www.20087.com/1/90/ZhiNengHuaKongGuangSheBeiShiChangQianJing.html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控光设备是一种用于智能照明系统的设备，广泛应用于住宅、商业建筑、公共设施等领域。近年来，随着物联网技术和智能家居的发展，智能化控光设备的设计更加注重用户体验和节能环保。通过集成传感器和智能控制系统，智能化控光设备能够实现自动调节光照强度、色温和开关状态，不仅提高了照明效果，还降低了能耗。此外，随着消费者对智能家居需求的增长，智能化控光设备的设计更加人性化，能够通过手机应用程序、语音控制等方式实现便捷操作。</w:t>
      </w:r>
      <w:r>
        <w:rPr>
          <w:rFonts w:hint="eastAsia"/>
        </w:rPr>
        <w:br/>
      </w:r>
      <w:r>
        <w:rPr>
          <w:rFonts w:hint="eastAsia"/>
        </w:rPr>
        <w:t>　　未来，智能化控光设备的发展将更加注重智能化和人性化。随着人工智能技术的应用，智能化控光设备将通过机器学习算法，实现更加个性化的照明方案，根据用户的习惯和偏好自动调整光照设置。同时，随着5G网络的普及，智能化控光设备将能够实现更快速的数据传输和实时控制，提升用户体验。此外，随着可持续发展理念的深化，智能化控光设备将更加注重能源管理和节能减排，通过优化算法和智能调度，进一步降低能耗。然而，为了确保智能化控光设备的安全性和可靠性，相关企业还需加强技术研发，提升产品的稳定性和耐用性，确保在各种使用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c74b77ff94271" w:history="1">
        <w:r>
          <w:rPr>
            <w:rStyle w:val="Hyperlink"/>
          </w:rPr>
          <w:t>2026-2032年智能化控光设备行业深度调研及未来趋势预测报告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智能化控光设备行业的发展环境、市场规模及未来预测。报告详细解读了智能化控光设备重点地区的市场表现、供需状况及价格趋势，并对智能化控光设备进出口情况进行了前景预测。同时，报告深入探讨了智能化控光设备技术现状与未来发展方向，重点分析了领先企业的经营表现及市场竞争力。通过SWOT分析，报告揭示了智能化控光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智能化控光设备市场发展现状</w:t>
      </w:r>
      <w:r>
        <w:rPr>
          <w:rFonts w:hint="eastAsia"/>
        </w:rPr>
        <w:br/>
      </w:r>
      <w:r>
        <w:rPr>
          <w:rFonts w:hint="eastAsia"/>
        </w:rPr>
        <w:t>第一章 全球智能化控光设备行业发展分析</w:t>
      </w:r>
      <w:r>
        <w:rPr>
          <w:rFonts w:hint="eastAsia"/>
        </w:rPr>
        <w:br/>
      </w:r>
      <w:r>
        <w:rPr>
          <w:rFonts w:hint="eastAsia"/>
        </w:rPr>
        <w:t>　　第一节 全球智能化控光设备行业发展轨迹综述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一、全球智能化控光设备行业发展历程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二、全球智能化控光设备行业发展面临的问题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三、全球智能化控光设备行业技术发展现状及趋势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全球智能化控光设备行业市场情况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部分国家地区智能化控光设备行业发展状况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一、2020-2025年北美智能化控光设备行业发展分析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二、2020-2025年欧盟智能化控光设备行业发展分析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2020-2025年中国智能化控光设备行业发展形势</w:t>
      </w:r>
      <w:r>
        <w:rPr>
          <w:rFonts w:hint="eastAsia"/>
        </w:rPr>
        <w:br/>
      </w:r>
      <w:r>
        <w:rPr>
          <w:rFonts w:hint="eastAsia"/>
        </w:rPr>
        <w:t>　　第一节 智能化控光设备行业发展概况</w:t>
      </w:r>
      <w:r>
        <w:rPr>
          <w:rFonts w:hint="eastAsia"/>
        </w:rPr>
        <w:br/>
      </w:r>
      <w:r>
        <w:rPr>
          <w:rFonts w:hint="eastAsia"/>
        </w:rPr>
        <w:t>　　　　一、智能化控光设备行业发展特点分析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二、智能化控光设备行业投资现状分析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三、智能化控光设备行业总产值分析</w:t>
      </w:r>
      <w:r>
        <w:rPr>
          <w:rFonts w:hint="eastAsia"/>
        </w:rPr>
        <w:br/>
      </w:r>
      <w:r>
        <w:rPr>
          <w:rFonts w:hint="eastAsia"/>
        </w:rPr>
        <w:t>　　　　四、智能化控光设备行业技术发展分析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2020-2025年智能化控光设备行业市场情况分析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一、智能化控光设备行业市场发展分析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二、智能化控光设备市场存在的问题</w:t>
      </w:r>
      <w:r>
        <w:rPr>
          <w:rFonts w:hint="eastAsia"/>
        </w:rPr>
        <w:br/>
      </w:r>
      <w:r>
        <w:rPr>
          <w:rFonts w:hint="eastAsia"/>
        </w:rPr>
        <w:t>　　　　三、智能化控光设备市场规模分析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2020-2025年智能化控光设备产销状况分析</w:t>
      </w:r>
      <w:r>
        <w:rPr>
          <w:rFonts w:hint="eastAsia"/>
        </w:rPr>
        <w:br/>
      </w:r>
      <w:r>
        <w:rPr>
          <w:rFonts w:hint="eastAsia"/>
        </w:rPr>
        <w:t>　　　　一、智能化控光设备产量分析</w:t>
      </w:r>
      <w:r>
        <w:rPr>
          <w:rFonts w:hint="eastAsia"/>
        </w:rPr>
        <w:br/>
      </w:r>
      <w:r>
        <w:rPr>
          <w:rFonts w:hint="eastAsia"/>
        </w:rPr>
        <w:t>　　　　二、智能化控光设备产能分析</w:t>
      </w:r>
      <w:r>
        <w:rPr>
          <w:rFonts w:hint="eastAsia"/>
        </w:rPr>
        <w:br/>
      </w:r>
      <w:r>
        <w:rPr>
          <w:rFonts w:hint="eastAsia"/>
        </w:rPr>
        <w:t>　　　　三、智能化控光设备市场需求状况分析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中国智能化控光设备行业区域市场分析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2026年华北地区智能化控光设备行业分析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2026年东北地区智能化控光设备行业分析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2026年华东地区智能化控光设备行业分析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2026年华南地区智能化控光设备行业分析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2026年华中地区智能化控光设备行业分析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2026年西南地区智能化控光设备行业分析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2026年西北地区智能化控光设备行业分析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智能化控光设备行业投资与发展前景分析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2026年智能化控光设备行业投资情况分析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智能化控光设备行业投资机会分析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一、智能化控光设备投资项目分析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二、可以投资的智能化控光设备模式</w:t>
      </w:r>
      <w:r>
        <w:rPr>
          <w:rFonts w:hint="eastAsia"/>
        </w:rPr>
        <w:br/>
      </w:r>
      <w:r>
        <w:rPr>
          <w:rFonts w:hint="eastAsia"/>
        </w:rPr>
        <w:t>　　　　三、2026年智能化控光设备投资机会分析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四、2026年智能化控光设备投资新方向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一、新冠疫情下智能化控光设备市场的发展前景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二、2026年智能化控光设备市场面临的发展商机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智能化控光设备市场竞争格局分析</w:t>
      </w:r>
      <w:r>
        <w:rPr>
          <w:rFonts w:hint="eastAsia"/>
        </w:rPr>
        <w:br/>
      </w:r>
      <w:r>
        <w:rPr>
          <w:rFonts w:hint="eastAsia"/>
        </w:rPr>
        <w:t>第五章 智能化控光设备行业竞争格局分析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智能化控光设备行业集中度分析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一、智能化控光设备市场集中度分析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二、智能化控光设备企业集中度分析</w:t>
      </w:r>
      <w:r>
        <w:rPr>
          <w:rFonts w:hint="eastAsia"/>
        </w:rPr>
        <w:br/>
      </w:r>
      <w:r>
        <w:rPr>
          <w:rFonts w:hint="eastAsia"/>
        </w:rPr>
        <w:t>　　　　三、智能化控光设备区域集中度分析</w:t>
      </w:r>
      <w:r>
        <w:rPr>
          <w:rFonts w:hint="eastAsia"/>
        </w:rPr>
        <w:br/>
      </w:r>
      <w:r>
        <w:rPr>
          <w:rFonts w:hint="eastAsia"/>
        </w:rPr>
        <w:t>　　第二节 智能化控光设备行业主要企业竞争力分析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智能化控光设备行业竞争格局分析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一、2026年智能化控光设备行业竞争分析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二、2026年中外智能化控光设备产品竞争分析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三、2020-2025年我国智能化控光设备市场竞争分析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四、2026-2032年国内主要智能化控光设备企业动向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中国智能化控光设备行业整体运行指标分析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2026年中国智能化控光设备行业总体规模分析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2026年中国智能化控光设备行业产销分析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2026年中国智能化控光设备行业财务指标总体分析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一、2020-2025年智能化控光设备行业产销情况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二、2020-2025年智能化控光设备行业库存情况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三、2020-2025年智能化控光设备行业资金周转情况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一、2020-2025年智能化控光设备行业价格走势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二、2020-2025年智能化控光设备行业营业收入情况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三、2020-2025年智能化控光设备行业毛利率情况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四、2020-2025年智能化控光设备行业赢利能力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五、2020-2025年智能化控光设备行业赢利水平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六、2026-2032年智能化控光设备行业赢利预测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智能化控光设备行业盈利能力分析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2026年中国智能化控光设备行业利润总额分析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2026年中国智能化控光设备行业销售利润率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2026年中国智能化控光设备行业总资产利润率分析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2026年中国智能化控光设备行业产值利税率分析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智能化控光设备重点企业发展分析</w:t>
      </w:r>
      <w:r>
        <w:rPr>
          <w:rFonts w:hint="eastAsia"/>
        </w:rPr>
        <w:br/>
      </w:r>
      <w:r>
        <w:rPr>
          <w:rFonts w:hint="eastAsia"/>
        </w:rPr>
        <w:t>　　第一节 智能化控光设备企业（一）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智能化控光设备企业（二）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智能化控光设备企业（三）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智能化控光设备企业（四）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智能化控光设备企业（五）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智能化控光设备企业（六）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智能化控光设备产品竞争力优势分析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智能化控光设备行业投资策略分析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2026年智能化控光设备行业投资效益分析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2026年智能化控光设备行业投资策略研究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2026-2032年智能化控光设备行业投资风险预警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影响智能化控光设备行业发展的主要因素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一、2026年影响智能化控光设备行业运行的有利因素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二、2026年影响智能化控光设备行业运行的稳定因素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三、2026年影响智能化控光设备行业运行的不利因素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四、2026年中国智能化控光设备行业发展面临的挑战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五、2026年中国智能化控光设备行业发展面临的机遇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智能化控光设备行业投资风险预警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一、2026-2032年智能化控光设备行业市场风险预测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二、2026-2032年智能化控光设备行业政策风险预测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三、2026-2032年智能化控光设备行业经营风险预测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四、2026-2032年智能化控光设备行业技术风险预测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五、2026-2032年智能化控光设备行业竞争风险预测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六、2026-2032年智能化控光设备行业其他风险预测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2026-2032年智能化控光设备行业发展趋势分析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2026-2032年中国智能化控光设备市场趋势分析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一、2020-2025年我国智能化控光设备市场趋势总结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二、2026-2032年我国智能化控光设备发展趋势分析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2026-2032年智能化控光设备产品发展趋势分析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一、2026-2032年智能化控光设备产品技术趋势分析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二、2026-2032年智能化控光设备产品价格趋势分析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2026-2032年中国智能化控光设备行业供需预测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一、2026-2032年中国智能化控光设备供给预测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二、2026-2032年中国智能化控光设备需求预测</w:t>
      </w:r>
      <w:r>
        <w:rPr>
          <w:rFonts w:hint="eastAsia"/>
        </w:rPr>
        <w:br/>
      </w:r>
      <w:r>
        <w:rPr>
          <w:rFonts w:hint="eastAsia"/>
        </w:rPr>
        <w:t>　　第四节 2026-2032年智能化控光设备行业规划建议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智能化控光设备企业管理策略建议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一、智能化控光设备价格策略分析</w:t>
      </w:r>
      <w:r>
        <w:rPr>
          <w:rFonts w:hint="eastAsia"/>
        </w:rPr>
        <w:br/>
      </w:r>
      <w:r>
        <w:rPr>
          <w:rFonts w:hint="eastAsia"/>
        </w:rPr>
        <w:t>　　　　二、智能化控光设备渠道策略分析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提高智能化控光设备企业竞争力的策略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一、提高中国智能化控光设备企业核心竞争力的对策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二、智能化控光设备企业提升竞争力的主要方向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三、影响智能化控光设备企业核心竞争力的因素及提升途径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四、提高智能化控光设备企业竞争力的策略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中:智林:对我国智能化控光设备品牌的战略思考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一、智能化控光设备实施品牌战略的意义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二、智能化控光设备企业品牌的现状分析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三、我国智能化控光设备企业的品牌战略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四、智能化控光设备品牌战略管理的策略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智能化控光设备行业历程</w:t>
      </w:r>
      <w:r>
        <w:rPr>
          <w:rFonts w:hint="eastAsia"/>
        </w:rPr>
        <w:br/>
      </w:r>
      <w:r>
        <w:rPr>
          <w:rFonts w:hint="eastAsia"/>
        </w:rPr>
        <w:t>　　图表 智能化控光设备行业生命周期</w:t>
      </w:r>
      <w:r>
        <w:rPr>
          <w:rFonts w:hint="eastAsia"/>
        </w:rPr>
        <w:br/>
      </w:r>
      <w:r>
        <w:rPr>
          <w:rFonts w:hint="eastAsia"/>
        </w:rPr>
        <w:t>　　图表 智能化控光设备行业产业链分析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2020-2025年智能化控光设备行业市场容量分析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2026年中国智能化控光设备行业需求领域分布格局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2026年中国智能化控光设备进口国家及地区分析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2026年中国智能化控光设备出口国家及地区分析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2020-2025年中国智能化控光设备行业企业平均规模情况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**地区智能化控光设备市场规模及增长情况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**地区智能化控光设备行业市场需求情况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**地区智能化控光设备市场规模及增长情况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**地区智能化控光设备行业市场需求情况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**地区智能化控光设备市场规模及增长情况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**地区智能化控光设备行业市场需求情况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**地区智能化控光设备市场规模及增长情况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**地区智能化控光设备行业市场需求情况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智能化控光设备重点企业（三）成长能力情况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2026-2032年中国智能化控光设备行业产能预测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2026-2032年中国智能化控光设备行业产量预测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2026-2032年中国智能化控光设备市场需求量预测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2026-2032年中国智能化控光设备行业供需平衡预测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2026-2032年中国智能化控光设备行业市场容量预测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2026-2032年中国智能化控光设备行业市场规模预测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2026年中国智能化控光设备市场前景分析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2026年中国智能化控光设备发展趋势预测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74b77ff94271" w:history="1">
        <w:r>
          <w:rPr>
            <w:rStyle w:val="Hyperlink"/>
          </w:rPr>
          <w:t>2026-2032年智能化控光设备行业深度调研及未来趋势预测报告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c74b77ff94271" w:history="1">
        <w:r>
          <w:rPr>
            <w:rStyle w:val="Hyperlink"/>
          </w:rPr>
          <w:t>https://www.20087.com/1/90/ZhiNengHuaKongGuangSheBeiShiChangQianJing.html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热点：智能光控、智能化控光设备是什么、智能控制设备、智能光控系统、光电设备有哪些、智能化灯光控制系统、智能化设备有哪些、智能光控系统节能灯、家居智能化设备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8e5e8f644a77" w:history="1">
      <w:r>
        <w:rPr>
          <w:rStyle w:val="Hyperlink"/>
        </w:rPr>
        <w:t>2026-2032年智能化控光设备行业深度调研及未来趋势预测报告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iNengHuaKongGuangSheBeiShiChangQianJing.html" TargetMode="External" Id="Rf9ac74b77ff9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iNengHuaKongGuangSheBeiShiChangQianJing.html" TargetMode="External" Id="R685b8e5e8f64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2025-07-12T23:41:00Z</dcterms:created>
  <dcterms:modified xsi:type="dcterms:W3CDTF">2025-07-13T00:41:00Z</dcterms:modified>
  <dc:subject>2026-2032年智能化控光设备行业深度调研及未来趋势预测报告</dc:subject>
  <dc:title>2026-2032年智能化控光设备行业深度调研及未来趋势预测报告</dc:title>
  <cp:keywords>2026-2032年智能化控光设备行业深度调研及未来趋势预测报告</cp:keywords>
  <dc:description>2026-2032年智能化控光设备行业深度调研及未来趋势预测报告</dc:description>
</cp:coreProperties>
</file>