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5044fe3d04d84" w:history="1">
              <w:r>
                <w:rPr>
                  <w:rStyle w:val="Hyperlink"/>
                </w:rPr>
                <w:t>2026-2032年中国冷水机行业研究及前景分析报告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5044fe3d04d84" w:history="1">
              <w:r>
                <w:rPr>
                  <w:rStyle w:val="Hyperlink"/>
                </w:rPr>
                <w:t>2026-2032年中国冷水机行业研究及前景分析报告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5044fe3d04d84" w:history="1">
                <w:r>
                  <w:rPr>
                    <w:rStyle w:val="Hyperlink"/>
                  </w:rPr>
                  <w:t>https://www.20087.com/2/30/LengShuiJiFaZhanXianZhuangQianJing.html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是一种通过制冷循环将水或其他载冷剂冷却至设定温度，并持续提供稳定低温流体的工业设备，广泛应用于塑料成型、激光加工、数据中心冷却及医疗设备温控等领域。冷水机技术路线包括风冷螺杆式、水冷离心式及变频涡旋式，强调高能效比（COP）、宽工况适应性与低噪音运行。在智能制造与绿色工厂建设推动下，冷水机正加速集成变频驱动、热回收及远程监控功能。然而，传统氟利昂类制冷剂面临环保替代压力，R134a等过渡工质GWP值仍偏高；同时，复杂水质环境易导致换热器结垢或腐蚀，影响长期可靠性，运维成本居高不下。</w:t>
      </w:r>
      <w:r>
        <w:rPr>
          <w:rFonts w:hint="eastAsia"/>
        </w:rPr>
        <w:br/>
      </w:r>
      <w:r>
        <w:rPr>
          <w:rFonts w:hint="eastAsia"/>
        </w:rPr>
        <w:t>　　未来，冷水机将聚焦天然制冷剂应用、全生命周期智能化与多能协同三大方向。CO₂、氨或碳氢化合物等低GWP工质将逐步替代合成制冷剂，配合高效微通道换热器提升系统安全性与效率。嵌入式AI算法可基于负荷预测动态调节压缩机转速与水泵流量，实现需求侧响应。在能源层面，冷水机将与光伏、储能及余热利用系统耦合，构建园区级冷-电-热综合能源站。此外，数字孪生平台将模拟设备老化趋势，优化预防性维护计划。长远看，冷水机将从单一冷源设备进化为工业能源系统的智能调节枢纽，支撑制造业深度脱碳与韧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5044fe3d04d84" w:history="1">
        <w:r>
          <w:rPr>
            <w:rStyle w:val="Hyperlink"/>
          </w:rPr>
          <w:t>2026-2032年中国冷水机行业研究及前景分析报告</w:t>
        </w:r>
      </w:hyperlink>
      <w:r>
        <w:rPr>
          <w:rFonts w:hint="eastAsia"/>
        </w:rPr>
        <w:t>》基于国家统计局及冷水机行业协会的权威数据，全面调研了冷水机行业的市场规模、市场需求、产业链结构及价格变动，并对冷水机细分市场进行了深入分析。报告详细剖析了冷水机市场竞争格局，重点关注品牌影响力及重点企业的运营表现，同时科学预测了冷水机市场前景与发展趋势，识别了行业潜在的风险与机遇。通过专业、科学的研究方法，报告为冷水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螺杆式冷水机组</w:t>
      </w:r>
      <w:r>
        <w:rPr>
          <w:rFonts w:hint="eastAsia"/>
        </w:rPr>
        <w:br/>
      </w:r>
      <w:r>
        <w:rPr>
          <w:rFonts w:hint="eastAsia"/>
        </w:rPr>
        <w:t>　　　　1.2.3 离心式冷水机组</w:t>
      </w:r>
      <w:r>
        <w:rPr>
          <w:rFonts w:hint="eastAsia"/>
        </w:rPr>
        <w:br/>
      </w:r>
      <w:r>
        <w:rPr>
          <w:rFonts w:hint="eastAsia"/>
        </w:rPr>
        <w:t>　　　　1.2.4 往复式冷水机组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化学与制药</w:t>
      </w:r>
      <w:r>
        <w:rPr>
          <w:rFonts w:hint="eastAsia"/>
        </w:rPr>
        <w:br/>
      </w:r>
      <w:r>
        <w:rPr>
          <w:rFonts w:hint="eastAsia"/>
        </w:rPr>
        <w:t>　　　　1.3.4 塑料与橡胶</w:t>
      </w:r>
      <w:r>
        <w:rPr>
          <w:rFonts w:hint="eastAsia"/>
        </w:rPr>
        <w:br/>
      </w:r>
      <w:r>
        <w:rPr>
          <w:rFonts w:hint="eastAsia"/>
        </w:rPr>
        <w:t>　　　　1.3.5 金属成型</w:t>
      </w:r>
      <w:r>
        <w:rPr>
          <w:rFonts w:hint="eastAsia"/>
        </w:rPr>
        <w:br/>
      </w:r>
      <w:r>
        <w:rPr>
          <w:rFonts w:hint="eastAsia"/>
        </w:rPr>
        <w:t>　　　　1.3.6 食品加工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中国冷水机发展现状及未来趋势（2021-2032）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中国市场主要厂商冷水机产品类型及应用</w:t>
      </w:r>
      <w:r>
        <w:rPr>
          <w:rFonts w:hint="eastAsia"/>
        </w:rPr>
        <w:br/>
      </w:r>
      <w:r>
        <w:rPr>
          <w:rFonts w:hint="eastAsia"/>
        </w:rPr>
        <w:t>　　2.7 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不同应用冷水机分析</w:t>
      </w:r>
      <w:r>
        <w:rPr>
          <w:rFonts w:hint="eastAsia"/>
        </w:rPr>
        <w:br/>
      </w:r>
      <w:r>
        <w:rPr>
          <w:rFonts w:hint="eastAsia"/>
        </w:rPr>
        <w:t>　　5.1 中国市场不同应用冷水机销量（2021-2032）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冷水机中国企业SWOT分析</w:t>
      </w:r>
      <w:r>
        <w:rPr>
          <w:rFonts w:hint="eastAsia"/>
        </w:rPr>
        <w:br/>
      </w:r>
      <w:r>
        <w:rPr>
          <w:rFonts w:hint="eastAsia"/>
        </w:rPr>
        <w:t>　　6.6 冷水机行业发展分析---行业政策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冷水机行业产业链简介</w:t>
      </w:r>
      <w:r>
        <w:rPr>
          <w:rFonts w:hint="eastAsia"/>
        </w:rPr>
        <w:br/>
      </w:r>
      <w:r>
        <w:rPr>
          <w:rFonts w:hint="eastAsia"/>
        </w:rPr>
        <w:t>　　7.2 冷水机产业链分析-上游</w:t>
      </w:r>
      <w:r>
        <w:rPr>
          <w:rFonts w:hint="eastAsia"/>
        </w:rPr>
        <w:br/>
      </w:r>
      <w:r>
        <w:rPr>
          <w:rFonts w:hint="eastAsia"/>
        </w:rPr>
        <w:t>　　7.3 冷水机产业链分析-中游</w:t>
      </w:r>
      <w:r>
        <w:rPr>
          <w:rFonts w:hint="eastAsia"/>
        </w:rPr>
        <w:br/>
      </w:r>
      <w:r>
        <w:rPr>
          <w:rFonts w:hint="eastAsia"/>
        </w:rPr>
        <w:t>　　7.4 冷水机产业链分析-下游</w:t>
      </w:r>
      <w:r>
        <w:rPr>
          <w:rFonts w:hint="eastAsia"/>
        </w:rPr>
        <w:br/>
      </w:r>
      <w:r>
        <w:rPr>
          <w:rFonts w:hint="eastAsia"/>
        </w:rPr>
        <w:t>　　7.5 冷水机行业采购模式</w:t>
      </w:r>
      <w:r>
        <w:rPr>
          <w:rFonts w:hint="eastAsia"/>
        </w:rPr>
        <w:br/>
      </w:r>
      <w:r>
        <w:rPr>
          <w:rFonts w:hint="eastAsia"/>
        </w:rPr>
        <w:t>　　7.6 冷水机行业生产模式</w:t>
      </w:r>
      <w:r>
        <w:rPr>
          <w:rFonts w:hint="eastAsia"/>
        </w:rPr>
        <w:br/>
      </w:r>
      <w:r>
        <w:rPr>
          <w:rFonts w:hint="eastAsia"/>
        </w:rPr>
        <w:t>　　7.7 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中国本土冷水机产能、产量分析</w:t>
      </w:r>
      <w:r>
        <w:rPr>
          <w:rFonts w:hint="eastAsia"/>
        </w:rPr>
        <w:br/>
      </w:r>
      <w:r>
        <w:rPr>
          <w:rFonts w:hint="eastAsia"/>
        </w:rPr>
        <w:t>　　8.1 中国冷水机供需现状及预测（2021-2032）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冷水机行业相关重点政策一览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冷水机行业供应链分析</w:t>
      </w:r>
      <w:r>
        <w:rPr>
          <w:rFonts w:hint="eastAsia"/>
        </w:rPr>
        <w:br/>
      </w:r>
      <w:r>
        <w:rPr>
          <w:rFonts w:hint="eastAsia"/>
        </w:rPr>
        <w:t>　　表 151： 冷水机上游原料供应商</w:t>
      </w:r>
      <w:r>
        <w:rPr>
          <w:rFonts w:hint="eastAsia"/>
        </w:rPr>
        <w:br/>
      </w:r>
      <w:r>
        <w:rPr>
          <w:rFonts w:hint="eastAsia"/>
        </w:rPr>
        <w:t>　　表 152： 冷水机行业主要下游客户</w:t>
      </w:r>
      <w:r>
        <w:rPr>
          <w:rFonts w:hint="eastAsia"/>
        </w:rPr>
        <w:br/>
      </w:r>
      <w:r>
        <w:rPr>
          <w:rFonts w:hint="eastAsia"/>
        </w:rPr>
        <w:t>　　表 153： 冷水机典型经销商</w:t>
      </w:r>
      <w:r>
        <w:rPr>
          <w:rFonts w:hint="eastAsia"/>
        </w:rPr>
        <w:br/>
      </w:r>
      <w:r>
        <w:rPr>
          <w:rFonts w:hint="eastAsia"/>
        </w:rPr>
        <w:t>　　表 154： 中国冷水机产量、销量、进口量及出口量（2021-2026）&amp;（台）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中国冷水机产量、销量、进口量及出口量预测（2027-2032）&amp;（台）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中国市场冷水机主要进口来源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中国市场冷水机主要出口目的地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螺杆式冷水机组产品图片</w:t>
      </w:r>
      <w:r>
        <w:rPr>
          <w:rFonts w:hint="eastAsia"/>
        </w:rPr>
        <w:br/>
      </w:r>
      <w:r>
        <w:rPr>
          <w:rFonts w:hint="eastAsia"/>
        </w:rPr>
        <w:t>　　图 4： 离心式冷水机组产品图片</w:t>
      </w:r>
      <w:r>
        <w:rPr>
          <w:rFonts w:hint="eastAsia"/>
        </w:rPr>
        <w:br/>
      </w:r>
      <w:r>
        <w:rPr>
          <w:rFonts w:hint="eastAsia"/>
        </w:rPr>
        <w:t>　　图 5： 往复式冷水机组产品图片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中国不同应用冷水机市场份额2025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化学与制药</w:t>
      </w:r>
      <w:r>
        <w:rPr>
          <w:rFonts w:hint="eastAsia"/>
        </w:rPr>
        <w:br/>
      </w:r>
      <w:r>
        <w:rPr>
          <w:rFonts w:hint="eastAsia"/>
        </w:rPr>
        <w:t>　　图 10： 塑料与橡胶</w:t>
      </w:r>
      <w:r>
        <w:rPr>
          <w:rFonts w:hint="eastAsia"/>
        </w:rPr>
        <w:br/>
      </w:r>
      <w:r>
        <w:rPr>
          <w:rFonts w:hint="eastAsia"/>
        </w:rPr>
        <w:t>　　图 11： 金属成型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中国市场冷水机市场规模，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2025年中国市场主要厂商冷水机销量市场份额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2025年中国市场主要厂商冷水机收入市场份额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2025年中国市场前五大厂商冷水机市场份额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2025年中国市场冷水机第一梯队、第二梯队和第三梯队厂商（品牌）及市场份额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冷水机中国企业SWOT分析</w:t>
      </w:r>
      <w:r>
        <w:rPr>
          <w:rFonts w:hint="eastAsia"/>
        </w:rPr>
        <w:br/>
      </w:r>
      <w:r>
        <w:rPr>
          <w:rFonts w:hint="eastAsia"/>
        </w:rPr>
        <w:t>　　图 24： 冷水机产业链</w:t>
      </w:r>
      <w:r>
        <w:rPr>
          <w:rFonts w:hint="eastAsia"/>
        </w:rPr>
        <w:br/>
      </w:r>
      <w:r>
        <w:rPr>
          <w:rFonts w:hint="eastAsia"/>
        </w:rPr>
        <w:t>　　图 25： 冷水机行业采购模式分析</w:t>
      </w:r>
      <w:r>
        <w:rPr>
          <w:rFonts w:hint="eastAsia"/>
        </w:rPr>
        <w:br/>
      </w:r>
      <w:r>
        <w:rPr>
          <w:rFonts w:hint="eastAsia"/>
        </w:rPr>
        <w:t>　　图 26： 冷水机行业生产模式分析</w:t>
      </w:r>
      <w:r>
        <w:rPr>
          <w:rFonts w:hint="eastAsia"/>
        </w:rPr>
        <w:br/>
      </w:r>
      <w:r>
        <w:rPr>
          <w:rFonts w:hint="eastAsia"/>
        </w:rPr>
        <w:t>　　图 27： 冷水机行业销售模式分析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中国冷水机产能、产量、产能利用率及发展趋势（2021-2032）&amp;（台）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中国冷水机产量、市场需求量及发展趋势（2021-2032）&amp;（台）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5044fe3d04d84" w:history="1">
        <w:r>
          <w:rPr>
            <w:rStyle w:val="Hyperlink"/>
          </w:rPr>
          <w:t>2026-2032年中国冷水机行业研究及前景分析报告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5044fe3d04d84" w:history="1">
        <w:r>
          <w:rPr>
            <w:rStyle w:val="Hyperlink"/>
          </w:rPr>
          <w:t>https://www.20087.com/2/30/LengShuiJiFaZhanXianZhuangQianJing.html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热点：螺杆式空气压缩机、冷水机组品牌排行榜前十名、设备冷水机长什么样、冷水机组品牌、上海康赛制冷设备有限公司、冷水机组是干什么用的、冷水机是干嘛的、冷水机维修、粉碎机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fc55d08454bd2" w:history="1">
      <w:r>
        <w:rPr>
          <w:rStyle w:val="Hyperlink"/>
        </w:rPr>
        <w:t>2026-2032年中国冷水机行业研究及前景分析报告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engShuiJiFaZhanXianZhuangQianJing.html" TargetMode="External" Id="R5645044fe3d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engShuiJiFaZhanXianZhuangQianJing.html" TargetMode="External" Id="R781fc55d0845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2025-12-06T07:25:11Z</dcterms:created>
  <dcterms:modified xsi:type="dcterms:W3CDTF">2025-12-06T08:25:11Z</dcterms:modified>
  <dc:subject>2026-2032年中国冷水机行业研究及前景分析报告</dc:subject>
  <dc:title>2026-2032年中国冷水机行业研究及前景分析报告</dc:title>
  <cp:keywords>2026-2032年中国冷水机行业研究及前景分析报告</cp:keywords>
  <dc:description>2026-2032年中国冷水机行业研究及前景分析报告</dc:description>
</cp:coreProperties>
</file>