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574060f5b4f68" w:history="1">
              <w:r>
                <w:rPr>
                  <w:rStyle w:val="Hyperlink"/>
                </w:rPr>
                <w:t>2025-2031年全球与中国双轴混合机市场研究分析及前景趋势报告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574060f5b4f68" w:history="1">
              <w:r>
                <w:rPr>
                  <w:rStyle w:val="Hyperlink"/>
                </w:rPr>
                <w:t>2025-2031年全球与中国双轴混合机市场研究分析及前景趋势报告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574060f5b4f68" w:history="1">
                <w:r>
                  <w:rPr>
                    <w:rStyle w:val="Hyperlink"/>
                  </w:rPr>
                  <w:t>https://www.20087.com/2/60/ShuangZhouHunHeJiHangYeQianJing.html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混合机是一种用于固体物料均匀混合的机械设备，广泛应用于化工、制药及食品加工行业。近年来，随着生产自动化水平的提高和对高效混合的需求增加，双轴混合机在混合效率、结构设计及智能化管理方面取得了长足进步。现代双轴混合机不仅采用了独特的双螺旋设计和高效驱动系统，提高了物料的混合均匀度和处理量，还通过集成智能控制系统实现了远程监控和故障预警功能。一些高端产品还具备自清洁功能，减少了清洗难度和时间成本。</w:t>
      </w:r>
      <w:r>
        <w:rPr>
          <w:rFonts w:hint="eastAsia"/>
        </w:rPr>
        <w:br/>
      </w:r>
      <w:r>
        <w:rPr>
          <w:rFonts w:hint="eastAsia"/>
        </w:rPr>
        <w:t>　　未来，双轴混合机将更加注重高效能与智能化发展。一方面，通过采用更先进的设计思路和智能算法，进一步提高混合效率和系统的稳定性，满足高标准的质量控制需求；另一方面，结合物联网(IoT)和大数据分析，开发具有更高附加值和更好用户体验的新一代双轴混合机解决方案，拓宽应用领域。例如，利用AI进行实时数据分析和自动优化工作模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574060f5b4f68" w:history="1">
        <w:r>
          <w:rPr>
            <w:rStyle w:val="Hyperlink"/>
          </w:rPr>
          <w:t>2025-2031年全球与中国双轴混合机市场研究分析及前景趋势报告</w:t>
        </w:r>
      </w:hyperlink>
      <w:r>
        <w:rPr>
          <w:rFonts w:hint="eastAsia"/>
        </w:rPr>
        <w:t>》采用定量与定性相结合的研究方法，系统分析了双轴混合机行业的市场规模、需求动态及价格变化，并对双轴混合机产业链各环节进行了全面梳理。报告详细解读了双轴混合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按产品类型细分，全球双轴混合机市场规模2020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平行双轴混合机</w:t>
      </w:r>
      <w:r>
        <w:rPr>
          <w:rFonts w:hint="eastAsia"/>
        </w:rPr>
        <w:br/>
      </w:r>
      <w:r>
        <w:rPr>
          <w:rFonts w:hint="eastAsia"/>
        </w:rPr>
        <w:t>　　　　1.3.3 交叉双轴混合机</w:t>
      </w:r>
      <w:r>
        <w:rPr>
          <w:rFonts w:hint="eastAsia"/>
        </w:rPr>
        <w:br/>
      </w:r>
      <w:r>
        <w:rPr>
          <w:rFonts w:hint="eastAsia"/>
        </w:rPr>
        <w:t>　　　　1.3.4 反向旋转双轴混合机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按应用细分，全球双轴混合机市场规模2020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制药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双轴混合机行业发展总体概况</w:t>
      </w:r>
      <w:r>
        <w:rPr>
          <w:rFonts w:hint="eastAsia"/>
        </w:rPr>
        <w:br/>
      </w:r>
      <w:r>
        <w:rPr>
          <w:rFonts w:hint="eastAsia"/>
        </w:rPr>
        <w:t>　　　　1.5.2 双轴混合机行业发展主要特点</w:t>
      </w:r>
      <w:r>
        <w:rPr>
          <w:rFonts w:hint="eastAsia"/>
        </w:rPr>
        <w:br/>
      </w:r>
      <w:r>
        <w:rPr>
          <w:rFonts w:hint="eastAsia"/>
        </w:rPr>
        <w:t>　　　　1.5.3 双轴混合机行业发展影响因素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双轴混合机有利因素</w:t>
      </w:r>
      <w:r>
        <w:rPr>
          <w:rFonts w:hint="eastAsia"/>
        </w:rPr>
        <w:br/>
      </w:r>
      <w:r>
        <w:rPr>
          <w:rFonts w:hint="eastAsia"/>
        </w:rPr>
        <w:t>　　　　1.5.3 .2 双轴混合机不利因素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全球市场，近三年双轴混合机主要企业占有率及排名（按销量）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双轴混合机主要企业在国际市场占有率（按销量，2022-2025）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2024年双轴混合机主要企业在国际市场排名（按销量）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全球市场主要企业双轴混合机销量（2022-2025）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全球市场，近三年双轴混合机主要企业占有率及排名（按收入）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双轴混合机主要企业在国际市场占有率（按收入，2022-2025）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2024年双轴混合机主要企业在国际市场排名（按收入）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全球市场主要企业双轴混合机销售收入（2022-2025）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全球市场主要企业双轴混合机销售价格（2022-2025）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中国市场，近三年双轴混合机主要企业占有率及排名（按销量）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双轴混合机主要企业在中国市场占有率（按销量，2022-2025）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2024年双轴混合机主要企业在中国市场排名（按销量）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中国市场主要企业双轴混合机销量（2022-2025）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中国市场，近三年双轴混合机主要企业占有率及排名（按收入）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双轴混合机主要企业在中国市场占有率（按收入，2022-2025）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2024年双轴混合机主要企业在中国市场排名（按收入）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中国市场主要企业双轴混合机销售收入（2022-2025）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全球主要厂商双轴混合机总部及产地分布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全球主要厂商成立时间及双轴混合机商业化日期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全球主要厂商双轴混合机产品类型及应用</w:t>
      </w:r>
      <w:r>
        <w:rPr>
          <w:rFonts w:hint="eastAsia"/>
        </w:rPr>
        <w:br/>
      </w:r>
      <w:r>
        <w:rPr>
          <w:rFonts w:hint="eastAsia"/>
        </w:rPr>
        <w:t>　　2.9 双轴混合机行业集中度、竞争程度分析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双轴混合机行业集中度分析：2024年全球Top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全球双轴混合机第一梯队、第二梯队和第三梯队生产商（品牌）及市场份额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全球双轴混合机总体规模分析</w:t>
      </w:r>
      <w:r>
        <w:rPr>
          <w:rFonts w:hint="eastAsia"/>
        </w:rPr>
        <w:br/>
      </w:r>
      <w:r>
        <w:rPr>
          <w:rFonts w:hint="eastAsia"/>
        </w:rPr>
        <w:t>　　3.1 全球双轴混合机供需现状及预测（2020-2031）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全球双轴混合机产能、产量、产能利用率及发展趋势（2020-2031）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全球双轴混合机产量、需求量及发展趋势（2020-2031）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全球主要地区双轴混合机产量及发展趋势（2020-2031）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全球主要地区双轴混合机产量（2020-2025）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全球主要地区双轴混合机产量（2026-2031）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全球主要地区双轴混合机产量市场份额（2020-2031）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中国双轴混合机供需现状及预测（2020-2031）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中国双轴混合机产能、产量、产能利用率及发展趋势（2020-2031）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中国双轴混合机产量、市场需求量及发展趋势（2020-2031）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中国市场双轴混合机进出口（2020-2031）</w:t>
      </w:r>
      <w:r>
        <w:rPr>
          <w:rFonts w:hint="eastAsia"/>
        </w:rPr>
        <w:br/>
      </w:r>
      <w:r>
        <w:rPr>
          <w:rFonts w:hint="eastAsia"/>
        </w:rPr>
        <w:t>　　3.4 全球双轴混合机销量及销售额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全球市场双轴混合机销售额（2020-2031）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全球市场双轴混合机销量（2020-2031）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全球市场双轴混合机价格趋势（2020-2031）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全球双轴混合机主要地区分析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全球主要地区双轴混合机市场规模分析：2020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全球主要地区双轴混合机销售收入及市场份额（2020-2025年）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全球主要地区双轴混合机销售收入预测（2026-2031年）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全球主要地区双轴混合机销量分析：2020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全球主要地区双轴混合机销量及市场份额（2020-2025年）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全球主要地区双轴混合机销量及市场份额预测（2026-2031）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北美市场双轴混合机销量、收入及增长率（2020-2031）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欧洲市场双轴混合机销量、收入及增长率（2020-2031）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中国市场双轴混合机销量、收入及增长率（2020-2031）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日本市场双轴混合机销量、收入及增长率（2020-2031）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东南亚市场双轴混合机销量、收入及增长率（2020-2031）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印度市场双轴混合机销量、收入及增长率（2020-2031）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双轴混合机销量、收入、价格及毛利率（2020-2025）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不同产品类型双轴混合机分析</w:t>
      </w:r>
      <w:r>
        <w:rPr>
          <w:rFonts w:hint="eastAsia"/>
        </w:rPr>
        <w:br/>
      </w:r>
      <w:r>
        <w:rPr>
          <w:rFonts w:hint="eastAsia"/>
        </w:rPr>
        <w:t>　　6.1 全球不同产品类型双轴混合机销量（2020-2031）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全球不同产品类型双轴混合机销量及市场份额（2020-2025）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全球不同产品类型双轴混合机销量预测（2026-2031）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全球不同产品类型双轴混合机收入（2020-2031）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全球不同产品类型双轴混合机收入及市场份额（2020-2025）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全球不同产品类型双轴混合机收入预测（2026-2031）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全球不同产品类型双轴混合机价格走势（2020-2031）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中国不同产品类型双轴混合机销量（2020-2031）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中国不同产品类型双轴混合机销量预测（2026-2031）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中国不同产品类型双轴混合机销量及市场份额（2020-2025）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中国不同产品类型双轴混合机收入（2020-2031）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中国不同产品类型双轴混合机收入及市场份额（2020-2025）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中国不同产品类型双轴混合机收入预测（2026-2031）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不同应用双轴混合机分析</w:t>
      </w:r>
      <w:r>
        <w:rPr>
          <w:rFonts w:hint="eastAsia"/>
        </w:rPr>
        <w:br/>
      </w:r>
      <w:r>
        <w:rPr>
          <w:rFonts w:hint="eastAsia"/>
        </w:rPr>
        <w:t>　　7.1 全球不同应用双轴混合机销量（2020-2031）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全球不同应用双轴混合机销量及市场份额（2020-2025）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全球不同应用双轴混合机销量预测（2026-2031）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全球不同应用双轴混合机收入（2020-2031）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全球不同应用双轴混合机收入及市场份额（2020-2025）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全球不同应用双轴混合机收入预测（2026-2031）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全球不同应用双轴混合机价格走势（2020-2031）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中国不同应用双轴混合机销量（2020-2031）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中国不同应用双轴混合机销量及市场份额（2020-2025）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中国不同应用双轴混合机销量预测（2026-2031）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中国不同应用双轴混合机收入（2020-2031）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中国不同应用双轴混合机收入及市场份额（2020-2025）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中国不同应用双轴混合机收入预测（2026-2031）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双轴混合机行业发展趋势</w:t>
      </w:r>
      <w:r>
        <w:rPr>
          <w:rFonts w:hint="eastAsia"/>
        </w:rPr>
        <w:br/>
      </w:r>
      <w:r>
        <w:rPr>
          <w:rFonts w:hint="eastAsia"/>
        </w:rPr>
        <w:t>　　8.2 双轴混合机行业主要驱动因素</w:t>
      </w:r>
      <w:r>
        <w:rPr>
          <w:rFonts w:hint="eastAsia"/>
        </w:rPr>
        <w:br/>
      </w:r>
      <w:r>
        <w:rPr>
          <w:rFonts w:hint="eastAsia"/>
        </w:rPr>
        <w:t>　　8.3 双轴混合机中国企业SWOT分析</w:t>
      </w:r>
      <w:r>
        <w:rPr>
          <w:rFonts w:hint="eastAsia"/>
        </w:rPr>
        <w:br/>
      </w:r>
      <w:r>
        <w:rPr>
          <w:rFonts w:hint="eastAsia"/>
        </w:rPr>
        <w:t>　　8.4 中国双轴混合机行业政策环境分析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双轴混合机行业产业链简介</w:t>
      </w:r>
      <w:r>
        <w:rPr>
          <w:rFonts w:hint="eastAsia"/>
        </w:rPr>
        <w:br/>
      </w:r>
      <w:r>
        <w:rPr>
          <w:rFonts w:hint="eastAsia"/>
        </w:rPr>
        <w:t>　　　　9.1.1 双轴混合机行业供应链分析</w:t>
      </w:r>
      <w:r>
        <w:rPr>
          <w:rFonts w:hint="eastAsia"/>
        </w:rPr>
        <w:br/>
      </w:r>
      <w:r>
        <w:rPr>
          <w:rFonts w:hint="eastAsia"/>
        </w:rPr>
        <w:t>　　　　9.1.2 双轴混合机主要原料及供应情况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双轴混合机行业采购模式</w:t>
      </w:r>
      <w:r>
        <w:rPr>
          <w:rFonts w:hint="eastAsia"/>
        </w:rPr>
        <w:br/>
      </w:r>
      <w:r>
        <w:rPr>
          <w:rFonts w:hint="eastAsia"/>
        </w:rPr>
        <w:t>　　9.3 双轴混合机行业生产模式</w:t>
      </w:r>
      <w:r>
        <w:rPr>
          <w:rFonts w:hint="eastAsia"/>
        </w:rPr>
        <w:br/>
      </w:r>
      <w:r>
        <w:rPr>
          <w:rFonts w:hint="eastAsia"/>
        </w:rPr>
        <w:t>　　9.4 双轴混合机行业销售模式及销售渠道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按产品类型细分，全球双轴混合机市场规模2020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按应用细分，全球双轴混合机市场规模（CAGR）2020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双轴混合机行业发展主要特点</w:t>
      </w:r>
      <w:r>
        <w:rPr>
          <w:rFonts w:hint="eastAsia"/>
        </w:rPr>
        <w:br/>
      </w:r>
      <w:r>
        <w:rPr>
          <w:rFonts w:hint="eastAsia"/>
        </w:rPr>
        <w:t>　　表 4： 双轴混合机行业发展有利因素分析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双轴混合机行业发展不利因素分析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进入双轴混合机行业壁垒</w:t>
      </w:r>
      <w:r>
        <w:rPr>
          <w:rFonts w:hint="eastAsia"/>
        </w:rPr>
        <w:br/>
      </w:r>
      <w:r>
        <w:rPr>
          <w:rFonts w:hint="eastAsia"/>
        </w:rPr>
        <w:t>　　表 7： 双轴混合机主要企业在国际市场占有率（按销量，2022-2025）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2024年双轴混合机主要企业在国际市场排名（按销量）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全球市场主要企业双轴混合机销量（2022-2025）&amp;（台）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双轴混合机主要企业在国际市场占有率（按收入，2022-2025）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2024年双轴混合机主要企业在国际市场排名（按收入）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全球市场主要企业双轴混合机销售收入（2022-2025）&amp;（万元）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全球市场主要企业双轴混合机销售价格（2022-2025）&amp;（元/台）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双轴混合机主要企业在中国市场占有率（按销量，2022-2025）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2024年双轴混合机主要企业在中国市场排名（按销量）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中国市场主要企业双轴混合机销量（2022-2025）&amp;（台）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双轴混合机主要企业在中国市场占有率（按收入，2022-2025）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2024年双轴混合机主要企业在中国市场排名（按收入）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中国市场主要企业双轴混合机销售收入（2022-2025）&amp;（万元）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全球主要厂商双轴混合机总部及产地分布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全球主要厂商成立时间及双轴混合机商业化日期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全球主要厂商双轴混合机产品类型及应用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2024年全球双轴混合机主要厂商市场地位（第一梯队、第二梯队和第三梯队）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全球双轴混合机市场投资、并购等现状分析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全球主要地区双轴混合机产量增速（CAGR）：（2020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全球主要地区双轴混合机产量（2020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全球主要地区双轴混合机产量（2020-2025）&amp;（台）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全球主要地区双轴混合机产量（2026-2031）&amp;（台）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全球主要地区双轴混合机产量市场份额（2020-2025）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全球主要地区双轴混合机产量（2026-2031）&amp;（台）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中国市场双轴混合机产量、销量、进出口（2020-2025年）&amp;（台）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中国市场双轴混合机产量、销量、进出口预测（2026-2031）&amp;（台）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全球主要地区双轴混合机销售收入增速：（2020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全球主要地区双轴混合机销售收入（2020-2025）&amp;（万元）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全球主要地区双轴混合机销售收入市场份额（2020-2025）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全球主要地区双轴混合机收入（2026-2031）&amp;（万元）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全球主要地区双轴混合机收入市场份额（2026-2031）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全球主要地区双轴混合机销量（台）：2020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全球主要地区双轴混合机销量（2020-2025）&amp;（台）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全球主要地区双轴混合机销量市场份额（2020-2025）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全球主要地区双轴混合机销量（2026-2031）&amp;（台）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全球主要地区双轴混合机销量份额（2026-2031）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双轴混合机生产基地、销售区域、竞争对手及市场地位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双轴混合机产品规格、参数及市场应用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双轴混合机销量（台）、收入（万元）、价格（元/台）及毛利率（2020-2025）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全球不同产品类型双轴混合机销量（2020-2025年）&amp;（台）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全球不同产品类型双轴混合机销量市场份额（2020-2025）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全球不同产品类型双轴混合机销量预测（2026-2031）&amp;（台）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全球市场不同产品类型双轴混合机销量市场份额预测（2026-2031）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全球不同产品类型双轴混合机收入（2020-2025年）&amp;（万元）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全球不同产品类型双轴混合机收入市场份额（2020-2025）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全球不同产品类型双轴混合机收入预测（2026-2031）&amp;（万元）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全球不同产品类型双轴混合机收入市场份额预测（2026-2031）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中国不同产品类型双轴混合机销量预测（2026-2031）&amp;（台）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全球市场不同产品类型双轴混合机销量市场份额预测（2026-2031）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中国不同产品类型双轴混合机销量（2020-2025年）&amp;（台）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中国不同产品类型双轴混合机销量市场份额（2020-2025）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中国不同产品类型双轴混合机收入（2020-2025年）&amp;（万元）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中国不同产品类型双轴混合机收入市场份额（2020-2025）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中国不同产品类型双轴混合机收入预测（2026-2031）&amp;（万元）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中国不同产品类型双轴混合机收入市场份额预测（2026-2031）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全球不同应用双轴混合机销量（2020-2025年）&amp;（台）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全球不同应用双轴混合机销量市场份额（2020-2025）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全球不同应用双轴混合机销量预测（2026-2031）&amp;（台）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全球市场不同应用双轴混合机销量市场份额预测（2026-2031）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全球不同应用双轴混合机收入（2020-2025年）&amp;（万元）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全球不同应用双轴混合机收入市场份额（2020-2025）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全球不同应用双轴混合机收入预测（2026-2031）&amp;（万元）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全球不同应用双轴混合机收入市场份额预测（2026-2031）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中国不同应用双轴混合机销量（2020-2025年）&amp;（台）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中国不同应用双轴混合机销量市场份额（2020-2025）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中国不同应用双轴混合机销量预测（2026-2031）&amp;（台）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中国市场不同应用双轴混合机销量市场份额预测（2026-2031）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中国不同应用双轴混合机收入（2020-2025年）&amp;（万元）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中国不同应用双轴混合机收入市场份额（2020-2025）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中国不同应用双轴混合机收入预测（2026-2031）&amp;（万元）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中国不同应用双轴混合机收入市场份额预测（2026-2031）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双轴混合机行业发展趋势</w:t>
      </w:r>
      <w:r>
        <w:rPr>
          <w:rFonts w:hint="eastAsia"/>
        </w:rPr>
        <w:br/>
      </w:r>
      <w:r>
        <w:rPr>
          <w:rFonts w:hint="eastAsia"/>
        </w:rPr>
        <w:t>　　表 126： 双轴混合机行业主要驱动因素</w:t>
      </w:r>
      <w:r>
        <w:rPr>
          <w:rFonts w:hint="eastAsia"/>
        </w:rPr>
        <w:br/>
      </w:r>
      <w:r>
        <w:rPr>
          <w:rFonts w:hint="eastAsia"/>
        </w:rPr>
        <w:t>　　表 127： 双轴混合机行业供应链分析</w:t>
      </w:r>
      <w:r>
        <w:rPr>
          <w:rFonts w:hint="eastAsia"/>
        </w:rPr>
        <w:br/>
      </w:r>
      <w:r>
        <w:rPr>
          <w:rFonts w:hint="eastAsia"/>
        </w:rPr>
        <w:t>　　表 128： 双轴混合机上游原料供应商</w:t>
      </w:r>
      <w:r>
        <w:rPr>
          <w:rFonts w:hint="eastAsia"/>
        </w:rPr>
        <w:br/>
      </w:r>
      <w:r>
        <w:rPr>
          <w:rFonts w:hint="eastAsia"/>
        </w:rPr>
        <w:t>　　表 129： 双轴混合机主要地区不同应用客户分析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双轴混合机典型经销商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双轴混合机产品图片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全球不同产品类型双轴混合机销售额2020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全球不同产品类型双轴混合机市场份额2024 &amp; 2031</w:t>
      </w:r>
      <w:r>
        <w:rPr>
          <w:rFonts w:hint="eastAsia"/>
        </w:rPr>
        <w:br/>
      </w:r>
      <w:r>
        <w:rPr>
          <w:rFonts w:hint="eastAsia"/>
        </w:rPr>
        <w:t>　　图 4： 平行双轴混合机产品图片</w:t>
      </w:r>
      <w:r>
        <w:rPr>
          <w:rFonts w:hint="eastAsia"/>
        </w:rPr>
        <w:br/>
      </w:r>
      <w:r>
        <w:rPr>
          <w:rFonts w:hint="eastAsia"/>
        </w:rPr>
        <w:t>　　图 5： 交叉双轴混合机产品图片</w:t>
      </w:r>
      <w:r>
        <w:rPr>
          <w:rFonts w:hint="eastAsia"/>
        </w:rPr>
        <w:br/>
      </w:r>
      <w:r>
        <w:rPr>
          <w:rFonts w:hint="eastAsia"/>
        </w:rPr>
        <w:t>　　图 6： 反向旋转双轴混合机产品图片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全球不同应用双轴混合机市场份额2024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2024年全球前五大生产商双轴混合机市场份额</w:t>
      </w:r>
      <w:r>
        <w:rPr>
          <w:rFonts w:hint="eastAsia"/>
        </w:rPr>
        <w:br/>
      </w:r>
      <w:r>
        <w:rPr>
          <w:rFonts w:hint="eastAsia"/>
        </w:rPr>
        <w:t>　　图 15： 2024年全球双轴混合机第一梯队、第二梯队和第三梯队厂商及市场份额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全球双轴混合机产能、产量、产能利用率及发展趋势（2020-2031）&amp;（台）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全球双轴混合机产量、需求量及发展趋势（2020-2031）&amp;（台）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全球主要地区双轴混合机产量市场份额（2020-2031）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中国双轴混合机产能、产量、产能利用率及发展趋势（2020-2031）&amp;（台）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中国双轴混合机产量、市场需求量及发展趋势（2020-2031）&amp;（台）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全球双轴混合机市场销售额及增长率：（2020-2031）&amp;（万元）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全球市场双轴混合机市场规模：2020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全球市场双轴混合机销量及增长率（2020-2031）&amp;（台）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全球市场双轴混合机价格趋势（2020-2031）&amp;（元/台）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全球主要地区双轴混合机销售收入（2020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全球主要地区双轴混合机销售收入市场份额（2020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北美市场双轴混合机销量及增长率（2020-2031）&amp;（台）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北美市场双轴混合机收入及增长率（2020-2031）&amp;（万元）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欧洲市场双轴混合机销量及增长率（2020-2031）&amp;（台）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欧洲市场双轴混合机收入及增长率（2020-2031）&amp;（万元）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中国市场双轴混合机销量及增长率（2020-2031）&amp;（台）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中国市场双轴混合机收入及增长率（2020-2031）&amp;（万元）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日本市场双轴混合机销量及增长率（2020-2031）&amp;（台）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日本市场双轴混合机收入及增长率（2020-2031）&amp;（万元）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东南亚市场双轴混合机销量及增长率（2020-2031）&amp;（台）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东南亚市场双轴混合机收入及增长率（2020-2031）&amp;（万元）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印度市场双轴混合机销量及增长率（2020-2031）&amp;（台）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印度市场双轴混合机收入及增长率（2020-2031）&amp;（万元）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全球不同产品类型双轴混合机价格走势（2020-2031）&amp;（元/台）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全球不同应用双轴混合机价格走势（2020-2031）&amp;（元/台）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双轴混合机中国企业SWOT分析</w:t>
      </w:r>
      <w:r>
        <w:rPr>
          <w:rFonts w:hint="eastAsia"/>
        </w:rPr>
        <w:br/>
      </w:r>
      <w:r>
        <w:rPr>
          <w:rFonts w:hint="eastAsia"/>
        </w:rPr>
        <w:t>　　图 42： 双轴混合机产业链</w:t>
      </w:r>
      <w:r>
        <w:rPr>
          <w:rFonts w:hint="eastAsia"/>
        </w:rPr>
        <w:br/>
      </w:r>
      <w:r>
        <w:rPr>
          <w:rFonts w:hint="eastAsia"/>
        </w:rPr>
        <w:t>　　图 43： 双轴混合机行业采购模式分析</w:t>
      </w:r>
      <w:r>
        <w:rPr>
          <w:rFonts w:hint="eastAsia"/>
        </w:rPr>
        <w:br/>
      </w:r>
      <w:r>
        <w:rPr>
          <w:rFonts w:hint="eastAsia"/>
        </w:rPr>
        <w:t>　　图 44： 双轴混合机行业生产模式</w:t>
      </w:r>
      <w:r>
        <w:rPr>
          <w:rFonts w:hint="eastAsia"/>
        </w:rPr>
        <w:br/>
      </w:r>
      <w:r>
        <w:rPr>
          <w:rFonts w:hint="eastAsia"/>
        </w:rPr>
        <w:t>　　图 45： 双轴混合机行业销售模式分析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574060f5b4f68" w:history="1">
        <w:r>
          <w:rPr>
            <w:rStyle w:val="Hyperlink"/>
          </w:rPr>
          <w:t>2025-2031年全球与中国双轴混合机市场研究分析及前景趋势报告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574060f5b4f68" w:history="1">
        <w:r>
          <w:rPr>
            <w:rStyle w:val="Hyperlink"/>
          </w:rPr>
          <w:t>https://www.20087.com/2/60/ShuangZhouHunHeJiHangYeQianJing.html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热点：双轴螺旋搅拌机、双轴混合机型号及参数、搅拌机型号、双轴混合机链条怎么装、卧式混合机、双轴混合机厂家、混合机厂家、双轴混合机下料门图片、双输出轴电机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b4539ad384c35" w:history="1">
      <w:r>
        <w:rPr>
          <w:rStyle w:val="Hyperlink"/>
        </w:rPr>
        <w:t>2025-2031年全球与中国双轴混合机市场研究分析及前景趋势报告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angZhouHunHeJiHangYeQianJing.html" TargetMode="External" Id="Rb7c574060f5b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angZhouHunHeJiHangYeQianJing.html" TargetMode="External" Id="R0beb4539ad38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2025-03-02T00:05:08Z</dcterms:created>
  <dcterms:modified xsi:type="dcterms:W3CDTF">2025-03-02T01:05:08Z</dcterms:modified>
  <dc:subject>2025-2031年全球与中国双轴混合机市场研究分析及前景趋势报告</dc:subject>
  <dc:title>2025-2031年全球与中国双轴混合机市场研究分析及前景趋势报告</dc:title>
  <cp:keywords>2025-2031年全球与中国双轴混合机市场研究分析及前景趋势报告</cp:keywords>
  <dc:description>2025-2031年全球与中国双轴混合机市场研究分析及前景趋势报告</dc:description>
</cp:coreProperties>
</file>