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f641e8776419f" w:history="1">
              <w:r>
                <w:rPr>
                  <w:rStyle w:val="Hyperlink"/>
                </w:rPr>
                <w:t>2025-2030年全球与中国同步整流电路行业现状及前景趋势分析报告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f641e8776419f" w:history="1">
              <w:r>
                <w:rPr>
                  <w:rStyle w:val="Hyperlink"/>
                </w:rPr>
                <w:t>2025-2030年全球与中国同步整流电路行业现状及前景趋势分析报告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f641e8776419f" w:history="1">
                <w:r>
                  <w:rPr>
                    <w:rStyle w:val="Hyperlink"/>
                  </w:rPr>
                  <w:t>https://www.20087.com/2/50/TongBuZhengLiuDianLuShiChangQianJing.html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整流电路是一种用于提高电源转换效率的电路技术，通过使用MOSFET等开关器件替代传统的肖特基二极管，实现对电流的主动控制，减少导通损耗。目前，同步整流电路在设计上不断优化，以提高其在高频、大电流条件下的性能。例如，采用栅极驱动技术和自适应控制算法，提高MOSFET的开关速度和可靠性；采用多相并联和交错控制技术，实现对多个开关器件的协同控制，提高系统的整体效率。</w:t>
      </w:r>
      <w:r>
        <w:rPr>
          <w:rFonts w:hint="eastAsia"/>
        </w:rPr>
        <w:br/>
      </w:r>
      <w:r>
        <w:rPr>
          <w:rFonts w:hint="eastAsia"/>
        </w:rPr>
        <w:t>　　未来，同步整流电路将更加注重集成化和模块化设计，通过采用先进的封装技术和电路布局，减小电路的体积和重量，提高其在便携式电子设备和电动汽车等领域的应用前景。同时，通过引入智能控制和故障诊断技术，实现对电路状态的实时监测和自动保护，提高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f641e8776419f" w:history="1">
        <w:r>
          <w:rPr>
            <w:rStyle w:val="Hyperlink"/>
          </w:rPr>
          <w:t>2025-2030年全球与中国同步整流电路行业现状及前景趋势分析报告</w:t>
        </w:r>
      </w:hyperlink>
      <w:r>
        <w:rPr>
          <w:rFonts w:hint="eastAsia"/>
        </w:rPr>
        <w:t>》全面剖析了同步整流电路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同步整流电路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按产品类型细分，全球同步整流电路市场规模2019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脉冲控制型电路</w:t>
      </w:r>
      <w:r>
        <w:rPr>
          <w:rFonts w:hint="eastAsia"/>
        </w:rPr>
        <w:br/>
      </w:r>
      <w:r>
        <w:rPr>
          <w:rFonts w:hint="eastAsia"/>
        </w:rPr>
        <w:t>　　　　1.3.3 滞后控制型电路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按应用细分，全球同步整流电路市场规模2019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工业电子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同步整流电路行业发展总体概况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同步整流电路行业发展主要特点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同步整流电路行业发展影响因素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同步整流电路有利因素</w:t>
      </w:r>
      <w:r>
        <w:rPr>
          <w:rFonts w:hint="eastAsia"/>
        </w:rPr>
        <w:br/>
      </w:r>
      <w:r>
        <w:rPr>
          <w:rFonts w:hint="eastAsia"/>
        </w:rPr>
        <w:t>　　　　1.5.3 .2 同步整流电路不利因素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全球市场，近三年同步整流电路主要企业占有率及排名（按销量）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同步整流电路主要企业在国际市场占有率（按销量，2021-2024）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2023年同步整流电路主要企业在国际市场排名（按销量）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全球市场主要企业同步整流电路销量（2021-2024）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全球市场，近三年同步整流电路主要企业占有率及排名（按收入）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同步整流电路主要企业在国际市场占有率（按收入，2021-2024）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2023年同步整流电路主要企业在国际市场排名（按收入）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全球市场主要企业同步整流电路销售收入（2021-2024）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全球市场主要企业同步整流电路销售价格（2021-2024）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中国市场，近三年同步整流电路主要企业占有率及排名（按销量）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同步整流电路主要企业在中国市场占有率（按销量，2021-2024）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2023年同步整流电路主要企业在中国市场排名（按销量）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中国市场主要企业同步整流电路销量（2021-2024）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中国市场，近三年同步整流电路主要企业占有率及排名（按收入）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同步整流电路主要企业在中国市场占有率（按收入，2021-2024）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2023年同步整流电路主要企业在中国市场排名（按收入）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中国市场主要企业同步整流电路销售收入（2021-2024）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全球主要厂商同步整流电路总部及产地分布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全球主要厂商成立时间及同步整流电路商业化日期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全球主要厂商同步整流电路产品类型及应用</w:t>
      </w:r>
      <w:r>
        <w:rPr>
          <w:rFonts w:hint="eastAsia"/>
        </w:rPr>
        <w:br/>
      </w:r>
      <w:r>
        <w:rPr>
          <w:rFonts w:hint="eastAsia"/>
        </w:rPr>
        <w:t>　　2.9 同步整流电路行业集中度、竞争程度分析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同步整流电路行业集中度分析：2023年全球Top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全球同步整流电路第一梯队、第二梯队和第三梯队生产商（品牌）及市场份额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全球同步整流电路总体规模分析</w:t>
      </w:r>
      <w:r>
        <w:rPr>
          <w:rFonts w:hint="eastAsia"/>
        </w:rPr>
        <w:br/>
      </w:r>
      <w:r>
        <w:rPr>
          <w:rFonts w:hint="eastAsia"/>
        </w:rPr>
        <w:t>　　3.1 全球同步整流电路供需现状及预测（2019-2030）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全球同步整流电路产能、产量、产能利用率及发展趋势（2019-2030）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全球同步整流电路产量、需求量及发展趋势（2019-2030）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全球主要地区同步整流电路产量及发展趋势（2019-2030）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全球主要地区同步整流电路产量（2019-2024）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全球主要地区同步整流电路产量（2025-2030）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全球主要地区同步整流电路产量市场份额（2019-2030）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中国同步整流电路供需现状及预测（2019-2030）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中国同步整流电路产能、产量、产能利用率及发展趋势（2019-2030）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中国同步整流电路产量、市场需求量及发展趋势（2019-2030）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全球同步整流电路销量及销售额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全球市场同步整流电路销售额（2019-2030）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全球市场同步整流电路销量（2019-2030）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全球市场同步整流电路价格趋势（2019-2030）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全球同步整流电路主要地区分析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全球主要地区同步整流电路市场规模分析：2019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全球主要地区同步整流电路销售收入及市场份额（2019-2024年）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全球主要地区同步整流电路销售收入预测（2025-2030年）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全球主要地区同步整流电路销量分析：2019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全球主要地区同步整流电路销量及市场份额（2019-2024年）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全球主要地区同步整流电路销量及市场份额预测（2025-2030）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北美市场同步整流电路销量、收入及增长率（2019-2030）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欧洲市场同步整流电路销量、收入及增长率（2019-2030）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中国市场同步整流电路销量、收入及增长率（2019-2030）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日本市场同步整流电路销量、收入及增长率（2019-2030）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东南亚市场同步整流电路销量、收入及增长率（2019-2030）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印度市场同步整流电路销量、收入及增长率（2019-2030）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重点企业（1）基本信息、同步整流电路生产基地、销售区域、竞争对手及市场地位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同步整流电路产品规格、参数及市场应用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同步整流电路销量、收入、价格及毛利率（2019-2024）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重点企业（2）基本信息、同步整流电路生产基地、销售区域、竞争对手及市场地位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同步整流电路产品规格、参数及市场应用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同步整流电路销量、收入、价格及毛利率（2019-2024）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重点企业（3）基本信息、同步整流电路生产基地、销售区域、竞争对手及市场地位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同步整流电路产品规格、参数及市场应用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同步整流电路销量、收入、价格及毛利率（2019-2024）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重点企业（4）基本信息、同步整流电路生产基地、销售区域、竞争对手及市场地位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同步整流电路产品规格、参数及市场应用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同步整流电路销量、收入、价格及毛利率（2019-2024）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重点企业（5）基本信息、同步整流电路生产基地、销售区域、竞争对手及市场地位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同步整流电路产品规格、参数及市场应用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同步整流电路销量、收入、价格及毛利率（2019-2024）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重点企业（6）基本信息、同步整流电路生产基地、销售区域、竞争对手及市场地位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同步整流电路产品规格、参数及市场应用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同步整流电路销量、收入、价格及毛利率（2019-2024）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重点企业（7）基本信息、同步整流电路生产基地、销售区域、竞争对手及市场地位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同步整流电路产品规格、参数及市场应用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同步整流电路销量、收入、价格及毛利率（2019-2024）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不同产品类型同步整流电路分析</w:t>
      </w:r>
      <w:r>
        <w:rPr>
          <w:rFonts w:hint="eastAsia"/>
        </w:rPr>
        <w:br/>
      </w:r>
      <w:r>
        <w:rPr>
          <w:rFonts w:hint="eastAsia"/>
        </w:rPr>
        <w:t>　　6.1 全球不同产品类型同步整流电路销量（2019-2030）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全球不同产品类型同步整流电路销量及市场份额（2019-2024）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全球不同产品类型同步整流电路销量预测（2025-2030）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全球不同产品类型同步整流电路收入（2019-2030）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全球不同产品类型同步整流电路收入及市场份额（2019-2024）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全球不同产品类型同步整流电路收入预测（2025-2030）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全球不同产品类型同步整流电路价格走势（2019-2030）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不同应用同步整流电路分析</w:t>
      </w:r>
      <w:r>
        <w:rPr>
          <w:rFonts w:hint="eastAsia"/>
        </w:rPr>
        <w:br/>
      </w:r>
      <w:r>
        <w:rPr>
          <w:rFonts w:hint="eastAsia"/>
        </w:rPr>
        <w:t>　　7.1 全球不同应用同步整流电路销量（2019-2030）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全球不同应用同步整流电路销量及市场份额（2019-2024）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全球不同应用同步整流电路销量预测（2025-2030）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全球不同应用同步整流电路收入（2019-2030）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全球不同应用同步整流电路收入及市场份额（2019-2024）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全球不同应用同步整流电路收入预测（2025-2030）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全球不同应用同步整流电路价格走势（2019-2030）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同步整流电路行业发展趋势</w:t>
      </w:r>
      <w:r>
        <w:rPr>
          <w:rFonts w:hint="eastAsia"/>
        </w:rPr>
        <w:br/>
      </w:r>
      <w:r>
        <w:rPr>
          <w:rFonts w:hint="eastAsia"/>
        </w:rPr>
        <w:t>　　8.2 同步整流电路行业主要驱动因素</w:t>
      </w:r>
      <w:r>
        <w:rPr>
          <w:rFonts w:hint="eastAsia"/>
        </w:rPr>
        <w:br/>
      </w:r>
      <w:r>
        <w:rPr>
          <w:rFonts w:hint="eastAsia"/>
        </w:rPr>
        <w:t>　　8.3 同步整流电路中国企业SWOT分析</w:t>
      </w:r>
      <w:r>
        <w:rPr>
          <w:rFonts w:hint="eastAsia"/>
        </w:rPr>
        <w:br/>
      </w:r>
      <w:r>
        <w:rPr>
          <w:rFonts w:hint="eastAsia"/>
        </w:rPr>
        <w:t>　　8.4 中国同步整流电路行业政策环境分析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同步整流电路行业产业链简介</w:t>
      </w:r>
      <w:r>
        <w:rPr>
          <w:rFonts w:hint="eastAsia"/>
        </w:rPr>
        <w:br/>
      </w:r>
      <w:r>
        <w:rPr>
          <w:rFonts w:hint="eastAsia"/>
        </w:rPr>
        <w:t>　　　　9.1.1 同步整流电路行业供应链分析</w:t>
      </w:r>
      <w:r>
        <w:rPr>
          <w:rFonts w:hint="eastAsia"/>
        </w:rPr>
        <w:br/>
      </w:r>
      <w:r>
        <w:rPr>
          <w:rFonts w:hint="eastAsia"/>
        </w:rPr>
        <w:t>　　　　9.1.2 同步整流电路主要原料及供应情况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同步整流电路行业主要下游客户</w:t>
      </w:r>
      <w:r>
        <w:rPr>
          <w:rFonts w:hint="eastAsia"/>
        </w:rPr>
        <w:br/>
      </w:r>
      <w:r>
        <w:rPr>
          <w:rFonts w:hint="eastAsia"/>
        </w:rPr>
        <w:t>　　9.2 同步整流电路行业采购模式</w:t>
      </w:r>
      <w:r>
        <w:rPr>
          <w:rFonts w:hint="eastAsia"/>
        </w:rPr>
        <w:br/>
      </w:r>
      <w:r>
        <w:rPr>
          <w:rFonts w:hint="eastAsia"/>
        </w:rPr>
        <w:t>　　9.3 同步整流电路行业生产模式</w:t>
      </w:r>
      <w:r>
        <w:rPr>
          <w:rFonts w:hint="eastAsia"/>
        </w:rPr>
        <w:br/>
      </w:r>
      <w:r>
        <w:rPr>
          <w:rFonts w:hint="eastAsia"/>
        </w:rPr>
        <w:t>　　9.4 同步整流电路行业销售模式及销售渠道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按产品类型细分，全球同步整流电路市场规模2019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按应用细分，全球同步整流电路市场规模（CAGR）2019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同步整流电路行业发展主要特点</w:t>
      </w:r>
      <w:r>
        <w:rPr>
          <w:rFonts w:hint="eastAsia"/>
        </w:rPr>
        <w:br/>
      </w:r>
      <w:r>
        <w:rPr>
          <w:rFonts w:hint="eastAsia"/>
        </w:rPr>
        <w:t>　　表 4： 同步整流电路行业发展有利因素分析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同步整流电路行业发展不利因素分析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进入同步整流电路行业壁垒</w:t>
      </w:r>
      <w:r>
        <w:rPr>
          <w:rFonts w:hint="eastAsia"/>
        </w:rPr>
        <w:br/>
      </w:r>
      <w:r>
        <w:rPr>
          <w:rFonts w:hint="eastAsia"/>
        </w:rPr>
        <w:t>　　表 7： 同步整流电路主要企业在国际市场占有率（按销量，2021-2024）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2023年同步整流电路主要企业在国际市场排名（按销量）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全球市场主要企业同步整流电路销量（2021-2024）&amp;（千件）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同步整流电路主要企业在国际市场占有率（按收入，2021-2024）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2023年同步整流电路主要企业在国际市场排名（按收入）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全球市场主要企业同步整流电路销售收入（2021-2024）&amp;（万元）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全球市场主要企业同步整流电路销售价格（2021-2024）&amp;（元/件）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同步整流电路主要企业在中国市场占有率（按销量，2021-2024）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2023年同步整流电路主要企业在中国市场排名（按销量）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中国市场主要企业同步整流电路销量（2021-2024）&amp;（千件）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同步整流电路主要企业在中国市场占有率（按收入，2021-2024）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2023年同步整流电路主要企业在中国市场排名（按收入）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中国市场主要企业同步整流电路销售收入（2021-2024）&amp;（万元）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全球主要厂商同步整流电路总部及产地分布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全球主要厂商成立时间及同步整流电路商业化日期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全球主要厂商同步整流电路产品类型及应用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2023年全球同步整流电路主要厂商市场地位（第一梯队、第二梯队和第三梯队）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全球同步整流电路市场投资、并购等现状分析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全球主要地区同步整流电路产量增速（CAGR）：（2019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全球主要地区同步整流电路产量（2019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全球主要地区同步整流电路产量（2019-2024）&amp;（千件）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全球主要地区同步整流电路产量（2025-2030）&amp;（千件）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全球主要地区同步整流电路产量市场份额（2019-2024）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全球主要地区同步整流电路产量（2025-2030）&amp;（千件）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全球主要地区同步整流电路销售收入增速：（2019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全球主要地区同步整流电路销售收入（2019-2024）&amp;（万元）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全球主要地区同步整流电路销售收入市场份额（2019-2024）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全球主要地区同步整流电路收入（2025-2030）&amp;（万元）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全球主要地区同步整流电路收入市场份额（2025-2030）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全球主要地区同步整流电路销量（千件）：2019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全球主要地区同步整流电路销量（2019-2024）&amp;（千件）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全球主要地区同步整流电路销量市场份额（2019-2024）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全球主要地区同步整流电路销量（2025-2030）&amp;（千件）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全球主要地区同步整流电路销量份额（2025-2030）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同步整流电路生产基地、销售区域、竞争对手及市场地位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同步整流电路产品规格、参数及市场应用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同步整流电路销量（千件）、收入（万元）、价格（元/件）及毛利率（2019-2024）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同步整流电路生产基地、销售区域、竞争对手及市场地位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同步整流电路产品规格、参数及市场应用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同步整流电路销量（千件）、收入（万元）、价格（元/件）及毛利率（2019-2024）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同步整流电路生产基地、销售区域、竞争对手及市场地位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同步整流电路产品规格、参数及市场应用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同步整流电路销量（千件）、收入（万元）、价格（元/件）及毛利率（2019-2024）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同步整流电路生产基地、销售区域、竞争对手及市场地位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同步整流电路产品规格、参数及市场应用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同步整流电路销量（千件）、收入（万元）、价格（元/件）及毛利率（2019-2024）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同步整流电路生产基地、销售区域、竞争对手及市场地位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同步整流电路产品规格、参数及市场应用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同步整流电路销量（千件）、收入（万元）、价格（元/件）及毛利率（2019-2024）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同步整流电路生产基地、销售区域、竞争对手及市场地位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同步整流电路产品规格、参数及市场应用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同步整流电路销量（千件）、收入（万元）、价格（元/件）及毛利率（2019-2024）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同步整流电路生产基地、销售区域、竞争对手及市场地位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同步整流电路产品规格、参数及市场应用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同步整流电路销量（千件）、收入（万元）、价格（元/件）及毛利率（2019-2024）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全球不同产品类型同步整流电路销量（2019-2024年）&amp;（千件）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全球不同产品类型同步整流电路销量市场份额（2019-2024）</w:t>
      </w:r>
      <w:r>
        <w:rPr>
          <w:rFonts w:hint="eastAsia"/>
        </w:rPr>
        <w:br/>
      </w:r>
      <w:r>
        <w:rPr>
          <w:rFonts w:hint="eastAsia"/>
        </w:rPr>
        <w:t>　　表 78： 全球不同产品类型同步整流电路销量预测（2025-2030）&amp;（千件）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全球市场不同产品类型同步整流电路销量市场份额预测（2025-2030）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全球不同产品类型同步整流电路收入（2019-2024年）&amp;（万元）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全球不同产品类型同步整流电路收入市场份额（2019-2024）</w:t>
      </w:r>
      <w:r>
        <w:rPr>
          <w:rFonts w:hint="eastAsia"/>
        </w:rPr>
        <w:br/>
      </w:r>
      <w:r>
        <w:rPr>
          <w:rFonts w:hint="eastAsia"/>
        </w:rPr>
        <w:t>　　表 82： 全球不同产品类型同步整流电路收入预测（2025-2030）&amp;（万元）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全球不同产品类型同步整流电路收入市场份额预测（2025-2030）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84： 全球不同应用同步整流电路销量（2019-2024年）&amp;（千件）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全球不同应用同步整流电路销量市场份额（2019-2024）</w:t>
      </w:r>
      <w:r>
        <w:rPr>
          <w:rFonts w:hint="eastAsia"/>
        </w:rPr>
        <w:br/>
      </w:r>
      <w:r>
        <w:rPr>
          <w:rFonts w:hint="eastAsia"/>
        </w:rPr>
        <w:t>　　表 86： 全球不同应用同步整流电路销量预测（2025-2030）&amp;（千件）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全球市场不同应用同步整流电路销量市场份额预测（2025-2030）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88： 全球不同应用同步整流电路收入（2019-2024年）&amp;（万元）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全球不同应用同步整流电路收入市场份额（2019-2024）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全球不同应用同步整流电路收入预测（2025-2030）&amp;（万元）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全球不同应用同步整流电路收入市场份额预测（2025-2030）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同步整流电路行业发展趋势</w:t>
      </w:r>
      <w:r>
        <w:rPr>
          <w:rFonts w:hint="eastAsia"/>
        </w:rPr>
        <w:br/>
      </w:r>
      <w:r>
        <w:rPr>
          <w:rFonts w:hint="eastAsia"/>
        </w:rPr>
        <w:t>　　表 93： 同步整流电路行业主要驱动因素</w:t>
      </w:r>
      <w:r>
        <w:rPr>
          <w:rFonts w:hint="eastAsia"/>
        </w:rPr>
        <w:br/>
      </w:r>
      <w:r>
        <w:rPr>
          <w:rFonts w:hint="eastAsia"/>
        </w:rPr>
        <w:t>　　表 94： 同步整流电路行业供应链分析</w:t>
      </w:r>
      <w:r>
        <w:rPr>
          <w:rFonts w:hint="eastAsia"/>
        </w:rPr>
        <w:br/>
      </w:r>
      <w:r>
        <w:rPr>
          <w:rFonts w:hint="eastAsia"/>
        </w:rPr>
        <w:t>　　表 95： 同步整流电路上游原料供应商</w:t>
      </w:r>
      <w:r>
        <w:rPr>
          <w:rFonts w:hint="eastAsia"/>
        </w:rPr>
        <w:br/>
      </w:r>
      <w:r>
        <w:rPr>
          <w:rFonts w:hint="eastAsia"/>
        </w:rPr>
        <w:t>　　表 96： 同步整流电路行业主要下游客户</w:t>
      </w:r>
      <w:r>
        <w:rPr>
          <w:rFonts w:hint="eastAsia"/>
        </w:rPr>
        <w:br/>
      </w:r>
      <w:r>
        <w:rPr>
          <w:rFonts w:hint="eastAsia"/>
        </w:rPr>
        <w:t>　　表 97： 同步整流电路典型经销商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同步整流电路产品图片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全球不同产品类型同步整流电路销售额2019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全球不同产品类型同步整流电路市场份额2023 &amp; 2030</w:t>
      </w:r>
      <w:r>
        <w:rPr>
          <w:rFonts w:hint="eastAsia"/>
        </w:rPr>
        <w:br/>
      </w:r>
      <w:r>
        <w:rPr>
          <w:rFonts w:hint="eastAsia"/>
        </w:rPr>
        <w:t>　　图 4： 脉冲控制型电路产品图片</w:t>
      </w:r>
      <w:r>
        <w:rPr>
          <w:rFonts w:hint="eastAsia"/>
        </w:rPr>
        <w:br/>
      </w:r>
      <w:r>
        <w:rPr>
          <w:rFonts w:hint="eastAsia"/>
        </w:rPr>
        <w:t>　　图 5： 滞后控制型电路产品图片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全球不同应用同步整流电路市场份额2023 &amp; 2030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工业电子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2023年全球前五大生产商同步整流电路市场份额</w:t>
      </w:r>
      <w:r>
        <w:rPr>
          <w:rFonts w:hint="eastAsia"/>
        </w:rPr>
        <w:br/>
      </w:r>
      <w:r>
        <w:rPr>
          <w:rFonts w:hint="eastAsia"/>
        </w:rPr>
        <w:t>　　图 14： 2023年全球同步整流电路第一梯队、第二梯队和第三梯队厂商及市场份额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全球同步整流电路产能、产量、产能利用率及发展趋势（2019-2030）&amp;（千件）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全球同步整流电路产量、需求量及发展趋势（2019-2030）&amp;（千件）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全球主要地区同步整流电路产量市场份额（2019-2030）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中国同步整流电路产能、产量、产能利用率及发展趋势（2019-2030）&amp;（千件）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中国同步整流电路产量、市场需求量及发展趋势（2019-2030）&amp;（千件）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全球同步整流电路市场销售额及增长率：（2019-2030）&amp;（万元）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全球市场同步整流电路市场规模：2019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22： 全球市场同步整流电路销量及增长率（2019-2030）&amp;（千件）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全球市场同步整流电路价格趋势（2019-2030）&amp;（元/件）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全球主要地区同步整流电路销售收入（2019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全球主要地区同步整流电路销售收入市场份额（2019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26： 北美市场同步整流电路销量及增长率（2019-2030）&amp;（千件）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北美市场同步整流电路收入及增长率（2019-2030）&amp;（万元）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欧洲市场同步整流电路销量及增长率（2019-2030）&amp;（千件）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欧洲市场同步整流电路收入及增长率（2019-2030）&amp;（万元）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中国市场同步整流电路销量及增长率（2019-2030）&amp;（千件）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中国市场同步整流电路收入及增长率（2019-2030）&amp;（万元）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日本市场同步整流电路销量及增长率（2019-2030）&amp;（千件）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日本市场同步整流电路收入及增长率（2019-2030）&amp;（万元）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东南亚市场同步整流电路销量及增长率（2019-2030）&amp;（千件）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东南亚市场同步整流电路收入及增长率（2019-2030）&amp;（万元）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印度市场同步整流电路销量及增长率（2019-2030）&amp;（千件）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印度市场同步整流电路收入及增长率（2019-2030）&amp;（万元）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全球不同产品类型同步整流电路价格走势（2019-2030）&amp;（元/件）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全球不同应用同步整流电路价格走势（2019-2030）&amp;（元/件）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40： 同步整流电路中国企业SWOT分析</w:t>
      </w:r>
      <w:r>
        <w:rPr>
          <w:rFonts w:hint="eastAsia"/>
        </w:rPr>
        <w:br/>
      </w:r>
      <w:r>
        <w:rPr>
          <w:rFonts w:hint="eastAsia"/>
        </w:rPr>
        <w:t>　　图 41： 同步整流电路产业链</w:t>
      </w:r>
      <w:r>
        <w:rPr>
          <w:rFonts w:hint="eastAsia"/>
        </w:rPr>
        <w:br/>
      </w:r>
      <w:r>
        <w:rPr>
          <w:rFonts w:hint="eastAsia"/>
        </w:rPr>
        <w:t>　　图 42： 同步整流电路行业采购模式分析</w:t>
      </w:r>
      <w:r>
        <w:rPr>
          <w:rFonts w:hint="eastAsia"/>
        </w:rPr>
        <w:br/>
      </w:r>
      <w:r>
        <w:rPr>
          <w:rFonts w:hint="eastAsia"/>
        </w:rPr>
        <w:t>　　图 43： 同步整流电路行业生产模式</w:t>
      </w:r>
      <w:r>
        <w:rPr>
          <w:rFonts w:hint="eastAsia"/>
        </w:rPr>
        <w:br/>
      </w:r>
      <w:r>
        <w:rPr>
          <w:rFonts w:hint="eastAsia"/>
        </w:rPr>
        <w:t>　　图 44： 同步整流电路行业销售模式分析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f641e8776419f" w:history="1">
        <w:r>
          <w:rPr>
            <w:rStyle w:val="Hyperlink"/>
          </w:rPr>
          <w:t>2025-2030年全球与中国同步整流电路行业现状及前景趋势分析报告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f641e8776419f" w:history="1">
        <w:r>
          <w:rPr>
            <w:rStyle w:val="Hyperlink"/>
          </w:rPr>
          <w:t>https://www.20087.com/2/50/TongBuZhengLiuDianLuShiChangQianJing.html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0f097410f4335" w:history="1">
      <w:r>
        <w:rPr>
          <w:rStyle w:val="Hyperlink"/>
        </w:rPr>
        <w:t>2025-2030年全球与中国同步整流电路行业现状及前景趋势分析报告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TongBuZhengLiuDianLuShiChangQianJing.html" TargetMode="External" Id="R981f641e8776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TongBuZhengLiuDianLuShiChangQianJing.html" TargetMode="External" Id="R0f90f097410f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2024-11-11T02:58:30Z</dcterms:created>
  <dcterms:modified xsi:type="dcterms:W3CDTF">2024-11-11T03:58:30Z</dcterms:modified>
  <dc:subject>2025-2030年全球与中国同步整流电路行业现状及前景趋势分析报告</dc:subject>
  <dc:title>2025-2030年全球与中国同步整流电路行业现状及前景趋势分析报告</dc:title>
  <cp:keywords>2025-2030年全球与中国同步整流电路行业现状及前景趋势分析报告</cp:keywords>
  <dc:description>2025-2030年全球与中国同步整流电路行业现状及前景趋势分析报告</dc:description>
</cp:coreProperties>
</file>