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f2ee2df86f4622" w:history="1">
              <w:r>
                <w:rPr>
                  <w:rStyle w:val="Hyperlink"/>
                </w:rPr>
                <w:t>2026-2032年中国坐姿推胸机发展现状分析及前景趋势报告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f2ee2df86f4622" w:history="1">
              <w:r>
                <w:rPr>
                  <w:rStyle w:val="Hyperlink"/>
                </w:rPr>
                <w:t>2026-2032年中国坐姿推胸机发展现状分析及前景趋势报告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f2ee2df86f4622" w:history="1">
                <w:r>
                  <w:rPr>
                    <w:rStyle w:val="Hyperlink"/>
                  </w:rPr>
                  <w:t>https://www.20087.com/2/60/ZuoZiTuiXiongJiDeFaZhanQianJing.html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坐姿推胸机是力量训练设备中的核心器械，通过模拟卧推动作精准刺激胸大肌、三角肌前束及肱三头肌。相较于传统自由重量训练，该设备提供固定的运动轨迹，大幅降低了核心稳定性的要求与受伤风险，为新手、康复人群及老年群体提供了安全的上肢力量训练环境。在商业健身房中，坐姿推胸机凭借高空间利用率与低维护成本，成为优化场地坪效的关键配置。在家庭健身场景，紧凑型与多功能设计满足了消费者对空间效率与成本控制的诉求。目前，该设备在结构上不断融入人体工学优化，在阻力系统上则从传统的插片式向电磁阻尼等更平顺、可调的方向升级。</w:t>
      </w:r>
      <w:r>
        <w:rPr>
          <w:rFonts w:hint="eastAsia"/>
        </w:rPr>
        <w:br/>
      </w:r>
      <w:r>
        <w:rPr>
          <w:rFonts w:hint="eastAsia"/>
        </w:rPr>
        <w:t>　　未来，坐姿推胸机将全面迈向智能化、个性化与场景融合的新阶段。市场调研网认为，AI算法与物联网技术的深度集成，将使设备具备实时动作捕捉、发力轨迹分析及个性化训练方案生成的能力，实现从“盲目训练”到“数据驱动”的跨越。设备将不再孤立存在，而是作为智慧健身生态的终端，与云端平台、虚拟教练及社交社区无缝互联，为用户提供沉浸式的健身体验。在应用边界上，坐姿推胸机将加速向体卫融合与康养领域渗透，通过与医疗级评估系统联动，构建涵盖“测、评、导、练、康”的闭环，成为慢病干预与术后康复的重要辅助工具。同时，环保材料与模块化设计也将成为产品创新的重要方向，以响应日益增长的可持续消费理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f2ee2df86f4622" w:history="1">
        <w:r>
          <w:rPr>
            <w:rStyle w:val="Hyperlink"/>
          </w:rPr>
          <w:t>2026-2032年中国坐姿推胸机发展现状分析及前景趋势报告</w:t>
        </w:r>
      </w:hyperlink>
      <w:r>
        <w:rPr>
          <w:rFonts w:hint="eastAsia"/>
        </w:rPr>
        <w:t>》，2025年坐姿推胸机行业市场规模达 亿元，预计2032年市场规模将达 亿元，期间年均复合增长率（CAGR）达 %。报告基于统计局、相关行业协会及科研机构的详实数据，系统分析了坐姿推胸机市场的规模现状、需求特征及价格走势。报告客观评估了坐姿推胸机行业技术水平及未来发展方向，对市场前景做出科学预测，并重点分析了坐姿推胸机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坐姿推胸机市场概述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按照不同产品类型，坐姿推胸机主要可以分为如下几个类别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中国不同产品类型坐姿推胸机增长趋势2021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插片式</w:t>
      </w:r>
      <w:r>
        <w:rPr>
          <w:rFonts w:hint="eastAsia"/>
        </w:rPr>
        <w:br/>
      </w:r>
      <w:r>
        <w:rPr>
          <w:rFonts w:hint="eastAsia"/>
        </w:rPr>
        <w:t>　　　　1.2.3 挂片式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按照不同最大用户体重，坐姿推胸机主要可以分为如下几个类别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中国不同最大用户体重坐姿推胸机增长趋势2021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最大用户体重：150公斤</w:t>
      </w:r>
      <w:r>
        <w:rPr>
          <w:rFonts w:hint="eastAsia"/>
        </w:rPr>
        <w:br/>
      </w:r>
      <w:r>
        <w:rPr>
          <w:rFonts w:hint="eastAsia"/>
        </w:rPr>
        <w:t>　　　　1.3.3 最大用户体重：180公斤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按照不同销售渠道，坐姿推胸机主要可以分为如下几个类别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中国不同销售渠道坐姿推胸机增长趋势2021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从不同应用，坐姿推胸机主要包括如下几个方面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中国不同应用坐姿推胸机增长趋势2021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健身俱乐部</w:t>
      </w:r>
      <w:r>
        <w:rPr>
          <w:rFonts w:hint="eastAsia"/>
        </w:rPr>
        <w:br/>
      </w:r>
      <w:r>
        <w:rPr>
          <w:rFonts w:hint="eastAsia"/>
        </w:rPr>
        <w:t>　　　　1.5.3 竞技体育机构</w:t>
      </w:r>
      <w:r>
        <w:rPr>
          <w:rFonts w:hint="eastAsia"/>
        </w:rPr>
        <w:br/>
      </w:r>
      <w:r>
        <w:rPr>
          <w:rFonts w:hint="eastAsia"/>
        </w:rPr>
        <w:t>　　　　1.5.4 健美训练中心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中国坐姿推胸机发展现状及未来趋势（2021-2032）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中国市场坐姿推胸机收入及增长率（2021-2032）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中国市场坐姿推胸机销量及增长率（2021-2032）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中国市场主要坐姿推胸机厂商分析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中国市场主要厂商坐姿推胸机销量及市场占有率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中国市场主要厂商坐姿推胸机销量（2021-2026）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中国市场主要厂商坐姿推胸机收入及市场占有率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中国市场主要厂商坐姿推胸机收入（2021-2026）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中国市场主要厂商坐姿推胸机收入市场份额（2021-2026）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2025年中国市场主要厂商坐姿推胸机收入排名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中国市场主要厂商坐姿推胸机价格（2021-2026）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中国市场主要厂商坐姿推胸机总部及产地分布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中国市场主要厂商成立时间及坐姿推胸机商业化日期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中国市场主要厂商坐姿推胸机产品类型及应用</w:t>
      </w:r>
      <w:r>
        <w:rPr>
          <w:rFonts w:hint="eastAsia"/>
        </w:rPr>
        <w:br/>
      </w:r>
      <w:r>
        <w:rPr>
          <w:rFonts w:hint="eastAsia"/>
        </w:rPr>
        <w:t>　　2.7 坐姿推胸机行业集中度、竞争程度分析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坐姿推胸机行业集中度分析：2025年中国Top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中国市场坐姿推胸机第一梯队、第二梯队和第三梯队厂商（品牌）及2025年市场份额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重点企业（23）在中国市场坐姿推胸机销量、收入、价格及毛利率（2021-2026）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不同产品类型坐姿推胸机分析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中国市场不同产品类型坐姿推胸机销量预测（2027-2032）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中国市场不同产品类型坐姿推胸机规模（2021-2032）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中国市场不同产品类型坐姿推胸机规模及市场份额（2021-2026）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中国市场不同产品类型坐姿推胸机规模预测（2027-2032）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中国市场不同产品类型坐姿推胸机价格走势（2021-2032）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不同应用坐姿推胸机分析</w:t>
      </w:r>
      <w:r>
        <w:rPr>
          <w:rFonts w:hint="eastAsia"/>
        </w:rPr>
        <w:br/>
      </w:r>
      <w:r>
        <w:rPr>
          <w:rFonts w:hint="eastAsia"/>
        </w:rPr>
        <w:t>　　5.1 中国市场不同应用坐姿推胸机销量（2021-2032）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中国市场不同应用坐姿推胸机销量及市场份额（2021-2026）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中国市场不同应用坐姿推胸机销量预测（2027-2032）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中国市场不同应用坐姿推胸机规模（2021-2032）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中国市场不同应用坐姿推胸机规模及市场份额（2021-2026）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中国市场不同应用坐姿推胸机规模预测（2027-2032）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中国市场不同应用坐姿推胸机价格走势（2021-2032）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坐姿推胸机行业发展分析---发展趋势</w:t>
      </w:r>
      <w:r>
        <w:rPr>
          <w:rFonts w:hint="eastAsia"/>
        </w:rPr>
        <w:br/>
      </w:r>
      <w:r>
        <w:rPr>
          <w:rFonts w:hint="eastAsia"/>
        </w:rPr>
        <w:t>　　6.2 坐姿推胸机行业发展分析---厂商壁垒</w:t>
      </w:r>
      <w:r>
        <w:rPr>
          <w:rFonts w:hint="eastAsia"/>
        </w:rPr>
        <w:br/>
      </w:r>
      <w:r>
        <w:rPr>
          <w:rFonts w:hint="eastAsia"/>
        </w:rPr>
        <w:t>　　6.3 坐姿推胸机行业发展分析---驱动因素</w:t>
      </w:r>
      <w:r>
        <w:rPr>
          <w:rFonts w:hint="eastAsia"/>
        </w:rPr>
        <w:br/>
      </w:r>
      <w:r>
        <w:rPr>
          <w:rFonts w:hint="eastAsia"/>
        </w:rPr>
        <w:t>　　6.4 坐姿推胸机行业发展分析---制约因素</w:t>
      </w:r>
      <w:r>
        <w:rPr>
          <w:rFonts w:hint="eastAsia"/>
        </w:rPr>
        <w:br/>
      </w:r>
      <w:r>
        <w:rPr>
          <w:rFonts w:hint="eastAsia"/>
        </w:rPr>
        <w:t>　　6.5 坐姿推胸机中国企业SWOT分析</w:t>
      </w:r>
      <w:r>
        <w:rPr>
          <w:rFonts w:hint="eastAsia"/>
        </w:rPr>
        <w:br/>
      </w:r>
      <w:r>
        <w:rPr>
          <w:rFonts w:hint="eastAsia"/>
        </w:rPr>
        <w:t>　　6.6 坐姿推胸机行业发展分析---行业政策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坐姿推胸机行业产业链简介</w:t>
      </w:r>
      <w:r>
        <w:rPr>
          <w:rFonts w:hint="eastAsia"/>
        </w:rPr>
        <w:br/>
      </w:r>
      <w:r>
        <w:rPr>
          <w:rFonts w:hint="eastAsia"/>
        </w:rPr>
        <w:t>　　7.2 坐姿推胸机产业链分析-上游</w:t>
      </w:r>
      <w:r>
        <w:rPr>
          <w:rFonts w:hint="eastAsia"/>
        </w:rPr>
        <w:br/>
      </w:r>
      <w:r>
        <w:rPr>
          <w:rFonts w:hint="eastAsia"/>
        </w:rPr>
        <w:t>　　7.3 坐姿推胸机产业链分析-中游</w:t>
      </w:r>
      <w:r>
        <w:rPr>
          <w:rFonts w:hint="eastAsia"/>
        </w:rPr>
        <w:br/>
      </w:r>
      <w:r>
        <w:rPr>
          <w:rFonts w:hint="eastAsia"/>
        </w:rPr>
        <w:t>　　7.4 坐姿推胸机产业链分析-下游</w:t>
      </w:r>
      <w:r>
        <w:rPr>
          <w:rFonts w:hint="eastAsia"/>
        </w:rPr>
        <w:br/>
      </w:r>
      <w:r>
        <w:rPr>
          <w:rFonts w:hint="eastAsia"/>
        </w:rPr>
        <w:t>　　7.5 坐姿推胸机行业采购模式</w:t>
      </w:r>
      <w:r>
        <w:rPr>
          <w:rFonts w:hint="eastAsia"/>
        </w:rPr>
        <w:br/>
      </w:r>
      <w:r>
        <w:rPr>
          <w:rFonts w:hint="eastAsia"/>
        </w:rPr>
        <w:t>　　7.6 坐姿推胸机行业生产模式</w:t>
      </w:r>
      <w:r>
        <w:rPr>
          <w:rFonts w:hint="eastAsia"/>
        </w:rPr>
        <w:br/>
      </w:r>
      <w:r>
        <w:rPr>
          <w:rFonts w:hint="eastAsia"/>
        </w:rPr>
        <w:t>　　7.7 坐姿推胸机行业销售模式及销售渠道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中国本土坐姿推胸机产能、产量分析</w:t>
      </w:r>
      <w:r>
        <w:rPr>
          <w:rFonts w:hint="eastAsia"/>
        </w:rPr>
        <w:br/>
      </w:r>
      <w:r>
        <w:rPr>
          <w:rFonts w:hint="eastAsia"/>
        </w:rPr>
        <w:t>　　8.1 中国坐姿推胸机供需现状及预测（2021-2032）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中国坐姿推胸机产能、产量、产能利用率及发展趋势（2021-2032）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中国坐姿推胸机产量、市场需求量及发展趋势（2021-2032）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中国坐姿推胸机进出口分析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中国市场坐姿推胸机主要进口来源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中国市场坐姿推胸机主要出口目的地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[⋅中⋅智⋅林]附录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不同最大用户体重坐姿推胸机市场规模2021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不同应用坐姿推胸机市场规模2021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中国市场主要厂商坐姿推胸机收入（2021-2026）&amp;（万元）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中国市场主要厂商坐姿推胸机收入份额（2021-2026）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2025年中国主要生产商坐姿推胸机收入排名（万元）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中国市场主要厂商坐姿推胸机价格（2021-2026）&amp;（元/台）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中国市场主要厂商坐姿推胸机总部及产地分布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中国市场主要厂商成立时间及坐姿推胸机商业化日期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中国市场主要厂商坐姿推胸机产品类型及应用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2025年中国市场坐姿推胸机主要厂商市场地位（第一梯队、第二梯队和第三梯队）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坐姿推胸机市场投资、并购等现状分析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坐姿推胸机生产基地、总部、竞争对手及市场地位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坐姿推胸机产品规格、参数及市场应用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坐姿推胸机销量（千台）、收入（万元）、价格（元/台）及毛利率（2021-2026）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中国市场不同产品类型坐姿推胸机销量预测（2027-2032）&amp;（千台）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中国市场不同产品类型坐姿推胸机销量市场份额预测（2027-2032）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中国市场不同产品类型坐姿推胸机规模（2021-2026）&amp;（万元）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中国市场不同产品类型坐姿推胸机规模市场份额（2021-2026）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中国市场不同产品类型坐姿推胸机规模预测（2027-2032）&amp;（万元）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中国市场不同产品类型坐姿推胸机规模市场份额预测（2027-2032）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中国市场不同应用坐姿推胸机销量（2021-2026）&amp;（千台）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中国市场不同应用坐姿推胸机销量市场份额（2021-2026）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中国市场不同应用坐姿推胸机销量预测（2027-2032）&amp;（千台）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中国市场不同应用坐姿推胸机销量市场份额预测（2027-2032）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中国市场不同应用坐姿推胸机规模（2021-2026）&amp;（万元）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中国市场不同应用坐姿推胸机规模市场份额（2021-2026）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中国市场不同应用坐姿推胸机规模预测（2027-2032）&amp;（万元）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中国市场不同应用坐姿推胸机规模市场份额预测（2027-2032）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坐姿推胸机行业发展分析---发展趋势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坐姿推胸机行业发展分析---厂商壁垒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坐姿推胸机行业发展分析---驱动因素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坐姿推胸机行业发展分析---制约因素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坐姿推胸机行业相关重点政策一览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坐姿推胸机行业供应链分析</w:t>
      </w:r>
      <w:r>
        <w:rPr>
          <w:rFonts w:hint="eastAsia"/>
        </w:rPr>
        <w:br/>
      </w:r>
      <w:r>
        <w:rPr>
          <w:rFonts w:hint="eastAsia"/>
        </w:rPr>
        <w:t>　　表 153： 坐姿推胸机上游原料供应商</w:t>
      </w:r>
      <w:r>
        <w:rPr>
          <w:rFonts w:hint="eastAsia"/>
        </w:rPr>
        <w:br/>
      </w:r>
      <w:r>
        <w:rPr>
          <w:rFonts w:hint="eastAsia"/>
        </w:rPr>
        <w:t>　　表 154： 坐姿推胸机行业主要下游客户</w:t>
      </w:r>
      <w:r>
        <w:rPr>
          <w:rFonts w:hint="eastAsia"/>
        </w:rPr>
        <w:br/>
      </w:r>
      <w:r>
        <w:rPr>
          <w:rFonts w:hint="eastAsia"/>
        </w:rPr>
        <w:t>　　表 155： 坐姿推胸机典型经销商</w:t>
      </w:r>
      <w:r>
        <w:rPr>
          <w:rFonts w:hint="eastAsia"/>
        </w:rPr>
        <w:br/>
      </w:r>
      <w:r>
        <w:rPr>
          <w:rFonts w:hint="eastAsia"/>
        </w:rPr>
        <w:t>　　表 156： 中国坐姿推胸机产量、销量、进口量及出口量（2021-2026）&amp;（千台）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中国坐姿推胸机产量、销量、进口量及出口量预测（2027-2032）&amp;（千台）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中国市场坐姿推胸机主要进口来源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中国市场坐姿推胸机主要出口目的地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坐姿推胸机产品图片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中国不同产品类型坐姿推胸机市场规模市场份额2025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插片式产品图片</w:t>
      </w:r>
      <w:r>
        <w:rPr>
          <w:rFonts w:hint="eastAsia"/>
        </w:rPr>
        <w:br/>
      </w:r>
      <w:r>
        <w:rPr>
          <w:rFonts w:hint="eastAsia"/>
        </w:rPr>
        <w:t>　　图 4： 挂片式产品图片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中国不同最大用户体重坐姿推胸机市场规模市场份额2025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最大用户体重：150公斤产品图片</w:t>
      </w:r>
      <w:r>
        <w:rPr>
          <w:rFonts w:hint="eastAsia"/>
        </w:rPr>
        <w:br/>
      </w:r>
      <w:r>
        <w:rPr>
          <w:rFonts w:hint="eastAsia"/>
        </w:rPr>
        <w:t>　　图 8： 最大用户体重：180公斤产品图片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中国不同销售渠道坐姿推胸机市场规模市场份额2025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线上销售产品图片</w:t>
      </w:r>
      <w:r>
        <w:rPr>
          <w:rFonts w:hint="eastAsia"/>
        </w:rPr>
        <w:br/>
      </w:r>
      <w:r>
        <w:rPr>
          <w:rFonts w:hint="eastAsia"/>
        </w:rPr>
        <w:t>　　图 12： 线下销售产品图片</w:t>
      </w:r>
      <w:r>
        <w:rPr>
          <w:rFonts w:hint="eastAsia"/>
        </w:rPr>
        <w:br/>
      </w:r>
      <w:r>
        <w:rPr>
          <w:rFonts w:hint="eastAsia"/>
        </w:rPr>
        <w:t>　　图 13： 中国不同应用坐姿推胸机市场份额2025 &amp; 2032</w:t>
      </w:r>
      <w:r>
        <w:rPr>
          <w:rFonts w:hint="eastAsia"/>
        </w:rPr>
        <w:br/>
      </w:r>
      <w:r>
        <w:rPr>
          <w:rFonts w:hint="eastAsia"/>
        </w:rPr>
        <w:t>　　图 14： 健身俱乐部</w:t>
      </w:r>
      <w:r>
        <w:rPr>
          <w:rFonts w:hint="eastAsia"/>
        </w:rPr>
        <w:br/>
      </w:r>
      <w:r>
        <w:rPr>
          <w:rFonts w:hint="eastAsia"/>
        </w:rPr>
        <w:t>　　图 15： 竞技体育机构</w:t>
      </w:r>
      <w:r>
        <w:rPr>
          <w:rFonts w:hint="eastAsia"/>
        </w:rPr>
        <w:br/>
      </w:r>
      <w:r>
        <w:rPr>
          <w:rFonts w:hint="eastAsia"/>
        </w:rPr>
        <w:t>　　图 16： 健美训练中心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中国市场坐姿推胸机市场规模，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中国市场坐姿推胸机收入及增长率（2021-2032）&amp;（万元）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中国市场坐姿推胸机销量及增长率（2021-2032）&amp;（千台）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2025年中国市场主要厂商坐姿推胸机销量市场份额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2025年中国市场主要厂商坐姿推胸机收入市场份额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2025年中国市场前五大厂商坐姿推胸机市场份额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2025年中国市场坐姿推胸机第一梯队、第二梯队和第三梯队厂商（品牌）及市场份额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中国市场不同产品类型坐姿推胸机价格走势（2021-2032）&amp;（元/台）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中国市场不同应用坐姿推胸机价格走势（2021-2032）&amp;（元/台）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坐姿推胸机中国企业SWOT分析</w:t>
      </w:r>
      <w:r>
        <w:rPr>
          <w:rFonts w:hint="eastAsia"/>
        </w:rPr>
        <w:br/>
      </w:r>
      <w:r>
        <w:rPr>
          <w:rFonts w:hint="eastAsia"/>
        </w:rPr>
        <w:t>　　图 28： 坐姿推胸机产业链</w:t>
      </w:r>
      <w:r>
        <w:rPr>
          <w:rFonts w:hint="eastAsia"/>
        </w:rPr>
        <w:br/>
      </w:r>
      <w:r>
        <w:rPr>
          <w:rFonts w:hint="eastAsia"/>
        </w:rPr>
        <w:t>　　图 29： 坐姿推胸机行业采购模式分析</w:t>
      </w:r>
      <w:r>
        <w:rPr>
          <w:rFonts w:hint="eastAsia"/>
        </w:rPr>
        <w:br/>
      </w:r>
      <w:r>
        <w:rPr>
          <w:rFonts w:hint="eastAsia"/>
        </w:rPr>
        <w:t>　　图 30： 坐姿推胸机行业生产模式分析</w:t>
      </w:r>
      <w:r>
        <w:rPr>
          <w:rFonts w:hint="eastAsia"/>
        </w:rPr>
        <w:br/>
      </w:r>
      <w:r>
        <w:rPr>
          <w:rFonts w:hint="eastAsia"/>
        </w:rPr>
        <w:t>　　图 31： 坐姿推胸机行业销售模式分析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中国坐姿推胸机产能、产量、产能利用率及发展趋势（2021-2032）&amp;（千台）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中国坐姿推胸机产量、市场需求量及发展趋势（2021-2032）&amp;（千台）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f2ee2df86f4622" w:history="1">
        <w:r>
          <w:rPr>
            <w:rStyle w:val="Hyperlink"/>
          </w:rPr>
          <w:t>2026-2032年中国坐姿推胸机发展现状分析及前景趋势报告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f2ee2df86f4622" w:history="1">
        <w:r>
          <w:rPr>
            <w:rStyle w:val="Hyperlink"/>
          </w:rPr>
          <w:t>https://www.20087.com/2/60/ZuoZiTuiXiongJiDeFaZhanQianJing.html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热点：坐姿推胸机怎么做、坐姿推胸机动作要领、坐姿推胸机怎么正确使用?新手要注意哪些安全事项?、坐姿推胸机多少钱一台、坐姿推胸机使用教程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591b07d8c84c57" w:history="1">
      <w:r>
        <w:rPr>
          <w:rStyle w:val="Hyperlink"/>
        </w:rPr>
        <w:t>2026-2032年中国坐姿推胸机发展现状分析及前景趋势报告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0/ZuoZiTuiXiongJiDeFaZhanQianJing.html" TargetMode="External" Id="Rd3f2ee2df86f46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0/ZuoZiTuiXiongJiDeFaZhanQianJing.html" TargetMode="External" Id="R5e591b07d8c84c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2026-08-20T03:51:17Z</dcterms:created>
  <dcterms:modified xsi:type="dcterms:W3CDTF">2026-08-20T04:51:17Z</dcterms:modified>
  <dc:subject>2026-2032年中国坐姿推胸机发展现状分析及前景趋势报告</dc:subject>
  <dc:title>2026-2032年中国坐姿推胸机发展现状分析及前景趋势报告</dc:title>
  <cp:keywords>2026-2032年中国坐姿推胸机发展现状分析及前景趋势报告</cp:keywords>
  <dc:description>2026-2032年中国坐姿推胸机发展现状分析及前景趋势报告</dc:description>
</cp:coreProperties>
</file>