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80054d36a4e57" w:history="1">
              <w:r>
                <w:rPr>
                  <w:rStyle w:val="Hyperlink"/>
                </w:rPr>
                <w:t>2025-2031年中国建筑工程机械行业发展调研与前景趋势预测报告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80054d36a4e57" w:history="1">
              <w:r>
                <w:rPr>
                  <w:rStyle w:val="Hyperlink"/>
                </w:rPr>
                <w:t>2025-2031年中国建筑工程机械行业发展调研与前景趋势预测报告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80054d36a4e57" w:history="1">
                <w:r>
                  <w:rPr>
                    <w:rStyle w:val="Hyperlink"/>
                  </w:rPr>
                  <w:t>https://www.20087.com/2/10/JianZhuGongChengJiXieShiChangQianJing.html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行业是支撑基础设施建设和房地产开发的关键力量。近年来，随着全球城镇化进程的加速，以及对基础设施更新换代的需求，建筑工程机械市场呈现稳步增长态势。中国已成为世界最大的建筑工程机械市场和生产基地，特别是在挖掘机、起重机、混凝土机械等领域，国产设备的技术水平和市场份额不断提升。智能化、电动化成为行业发展的新趋势，无人驾驶工程机械、远程操控、基于大数据的故障诊断系统正在逐步应用。</w:t>
      </w:r>
      <w:r>
        <w:rPr>
          <w:rFonts w:hint="eastAsia"/>
        </w:rPr>
        <w:br/>
      </w:r>
      <w:r>
        <w:rPr>
          <w:rFonts w:hint="eastAsia"/>
        </w:rPr>
        <w:t>　　未来，建筑工程机械行业将加速向智能化、绿色化转型。智能化技术的应用将提高施工效率，减少人工干预，保障作业安全；而电动化和氢能动力系统将减少碳排放，符合全球减排目标。此外，设备的模块化设计和3D打印技术的引入，将使建筑工程机械更加灵活、个性化，满足特定工程项目的独特需求。同时，行业内的企业将加强合作，建立共享平台，优化资源配置，提升整个产业链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80054d36a4e57" w:history="1">
        <w:r>
          <w:rPr>
            <w:rStyle w:val="Hyperlink"/>
          </w:rPr>
          <w:t>2025-2031年中国建筑工程机械行业发展调研与前景趋势预测报告</w:t>
        </w:r>
      </w:hyperlink>
      <w:r>
        <w:rPr>
          <w:rFonts w:hint="eastAsia"/>
        </w:rPr>
        <w:t>》从市场规模、需求变化及价格动态等维度，系统解析了建筑工程机械行业的现状与发展趋势。报告深入分析了建筑工程机械产业链各环节，科学预测了市场前景与技术发展方向，同时聚焦建筑工程机械细分市场特点及重点企业的经营表现，揭示了建筑工程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建筑工程机械行业界定</w:t>
      </w:r>
      <w:r>
        <w:rPr>
          <w:rFonts w:hint="eastAsia"/>
        </w:rPr>
        <w:br/>
      </w:r>
      <w:r>
        <w:rPr>
          <w:rFonts w:hint="eastAsia"/>
        </w:rPr>
        <w:t>　　第一节 建筑工程机械行业定义</w:t>
      </w:r>
      <w:r>
        <w:rPr>
          <w:rFonts w:hint="eastAsia"/>
        </w:rPr>
        <w:br/>
      </w:r>
      <w:r>
        <w:rPr>
          <w:rFonts w:hint="eastAsia"/>
        </w:rPr>
        <w:t>　　第二节 建筑工程机械行业特点分析</w:t>
      </w:r>
      <w:r>
        <w:rPr>
          <w:rFonts w:hint="eastAsia"/>
        </w:rPr>
        <w:br/>
      </w:r>
      <w:r>
        <w:rPr>
          <w:rFonts w:hint="eastAsia"/>
        </w:rPr>
        <w:t>　　第三节 建筑工程机械行业发展历程</w:t>
      </w:r>
      <w:r>
        <w:rPr>
          <w:rFonts w:hint="eastAsia"/>
        </w:rPr>
        <w:br/>
      </w:r>
      <w:r>
        <w:rPr>
          <w:rFonts w:hint="eastAsia"/>
        </w:rPr>
        <w:t>　　第四节 建筑工程机械产业链分析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2024-2025年全球建筑工程机械行业发展态势分析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全球建筑工程机械行业总体情况</w:t>
      </w:r>
      <w:r>
        <w:rPr>
          <w:rFonts w:hint="eastAsia"/>
        </w:rPr>
        <w:br/>
      </w:r>
      <w:r>
        <w:rPr>
          <w:rFonts w:hint="eastAsia"/>
        </w:rPr>
        <w:t>　　第二节 建筑工程机械行业重点国家、地区市场分析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全球建筑工程机械行业发展前景预测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建筑工程机械行业经济环境分析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一、建筑工程机械行业相关政策</w:t>
      </w:r>
      <w:r>
        <w:rPr>
          <w:rFonts w:hint="eastAsia"/>
        </w:rPr>
        <w:br/>
      </w:r>
      <w:r>
        <w:rPr>
          <w:rFonts w:hint="eastAsia"/>
        </w:rPr>
        <w:t>　　　　二、建筑工程机械行业相关标准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建筑工程机械行业技术发展现状及趋势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当前我国建筑工程机械技术发展现状</w:t>
      </w:r>
      <w:r>
        <w:rPr>
          <w:rFonts w:hint="eastAsia"/>
        </w:rPr>
        <w:br/>
      </w:r>
      <w:r>
        <w:rPr>
          <w:rFonts w:hint="eastAsia"/>
        </w:rPr>
        <w:t>　　第二节 中外建筑工程机械技术差距及产生差距的主要原因分析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提高我国建筑工程机械技术的对策</w:t>
      </w:r>
      <w:r>
        <w:rPr>
          <w:rFonts w:hint="eastAsia"/>
        </w:rPr>
        <w:br/>
      </w:r>
      <w:r>
        <w:rPr>
          <w:rFonts w:hint="eastAsia"/>
        </w:rPr>
        <w:t>　　第四节 我国建筑工程机械研发、设计发展趋势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中国建筑工程机械行业市场规模情况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中国建筑工程机械行业市场需求状况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一、2019-2024年建筑工程机械行业市场需求情况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二、建筑工程机械行业市场需求特点分析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三、2025-2031年建筑工程机械行业市场需求预测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中国建筑工程机械行业产量情况分析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一、2019-2024年建筑工程机械行业产量统计</w:t>
      </w:r>
      <w:r>
        <w:rPr>
          <w:rFonts w:hint="eastAsia"/>
        </w:rPr>
        <w:br/>
      </w:r>
      <w:r>
        <w:rPr>
          <w:rFonts w:hint="eastAsia"/>
        </w:rPr>
        <w:t>　　　　二、建筑工程机械行业市场供给特点分析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三、2025-2031年建筑工程机械行业产量预测</w:t>
      </w:r>
      <w:r>
        <w:rPr>
          <w:rFonts w:hint="eastAsia"/>
        </w:rPr>
        <w:br/>
      </w:r>
      <w:r>
        <w:rPr>
          <w:rFonts w:hint="eastAsia"/>
        </w:rPr>
        <w:t>　　第四节 建筑工程机械行业市场供需平衡状况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建筑工程机械行业出口情况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一、2019-2024年建筑工程机械行业出口情况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三、2025-2031年建筑工程机械行业出口情况预测</w:t>
      </w:r>
      <w:r>
        <w:rPr>
          <w:rFonts w:hint="eastAsia"/>
        </w:rPr>
        <w:br/>
      </w:r>
      <w:r>
        <w:rPr>
          <w:rFonts w:hint="eastAsia"/>
        </w:rPr>
        <w:t>　　第二节 建筑工程机械行业进口情况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一、2019-2024年建筑工程机械行业进口情况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三、2025-2031年建筑工程机械行业进口情况预测</w:t>
      </w:r>
      <w:r>
        <w:rPr>
          <w:rFonts w:hint="eastAsia"/>
        </w:rPr>
        <w:br/>
      </w:r>
      <w:r>
        <w:rPr>
          <w:rFonts w:hint="eastAsia"/>
        </w:rPr>
        <w:t>　　第三节 建筑工程机械行业进出口面临的挑战及对策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一、建筑工程机械市场价格特征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二、当前建筑工程机械市场价格评述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三、影响建筑工程机械市场价格因素分析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四、未来建筑工程机械市场价格走势预测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建筑工程机械行业区域市场分布情况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建筑工程机械细分产品（一）市场调研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建筑工程机械细分产品（二）市场调研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建筑工程机械重点企业（一）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建筑工程机械重点企业（二）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建筑工程机械重点企业（三）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建筑工程机械重点企业（四）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建筑工程机械重点企业（五）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建筑工程机械重点企业（六）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2025-2031年建筑工程机械行业发展环境分析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2025-2031年建筑工程机械行业投资特性分析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一、建筑工程机械行业进入壁垒</w:t>
      </w:r>
      <w:r>
        <w:rPr>
          <w:rFonts w:hint="eastAsia"/>
        </w:rPr>
        <w:br/>
      </w:r>
      <w:r>
        <w:rPr>
          <w:rFonts w:hint="eastAsia"/>
        </w:rPr>
        <w:t>　　　　二、建筑工程机械行业盈利模式</w:t>
      </w:r>
      <w:r>
        <w:rPr>
          <w:rFonts w:hint="eastAsia"/>
        </w:rPr>
        <w:br/>
      </w:r>
      <w:r>
        <w:rPr>
          <w:rFonts w:hint="eastAsia"/>
        </w:rPr>
        <w:t>　　　　三、建筑工程机械行业盈利因素</w:t>
      </w:r>
      <w:r>
        <w:rPr>
          <w:rFonts w:hint="eastAsia"/>
        </w:rPr>
        <w:br/>
      </w:r>
      <w:r>
        <w:rPr>
          <w:rFonts w:hint="eastAsia"/>
        </w:rPr>
        <w:t>　　第三节 建筑工程机械行业“波特五力模型”分析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2025-2031年建筑工程机械行业风险及对策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建筑工程机械企业竞争策略分析</w:t>
      </w:r>
      <w:r>
        <w:rPr>
          <w:rFonts w:hint="eastAsia"/>
        </w:rPr>
        <w:br/>
      </w:r>
      <w:r>
        <w:rPr>
          <w:rFonts w:hint="eastAsia"/>
        </w:rPr>
        <w:t>　　第一节 建筑工程机械市场竞争策略分析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二、2025-2031年中国建筑工程机械主要潜力品种分析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四、潜力建筑工程机械品种竞争策略选择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2025-2031年中国建筑工程机械企业竞争策略分析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一、2025-2031年我国建筑工程机械市场竞争趋势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二、2025-2031年建筑工程机械行业竞争格局展望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三、2025-2031年建筑工程机械行业竞争策略分析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四、2025-2031年建筑工程机械企业竞争策略分析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2025-2031年中国建筑工程机械行业发展趋势分析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一、2025-2031年建筑工程机械技术发展趋势分析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二、2025-2031年建筑工程机械产品发展趋势分析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三、2025-2031年建筑工程机械行业竞争格局展望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2025-2031年中国建筑工程机械市场趋势分析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一、2025-2031年建筑工程机械发展趋势预测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二、2025-2031年建筑工程机械市场前景分析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三、2025-2031年建筑工程机械产业政策趋向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2025-2031年建筑工程机械行业投资价值评估分析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建筑工程机械行业发展建议分析</w:t>
      </w:r>
      <w:r>
        <w:rPr>
          <w:rFonts w:hint="eastAsia"/>
        </w:rPr>
        <w:br/>
      </w:r>
      <w:r>
        <w:rPr>
          <w:rFonts w:hint="eastAsia"/>
        </w:rPr>
        <w:t>　　第一节 建筑工程机械行业研究结论及建议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建筑工程机械细分行业研究结论及建议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中⋅智⋅林：建筑工程机械行业竞争策略总结及建议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建筑工程机械行业历程</w:t>
      </w:r>
      <w:r>
        <w:rPr>
          <w:rFonts w:hint="eastAsia"/>
        </w:rPr>
        <w:br/>
      </w:r>
      <w:r>
        <w:rPr>
          <w:rFonts w:hint="eastAsia"/>
        </w:rPr>
        <w:t>　　图表 建筑工程机械行业生命周期</w:t>
      </w:r>
      <w:r>
        <w:rPr>
          <w:rFonts w:hint="eastAsia"/>
        </w:rPr>
        <w:br/>
      </w:r>
      <w:r>
        <w:rPr>
          <w:rFonts w:hint="eastAsia"/>
        </w:rPr>
        <w:t>　　图表 建筑工程机械行业产业链分析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2019-2024年建筑工程机械行业市场容量分析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2024年中国建筑工程机械行业需求领域分布格局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2024年中国建筑工程机械进口国家及地区分析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2024年中国建筑工程机械出口国家及地区分析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2025年中国建筑工程机械市场前景分析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80054d36a4e57" w:history="1">
        <w:r>
          <w:rPr>
            <w:rStyle w:val="Hyperlink"/>
          </w:rPr>
          <w:t>2025-2031年中国建筑工程机械行业发展调研与前景趋势预测报告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80054d36a4e57" w:history="1">
        <w:r>
          <w:rPr>
            <w:rStyle w:val="Hyperlink"/>
          </w:rPr>
          <w:t>https://www.20087.com/2/10/JianZhuGongChengJiXieShiChangQianJing.html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热点：施工机械基础知识心得体会、建筑工程机械与设备租赁范围有哪些、中国建筑工程机械网证书查询、建筑工程机械折旧年限、建机的证到底管用吗、建筑工程机械租赁发票税率、建机证算不算正规证件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55eac0131432e" w:history="1">
      <w:r>
        <w:rPr>
          <w:rStyle w:val="Hyperlink"/>
        </w:rPr>
        <w:t>2025-2031年中国建筑工程机械行业发展调研与前景趋势预测报告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nZhuGongChengJiXieShiChangQianJing.html" TargetMode="External" Id="Rdc780054d36a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nZhuGongChengJiXieShiChangQianJing.html" TargetMode="External" Id="R32855eac0131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2024-09-21T04:28:00Z</dcterms:created>
  <dcterms:modified xsi:type="dcterms:W3CDTF">2024-09-21T05:28:00Z</dcterms:modified>
  <dc:subject>2025-2031年中国建筑工程机械行业发展调研与前景趋势预测报告</dc:subject>
  <dc:title>2025-2031年中国建筑工程机械行业发展调研与前景趋势预测报告</dc:title>
  <cp:keywords>2025-2031年中国建筑工程机械行业发展调研与前景趋势预测报告</cp:keywords>
  <dc:description>2025-2031年中国建筑工程机械行业发展调研与前景趋势预测报告</dc:description>
</cp:coreProperties>
</file>