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76d82f21c49c0" w:history="1">
              <w:r>
                <w:rPr>
                  <w:rStyle w:val="Hyperlink"/>
                </w:rPr>
                <w:t>全球与中国数字频闪仪市场现状调研及行业前景分析报告（2025-2031年）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76d82f21c49c0" w:history="1">
              <w:r>
                <w:rPr>
                  <w:rStyle w:val="Hyperlink"/>
                </w:rPr>
                <w:t>全球与中国数字频闪仪市场现状调研及行业前景分析报告（2025-2031年）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76d82f21c49c0" w:history="1">
                <w:r>
                  <w:rPr>
                    <w:rStyle w:val="Hyperlink"/>
                  </w:rPr>
                  <w:t>https://www.20087.com/2/90/ShuZiPinShanYiShiChangQianJingYuCe.html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频闪仪在工业设备状态监测、运动分析与教育演示中作为视觉观测工具，利用高强度脉冲光源的频闪效应，使高速旋转或往复运动的物体呈现“静止”或“慢速”视觉效果，便于观察其运行状态与缺陷。数字频闪仪采用高亮度LED或氙气灯作为光源，具备长寿命与高稳定性。控制系统精确调节闪光频率，范围覆盖每分钟数次至数万次，满足从低速机械到高速电机的观测需求。设备支持内部振荡模式与外部触发模式，后者通过传感器同步运动信号，实现精准相位锁定。操作界面提供频率预设、微调与扫描功能，便于快速捕捉目标转速。便携式设计配备锂电池供电与手持结构，适应现场巡检。部分型号集成频闪相位调节与多点标记功能，用于动平衡检测与相位分析。在印刷、纺织与包装行业，数字频闪仪广泛用于检查印刷套准、织机梭子运动与封口质量。然而，强环境光可能影响观测清晰度。</w:t>
      </w:r>
      <w:r>
        <w:rPr>
          <w:rFonts w:hint="eastAsia"/>
        </w:rPr>
        <w:br/>
      </w:r>
      <w:r>
        <w:rPr>
          <w:rFonts w:hint="eastAsia"/>
        </w:rPr>
        <w:t>　　未来，数字频闪仪将向高精度同步与多功能集成方向发展。光源技术将持续进步，采用高功率密度LED阵列与准直光学系统，提升照射距离与光斑均匀性，适应远距离或大范围观测。时间基准将更加精确，内置高稳晶振与GPS授时模块，确保长时间运行的频率稳定性。外部触发能力将增强，支持多种信号类型（如TTL、模拟量、编码器）与复杂触发逻辑，满足多轴联动设备的观测需求。设备将集成高速摄像或图像采集功能，实现频闪状态下的图像捕捉与事后分析。在预测性维护中，频闪仪将与振动分析仪、红外热像仪协同，构建多维度设备健康评估体系。无线控制与远程操作功能将普及，通过移动终端实现参数设置与实时观测。同时，软件算法将优化，支持自动频率搜索与最佳相位锁定，降低操作门槛。数字频闪仪正从传统观测工具向智能、精准、集成的动态分析系统转型，为工业设备的精细化管理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76d82f21c49c0" w:history="1">
        <w:r>
          <w:rPr>
            <w:rStyle w:val="Hyperlink"/>
          </w:rPr>
          <w:t>全球与中国数字频闪仪市场现状调研及行业前景分析报告（2025-2031年）</w:t>
        </w:r>
      </w:hyperlink>
      <w:r>
        <w:rPr>
          <w:rFonts w:hint="eastAsia"/>
        </w:rPr>
        <w:t>》通过对数字频闪仪行业的全面调研，系统分析了数字频闪仪市场规模、技术现状及未来发展方向，揭示了行业竞争格局的演变趋势与潜在问题。同时，报告评估了数字频闪仪行业投资价值与效益，识别了发展中的主要挑战与机遇，并结合SWOT分析为投资者和企业提供了科学的战略建议。此外，报告重点聚焦数字频闪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按产品类型细分，全球数字频闪仪市场规模2020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每分钟闪烁次数小于30000</w:t>
      </w:r>
      <w:r>
        <w:rPr>
          <w:rFonts w:hint="eastAsia"/>
        </w:rPr>
        <w:br/>
      </w:r>
      <w:r>
        <w:rPr>
          <w:rFonts w:hint="eastAsia"/>
        </w:rPr>
        <w:t>　　　　1.3.4 每分钟闪烁次数大于100000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按应用细分，全球数字频闪仪市场规模2020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测量领域</w:t>
      </w:r>
      <w:r>
        <w:rPr>
          <w:rFonts w:hint="eastAsia"/>
        </w:rPr>
        <w:br/>
      </w:r>
      <w:r>
        <w:rPr>
          <w:rFonts w:hint="eastAsia"/>
        </w:rPr>
        <w:t>　　　　1.4.3 医学领域</w:t>
      </w:r>
      <w:r>
        <w:rPr>
          <w:rFonts w:hint="eastAsia"/>
        </w:rPr>
        <w:br/>
      </w:r>
      <w:r>
        <w:rPr>
          <w:rFonts w:hint="eastAsia"/>
        </w:rPr>
        <w:t>　　　　1.4.4 娱乐领域</w:t>
      </w:r>
      <w:r>
        <w:rPr>
          <w:rFonts w:hint="eastAsia"/>
        </w:rPr>
        <w:br/>
      </w:r>
      <w:r>
        <w:rPr>
          <w:rFonts w:hint="eastAsia"/>
        </w:rPr>
        <w:t>　　　　1.4.5 光学领域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数字频闪仪行业发展总体概况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数字频闪仪行业发展主要特点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数字频闪仪行业发展影响因素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数字频闪仪有利因素</w:t>
      </w:r>
      <w:r>
        <w:rPr>
          <w:rFonts w:hint="eastAsia"/>
        </w:rPr>
        <w:br/>
      </w:r>
      <w:r>
        <w:rPr>
          <w:rFonts w:hint="eastAsia"/>
        </w:rPr>
        <w:t>　　　　1.5.3 .2 数字频闪仪不利因素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全球市场，近三年数字频闪仪主要企业占有率及排名（按销量）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数字频闪仪主要企业在国际市场占有率（按销量，2022-2025）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2024年数字频闪仪主要企业在国际市场排名（按销量）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全球市场主要企业数字频闪仪销量（2022-2025）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全球市场，近三年数字频闪仪主要企业占有率及排名（按收入）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数字频闪仪主要企业在国际市场占有率（按收入，2022-2025）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2024年数字频闪仪主要企业在国际市场排名（按收入）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全球市场主要企业数字频闪仪销售收入（2022-2025）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全球市场主要企业数字频闪仪销售价格（2022-2025）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中国市场，近三年数字频闪仪主要企业占有率及排名（按销量）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数字频闪仪主要企业在中国市场占有率（按销量，2022-2025）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2024年数字频闪仪主要企业在中国市场排名（按销量）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中国市场主要企业数字频闪仪销量（2022-2025）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中国市场，近三年数字频闪仪主要企业占有率及排名（按收入）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数字频闪仪主要企业在中国市场占有率（按收入，2022-2025）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2024年数字频闪仪主要企业在中国市场排名（按收入）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中国市场主要企业数字频闪仪销售收入（2022-2025）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全球主要厂商数字频闪仪总部及产地分布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全球主要厂商成立时间及数字频闪仪商业化日期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全球主要厂商数字频闪仪产品类型及应用</w:t>
      </w:r>
      <w:r>
        <w:rPr>
          <w:rFonts w:hint="eastAsia"/>
        </w:rPr>
        <w:br/>
      </w:r>
      <w:r>
        <w:rPr>
          <w:rFonts w:hint="eastAsia"/>
        </w:rPr>
        <w:t>　　2.9 数字频闪仪行业集中度、竞争程度分析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数字频闪仪行业集中度分析：2024年全球Top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全球数字频闪仪第一梯队、第二梯队和第三梯队生产商（品牌）及市场份额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全球数字频闪仪总体规模分析</w:t>
      </w:r>
      <w:r>
        <w:rPr>
          <w:rFonts w:hint="eastAsia"/>
        </w:rPr>
        <w:br/>
      </w:r>
      <w:r>
        <w:rPr>
          <w:rFonts w:hint="eastAsia"/>
        </w:rPr>
        <w:t>　　3.1 全球数字频闪仪供需现状及预测（2020-2031）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全球数字频闪仪产能、产量、产能利用率及发展趋势（2020-2031）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全球数字频闪仪产量、需求量及发展趋势（2020-2031）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全球主要地区数字频闪仪产量及发展趋势（2020-2031）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全球主要地区数字频闪仪产量（2020-2025）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全球主要地区数字频闪仪产量（2026-2031）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全球主要地区数字频闪仪产量市场份额（2020-2031）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中国数字频闪仪供需现状及预测（2020-2031）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中国数字频闪仪产能、产量、产能利用率及发展趋势（2020-2031）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中国数字频闪仪产量、市场需求量及发展趋势（2020-2031）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中国市场数字频闪仪进出口（2020-2031）</w:t>
      </w:r>
      <w:r>
        <w:rPr>
          <w:rFonts w:hint="eastAsia"/>
        </w:rPr>
        <w:br/>
      </w:r>
      <w:r>
        <w:rPr>
          <w:rFonts w:hint="eastAsia"/>
        </w:rPr>
        <w:t>　　3.4 全球数字频闪仪销量及销售额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全球市场数字频闪仪销售额（2020-2031）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全球市场数字频闪仪销量（2020-2031）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全球市场数字频闪仪价格趋势（2020-2031）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全球数字频闪仪主要地区分析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全球主要地区数字频闪仪市场规模分析：2020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全球主要地区数字频闪仪销售收入及市场份额（2020-2025年）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全球主要地区数字频闪仪销售收入预测（2026-2031年）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全球主要地区数字频闪仪销量分析：2020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全球主要地区数字频闪仪销量及市场份额（2020-2025年）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全球主要地区数字频闪仪销量及市场份额预测（2026-2031）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北美市场数字频闪仪销量、收入及增长率（2020-2031）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欧洲市场数字频闪仪销量、收入及增长率（2020-2031）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中国市场数字频闪仪销量、收入及增长率（2020-2031）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日本市场数字频闪仪销量、收入及增长率（2020-2031）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东南亚市场数字频闪仪销量、收入及增长率（2020-2031）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印度市场数字频闪仪销量、收入及增长率（2020-2031）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数字频闪仪销量、收入、价格及毛利率（2020-2025）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不同产品类型数字频闪仪分析</w:t>
      </w:r>
      <w:r>
        <w:rPr>
          <w:rFonts w:hint="eastAsia"/>
        </w:rPr>
        <w:br/>
      </w:r>
      <w:r>
        <w:rPr>
          <w:rFonts w:hint="eastAsia"/>
        </w:rPr>
        <w:t>　　6.1 全球不同产品类型数字频闪仪销量（2020-2031）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全球不同产品类型数字频闪仪销量及市场份额（2020-2025）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全球不同产品类型数字频闪仪销量预测（2026-2031）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全球不同产品类型数字频闪仪收入（2020-2031）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全球不同产品类型数字频闪仪收入及市场份额（2020-2025）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全球不同产品类型数字频闪仪收入预测（2026-2031）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全球不同产品类型数字频闪仪价格走势（2020-2031）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中国不同产品类型数字频闪仪销量（2020-2031）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中国不同产品类型数字频闪仪销量预测（2026-2031）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中国不同产品类型数字频闪仪销量及市场份额（2020-2025）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中国不同产品类型数字频闪仪收入（2020-2031）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中国不同产品类型数字频闪仪收入及市场份额（2020-2025）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中国不同产品类型数字频闪仪收入预测（2026-2031）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不同应用数字频闪仪分析</w:t>
      </w:r>
      <w:r>
        <w:rPr>
          <w:rFonts w:hint="eastAsia"/>
        </w:rPr>
        <w:br/>
      </w:r>
      <w:r>
        <w:rPr>
          <w:rFonts w:hint="eastAsia"/>
        </w:rPr>
        <w:t>　　7.1 全球不同应用数字频闪仪销量（2020-2031）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全球不同应用数字频闪仪销量及市场份额（2020-2025）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全球不同应用数字频闪仪销量预测（2026-2031）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全球不同应用数字频闪仪收入（2020-2031）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全球不同应用数字频闪仪收入及市场份额（2020-2025）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全球不同应用数字频闪仪收入预测（2026-2031）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全球不同应用数字频闪仪价格走势（2020-2031）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中国不同应用数字频闪仪销量（2020-2031）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中国不同应用数字频闪仪销量及市场份额（2020-2025）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中国不同应用数字频闪仪销量预测（2026-2031）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中国不同应用数字频闪仪收入（2020-2031）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中国不同应用数字频闪仪收入及市场份额（2020-2025）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中国不同应用数字频闪仪收入预测（2026-2031）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数字频闪仪行业发展趋势</w:t>
      </w:r>
      <w:r>
        <w:rPr>
          <w:rFonts w:hint="eastAsia"/>
        </w:rPr>
        <w:br/>
      </w:r>
      <w:r>
        <w:rPr>
          <w:rFonts w:hint="eastAsia"/>
        </w:rPr>
        <w:t>　　8.2 数字频闪仪行业主要驱动因素</w:t>
      </w:r>
      <w:r>
        <w:rPr>
          <w:rFonts w:hint="eastAsia"/>
        </w:rPr>
        <w:br/>
      </w:r>
      <w:r>
        <w:rPr>
          <w:rFonts w:hint="eastAsia"/>
        </w:rPr>
        <w:t>　　8.3 数字频闪仪中国企业SWOT分析</w:t>
      </w:r>
      <w:r>
        <w:rPr>
          <w:rFonts w:hint="eastAsia"/>
        </w:rPr>
        <w:br/>
      </w:r>
      <w:r>
        <w:rPr>
          <w:rFonts w:hint="eastAsia"/>
        </w:rPr>
        <w:t>　　8.4 中国数字频闪仪行业政策环境分析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数字频闪仪行业产业链简介</w:t>
      </w:r>
      <w:r>
        <w:rPr>
          <w:rFonts w:hint="eastAsia"/>
        </w:rPr>
        <w:br/>
      </w:r>
      <w:r>
        <w:rPr>
          <w:rFonts w:hint="eastAsia"/>
        </w:rPr>
        <w:t>　　　　9.1.1 数字频闪仪行业供应链分析</w:t>
      </w:r>
      <w:r>
        <w:rPr>
          <w:rFonts w:hint="eastAsia"/>
        </w:rPr>
        <w:br/>
      </w:r>
      <w:r>
        <w:rPr>
          <w:rFonts w:hint="eastAsia"/>
        </w:rPr>
        <w:t>　　　　9.1.2 数字频闪仪主要原料及供应情况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数字频闪仪行业采购模式</w:t>
      </w:r>
      <w:r>
        <w:rPr>
          <w:rFonts w:hint="eastAsia"/>
        </w:rPr>
        <w:br/>
      </w:r>
      <w:r>
        <w:rPr>
          <w:rFonts w:hint="eastAsia"/>
        </w:rPr>
        <w:t>　　9.3 数字频闪仪行业生产模式</w:t>
      </w:r>
      <w:r>
        <w:rPr>
          <w:rFonts w:hint="eastAsia"/>
        </w:rPr>
        <w:br/>
      </w:r>
      <w:r>
        <w:rPr>
          <w:rFonts w:hint="eastAsia"/>
        </w:rPr>
        <w:t>　　9.4 数字频闪仪行业销售模式及销售渠道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按产品类型细分，全球数字频闪仪市场规模2020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按应用细分，全球数字频闪仪市场规模（CAGR）2020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数字频闪仪行业发展主要特点</w:t>
      </w:r>
      <w:r>
        <w:rPr>
          <w:rFonts w:hint="eastAsia"/>
        </w:rPr>
        <w:br/>
      </w:r>
      <w:r>
        <w:rPr>
          <w:rFonts w:hint="eastAsia"/>
        </w:rPr>
        <w:t>　　表 4： 数字频闪仪行业发展有利因素分析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数字频闪仪行业发展不利因素分析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进入数字频闪仪行业壁垒</w:t>
      </w:r>
      <w:r>
        <w:rPr>
          <w:rFonts w:hint="eastAsia"/>
        </w:rPr>
        <w:br/>
      </w:r>
      <w:r>
        <w:rPr>
          <w:rFonts w:hint="eastAsia"/>
        </w:rPr>
        <w:t>　　表 7： 数字频闪仪主要企业在国际市场占有率（按销量，2022-2025）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2024年数字频闪仪主要企业在国际市场排名（按销量）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全球市场主要企业数字频闪仪销量（2022-2025）&amp;（千个）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数字频闪仪主要企业在国际市场占有率（按收入，2022-2025）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2024年数字频闪仪主要企业在国际市场排名（按收入）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全球市场主要企业数字频闪仪销售收入（2022-2025）&amp;（万元）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全球市场主要企业数字频闪仪销售价格（2022-2025）&amp;（元/个）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数字频闪仪主要企业在中国市场占有率（按销量，2022-2025）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2024年数字频闪仪主要企业在中国市场排名（按销量）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中国市场主要企业数字频闪仪销量（2022-2025）&amp;（千个）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数字频闪仪主要企业在中国市场占有率（按收入，2022-2025）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2024年数字频闪仪主要企业在中国市场排名（按收入）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中国市场主要企业数字频闪仪销售收入（2022-2025）&amp;（万元）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全球主要厂商数字频闪仪总部及产地分布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全球主要厂商成立时间及数字频闪仪商业化日期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全球主要厂商数字频闪仪产品类型及应用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2024年全球数字频闪仪主要厂商市场地位（第一梯队、第二梯队和第三梯队）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全球数字频闪仪市场投资、并购等现状分析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全球主要地区数字频闪仪产量增速（CAGR）：（2020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全球主要地区数字频闪仪产量（2020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全球主要地区数字频闪仪产量（2020-2025）&amp;（千个）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全球主要地区数字频闪仪产量（2026-2031）&amp;（千个）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全球主要地区数字频闪仪产量市场份额（2020-2025）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全球主要地区数字频闪仪产量（2026-2031）&amp;（千个）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中国市场数字频闪仪产量、销量、进出口（2020-2025年）&amp;（千个）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中国市场数字频闪仪产量、销量、进出口预测（2026-2031）&amp;（千个）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全球主要地区数字频闪仪销售收入增速：（2020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全球主要地区数字频闪仪销售收入（2020-2025）&amp;（万元）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全球主要地区数字频闪仪销售收入市场份额（2020-2025）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全球主要地区数字频闪仪收入（2026-2031）&amp;（万元）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全球主要地区数字频闪仪收入市场份额（2026-2031）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全球主要地区数字频闪仪销量（千个）：2020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全球主要地区数字频闪仪销量（2020-2025）&amp;（千个）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全球主要地区数字频闪仪销量市场份额（2020-2025）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全球主要地区数字频闪仪销量（2026-2031）&amp;（千个）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全球主要地区数字频闪仪销量份额（2026-2031）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数字频闪仪生产基地、销售区域、竞争对手及市场地位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数字频闪仪产品规格、参数及市场应用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数字频闪仪销量（千个）、收入（万元）、价格（元/个）及毛利率（2020-2025）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全球不同产品类型数字频闪仪销量（2020-2025年）&amp;（千个）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全球不同产品类型数字频闪仪销量市场份额（2020-2025）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全球不同产品类型数字频闪仪销量预测（2026-2031）&amp;（千个）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全球市场不同产品类型数字频闪仪销量市场份额预测（2026-2031）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全球不同产品类型数字频闪仪收入（2020-2025年）&amp;（万元）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全球不同产品类型数字频闪仪收入市场份额（2020-2025）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全球不同产品类型数字频闪仪收入预测（2026-2031）&amp;（万元）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全球不同产品类型数字频闪仪收入市场份额预测（2026-2031）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中国不同产品类型数字频闪仪销量预测（2026-2031）&amp;（千个）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全球市场不同产品类型数字频闪仪销量市场份额预测（2026-2031）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中国不同产品类型数字频闪仪销量（2020-2025年）&amp;（千个）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中国不同产品类型数字频闪仪销量市场份额（2020-2025）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中国不同产品类型数字频闪仪收入（2020-2025年）&amp;（万元）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中国不同产品类型数字频闪仪收入市场份额（2020-2025）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中国不同产品类型数字频闪仪收入预测（2026-2031）&amp;（万元）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中国不同产品类型数字频闪仪收入市场份额预测（2026-2031）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全球不同应用数字频闪仪销量（2020-2025年）&amp;（千个）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全球不同应用数字频闪仪销量市场份额（2020-2025）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全球不同应用数字频闪仪销量预测（2026-2031）&amp;（千个）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全球市场不同应用数字频闪仪销量市场份额预测（2026-2031）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全球不同应用数字频闪仪收入（2020-2025年）&amp;（万元）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全球不同应用数字频闪仪收入市场份额（2020-2025）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全球不同应用数字频闪仪收入预测（2026-2031）&amp;（万元）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全球不同应用数字频闪仪收入市场份额预测（2026-2031）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中国不同应用数字频闪仪销量（2020-2025年）&amp;（千个）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中国不同应用数字频闪仪销量市场份额（2020-2025）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中国不同应用数字频闪仪销量预测（2026-2031）&amp;（千个）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中国市场不同应用数字频闪仪销量市场份额预测（2026-2031）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中国不同应用数字频闪仪收入（2020-2025年）&amp;（万元）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中国不同应用数字频闪仪收入市场份额（2020-2025）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中国不同应用数字频闪仪收入预测（2026-2031）&amp;（万元）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中国不同应用数字频闪仪收入市场份额预测（2026-2031）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数字频闪仪行业发展趋势</w:t>
      </w:r>
      <w:r>
        <w:rPr>
          <w:rFonts w:hint="eastAsia"/>
        </w:rPr>
        <w:br/>
      </w:r>
      <w:r>
        <w:rPr>
          <w:rFonts w:hint="eastAsia"/>
        </w:rPr>
        <w:t>　　表 146： 数字频闪仪行业主要驱动因素</w:t>
      </w:r>
      <w:r>
        <w:rPr>
          <w:rFonts w:hint="eastAsia"/>
        </w:rPr>
        <w:br/>
      </w:r>
      <w:r>
        <w:rPr>
          <w:rFonts w:hint="eastAsia"/>
        </w:rPr>
        <w:t>　　表 147： 数字频闪仪行业供应链分析</w:t>
      </w:r>
      <w:r>
        <w:rPr>
          <w:rFonts w:hint="eastAsia"/>
        </w:rPr>
        <w:br/>
      </w:r>
      <w:r>
        <w:rPr>
          <w:rFonts w:hint="eastAsia"/>
        </w:rPr>
        <w:t>　　表 148： 数字频闪仪上游原料供应商</w:t>
      </w:r>
      <w:r>
        <w:rPr>
          <w:rFonts w:hint="eastAsia"/>
        </w:rPr>
        <w:br/>
      </w:r>
      <w:r>
        <w:rPr>
          <w:rFonts w:hint="eastAsia"/>
        </w:rPr>
        <w:t>　　表 149： 数字频闪仪主要地区不同应用客户分析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数字频闪仪典型经销商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数字频闪仪产品图片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全球不同产品类型数字频闪仪销售额2020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全球不同产品类型数字频闪仪市场份额2024 &amp; 2031</w:t>
      </w:r>
      <w:r>
        <w:rPr>
          <w:rFonts w:hint="eastAsia"/>
        </w:rPr>
        <w:br/>
      </w:r>
      <w:r>
        <w:rPr>
          <w:rFonts w:hint="eastAsia"/>
        </w:rPr>
        <w:t>　　图 4： 每分钟闪烁次数小于30000产品图片</w:t>
      </w:r>
      <w:r>
        <w:rPr>
          <w:rFonts w:hint="eastAsia"/>
        </w:rPr>
        <w:br/>
      </w:r>
      <w:r>
        <w:rPr>
          <w:rFonts w:hint="eastAsia"/>
        </w:rPr>
        <w:t>　　图 6： 每分钟闪烁次数大于100000产品图片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全球不同应用数字频闪仪市场份额2024 &amp; 2031</w:t>
      </w:r>
      <w:r>
        <w:rPr>
          <w:rFonts w:hint="eastAsia"/>
        </w:rPr>
        <w:br/>
      </w:r>
      <w:r>
        <w:rPr>
          <w:rFonts w:hint="eastAsia"/>
        </w:rPr>
        <w:t>　　图 9： 测量领域</w:t>
      </w:r>
      <w:r>
        <w:rPr>
          <w:rFonts w:hint="eastAsia"/>
        </w:rPr>
        <w:br/>
      </w:r>
      <w:r>
        <w:rPr>
          <w:rFonts w:hint="eastAsia"/>
        </w:rPr>
        <w:t>　　图 10： 医学领域</w:t>
      </w:r>
      <w:r>
        <w:rPr>
          <w:rFonts w:hint="eastAsia"/>
        </w:rPr>
        <w:br/>
      </w:r>
      <w:r>
        <w:rPr>
          <w:rFonts w:hint="eastAsia"/>
        </w:rPr>
        <w:t>　　图 11： 娱乐领域</w:t>
      </w:r>
      <w:r>
        <w:rPr>
          <w:rFonts w:hint="eastAsia"/>
        </w:rPr>
        <w:br/>
      </w:r>
      <w:r>
        <w:rPr>
          <w:rFonts w:hint="eastAsia"/>
        </w:rPr>
        <w:t>　　图 12： 光学领域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2024年全球前五大生产商数字频闪仪市场份额</w:t>
      </w:r>
      <w:r>
        <w:rPr>
          <w:rFonts w:hint="eastAsia"/>
        </w:rPr>
        <w:br/>
      </w:r>
      <w:r>
        <w:rPr>
          <w:rFonts w:hint="eastAsia"/>
        </w:rPr>
        <w:t>　　图 14： 2024年全球数字频闪仪第一梯队、第二梯队和第三梯队厂商及市场份额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全球数字频闪仪产能、产量、产能利用率及发展趋势（2020-2031）&amp;（千个）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全球数字频闪仪产量、需求量及发展趋势（2020-2031）&amp;（千个）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全球主要地区数字频闪仪产量市场份额（2020-2031）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中国数字频闪仪产能、产量、产能利用率及发展趋势（2020-2031）&amp;（千个）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中国数字频闪仪产量、市场需求量及发展趋势（2020-2031）&amp;（千个）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全球数字频闪仪市场销售额及增长率：（2020-2031）&amp;（万元）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全球市场数字频闪仪市场规模：2020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全球市场数字频闪仪销量及增长率（2020-2031）&amp;（千个）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全球市场数字频闪仪价格趋势（2020-2031）&amp;（元/个）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全球主要地区数字频闪仪销售收入（2020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全球主要地区数字频闪仪销售收入市场份额（2020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北美市场数字频闪仪销量及增长率（2020-2031）&amp;（千个）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北美市场数字频闪仪收入及增长率（2020-2031）&amp;（万元）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欧洲市场数字频闪仪销量及增长率（2020-2031）&amp;（千个）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欧洲市场数字频闪仪收入及增长率（2020-2031）&amp;（万元）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中国市场数字频闪仪销量及增长率（2020-2031）&amp;（千个）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中国市场数字频闪仪收入及增长率（2020-2031）&amp;（万元）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日本市场数字频闪仪销量及增长率（2020-2031）&amp;（千个）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日本市场数字频闪仪收入及增长率（2020-2031）&amp;（万元）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东南亚市场数字频闪仪销量及增长率（2020-2031）&amp;（千个）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东南亚市场数字频闪仪收入及增长率（2020-2031）&amp;（万元）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印度市场数字频闪仪销量及增长率（2020-2031）&amp;（千个）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印度市场数字频闪仪收入及增长率（2020-2031）&amp;（万元）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全球不同产品类型数字频闪仪价格走势（2020-2031）&amp;（元/个）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39： 全球不同应用数字频闪仪价格走势（2020-2031）&amp;（元/个）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40： 数字频闪仪中国企业SWOT分析</w:t>
      </w:r>
      <w:r>
        <w:rPr>
          <w:rFonts w:hint="eastAsia"/>
        </w:rPr>
        <w:br/>
      </w:r>
      <w:r>
        <w:rPr>
          <w:rFonts w:hint="eastAsia"/>
        </w:rPr>
        <w:t>　　图 41： 数字频闪仪产业链</w:t>
      </w:r>
      <w:r>
        <w:rPr>
          <w:rFonts w:hint="eastAsia"/>
        </w:rPr>
        <w:br/>
      </w:r>
      <w:r>
        <w:rPr>
          <w:rFonts w:hint="eastAsia"/>
        </w:rPr>
        <w:t>　　图 42： 数字频闪仪行业采购模式分析</w:t>
      </w:r>
      <w:r>
        <w:rPr>
          <w:rFonts w:hint="eastAsia"/>
        </w:rPr>
        <w:br/>
      </w:r>
      <w:r>
        <w:rPr>
          <w:rFonts w:hint="eastAsia"/>
        </w:rPr>
        <w:t>　　图 43： 数字频闪仪行业生产模式</w:t>
      </w:r>
      <w:r>
        <w:rPr>
          <w:rFonts w:hint="eastAsia"/>
        </w:rPr>
        <w:br/>
      </w:r>
      <w:r>
        <w:rPr>
          <w:rFonts w:hint="eastAsia"/>
        </w:rPr>
        <w:t>　　图 44： 数字频闪仪行业销售模式分析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76d82f21c49c0" w:history="1">
        <w:r>
          <w:rPr>
            <w:rStyle w:val="Hyperlink"/>
          </w:rPr>
          <w:t>全球与中国数字频闪仪市场现状调研及行业前景分析报告（2025-2031年）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76d82f21c49c0" w:history="1">
        <w:r>
          <w:rPr>
            <w:rStyle w:val="Hyperlink"/>
          </w:rPr>
          <w:t>https://www.20087.com/2/90/ShuZiPinShanYiShiChangQianJingYuCe.html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热点：LED闪光测速仪使用方法、数字式闪频测速仪怎样使用、红光闪烁仪、频闪仪的原理、便携式LED频闪仪、频闪仪工作原理及应用、纺织用频闪仪、频闪仪故障维修、频闪仪怎么读数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17230877e462b" w:history="1">
      <w:r>
        <w:rPr>
          <w:rStyle w:val="Hyperlink"/>
        </w:rPr>
        <w:t>全球与中国数字频闪仪市场现状调研及行业前景分析报告（2025-2031年）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uZiPinShanYiShiChangQianJingYuCe.html" TargetMode="External" Id="Rcf576d82f21c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uZiPinShanYiShiChangQianJingYuCe.html" TargetMode="External" Id="R1e317230877e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2025-10-04T05:51:51Z</dcterms:created>
  <dcterms:modified xsi:type="dcterms:W3CDTF">2025-10-04T06:51:51Z</dcterms:modified>
  <dc:subject>全球与中国数字频闪仪市场现状调研及行业前景分析报告（2025-2031年）</dc:subject>
  <dc:title>全球与中国数字频闪仪市场现状调研及行业前景分析报告（2025-2031年）</dc:title>
  <cp:keywords>全球与中国数字频闪仪市场现状调研及行业前景分析报告（2025-2031年）</cp:keywords>
  <dc:description>全球与中国数字频闪仪市场现状调研及行业前景分析报告（2025-2031年）</dc:description>
</cp:coreProperties>
</file>