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bc8d0a6e454b49" w:history="1">
              <w:r>
                <w:rPr>
                  <w:rStyle w:val="Hyperlink"/>
                </w:rPr>
                <w:t>2026-2032年中国模块电容发展现状与行业前景分析报告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bc8d0a6e454b49" w:history="1">
              <w:r>
                <w:rPr>
                  <w:rStyle w:val="Hyperlink"/>
                </w:rPr>
                <w:t>2026-2032年中国模块电容发展现状与行业前景分析报告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bc8d0a6e454b49" w:history="1">
                <w:r>
                  <w:rPr>
                    <w:rStyle w:val="Hyperlink"/>
                  </w:rPr>
                  <w:t>https://www.20087.com/2/20/MoKuaiDianRongDeQianJing.html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abc8d0a6e454b49" w:history="1">
        <w:r>
          <w:rPr>
            <w:rStyle w:val="Hyperlink"/>
          </w:rPr>
          <w:t>2026-2032年中国模块电容发展现状与行业前景分析报告</w:t>
        </w:r>
      </w:hyperlink>
      <w:r>
        <w:rPr>
          <w:rFonts w:hint="eastAsia"/>
        </w:rPr>
        <w:t>》，2025年模块电容行业市场规模达 亿元，预计2032年市场规模将达 亿元，期间年均复合增长率（CAGR）达 %。报告基于对模块电容行业长期跟踪研究，采用定量与定性相结合的分析方法，系统梳理模块电容行业市场现状。报告从模块电容供需关系角度分析市场规模、产品动态及品牌竞争格局，考察模块电容重点企业经营状况，并评估模块电容行业技术发展现状与创新方向。通过对模块电容市场环境的分析，报告对模块电容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模块电容行业界定及应用领域</w:t>
      </w:r>
      <w:r>
        <w:rPr>
          <w:rFonts w:hint="eastAsia"/>
        </w:rPr>
        <w:br/>
      </w:r>
      <w:r>
        <w:rPr>
          <w:rFonts w:hint="eastAsia"/>
        </w:rPr>
        <w:t>　　第一节 模块电容行业定义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模块电容主要应用领域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2025-2026年模块电容行业技术发展现状及趋势分析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模块电容行业技术发展现状分析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国内外模块电容行业技术差异与原因</w:t>
      </w:r>
      <w:r>
        <w:rPr>
          <w:rFonts w:hint="eastAsia"/>
        </w:rPr>
        <w:br/>
      </w:r>
      <w:r>
        <w:rPr>
          <w:rFonts w:hint="eastAsia"/>
        </w:rPr>
        <w:t>　　第三节 模块电容行业技术发展方向、趋势预测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提升模块电容行业技术能力策略建议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全球模块电容行业市场调研分析</w:t>
      </w:r>
      <w:r>
        <w:rPr>
          <w:rFonts w:hint="eastAsia"/>
        </w:rPr>
        <w:br/>
      </w:r>
      <w:r>
        <w:rPr>
          <w:rFonts w:hint="eastAsia"/>
        </w:rPr>
        <w:t>　　第一节 全球模块电容行业经济环境分析</w:t>
      </w:r>
      <w:r>
        <w:rPr>
          <w:rFonts w:hint="eastAsia"/>
        </w:rPr>
        <w:br/>
      </w:r>
      <w:r>
        <w:rPr>
          <w:rFonts w:hint="eastAsia"/>
        </w:rPr>
        <w:t>　　第二节 全球模块电容市场总体情况分析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一、全球模块电容行业的发展特点</w:t>
      </w:r>
      <w:r>
        <w:rPr>
          <w:rFonts w:hint="eastAsia"/>
        </w:rPr>
        <w:br/>
      </w:r>
      <w:r>
        <w:rPr>
          <w:rFonts w:hint="eastAsia"/>
        </w:rPr>
        <w:t>　　　　二、全球模块电容市场结构</w:t>
      </w:r>
      <w:r>
        <w:rPr>
          <w:rFonts w:hint="eastAsia"/>
        </w:rPr>
        <w:br/>
      </w:r>
      <w:r>
        <w:rPr>
          <w:rFonts w:hint="eastAsia"/>
        </w:rPr>
        <w:t>　　　　三、全球模块电容行业竞争格局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全球主要国家（地区）模块电容市场分析</w:t>
      </w:r>
      <w:r>
        <w:rPr>
          <w:rFonts w:hint="eastAsia"/>
        </w:rPr>
        <w:br/>
      </w:r>
      <w:r>
        <w:rPr>
          <w:rFonts w:hint="eastAsia"/>
        </w:rPr>
        <w:t>　　第四节 2026-2032年全球模块电容行业发展趋势预测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模块电容行业发展环境分析</w:t>
      </w:r>
      <w:r>
        <w:rPr>
          <w:rFonts w:hint="eastAsia"/>
        </w:rPr>
        <w:br/>
      </w:r>
      <w:r>
        <w:rPr>
          <w:rFonts w:hint="eastAsia"/>
        </w:rPr>
        <w:t>　　第一节 模块电容行业环境分析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模块电容行业相关政策、法规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中国模块电容行业供给、需求分析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2025年中国模块电容市场现状</w:t>
      </w:r>
      <w:r>
        <w:rPr>
          <w:rFonts w:hint="eastAsia"/>
        </w:rPr>
        <w:br/>
      </w:r>
      <w:r>
        <w:rPr>
          <w:rFonts w:hint="eastAsia"/>
        </w:rPr>
        <w:t>　　第二节 中国模块电容行业产量情况分析及预测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一、模块电容总体产能规模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、2020-2025年中国模块电容行业产量统计分析</w:t>
      </w:r>
      <w:r>
        <w:rPr>
          <w:rFonts w:hint="eastAsia"/>
        </w:rPr>
        <w:br/>
      </w:r>
      <w:r>
        <w:rPr>
          <w:rFonts w:hint="eastAsia"/>
        </w:rPr>
        <w:t>　　　　三、模块电容生产区域分布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四、2026-2032年中国模块电容行业产量预测分析</w:t>
      </w:r>
      <w:r>
        <w:rPr>
          <w:rFonts w:hint="eastAsia"/>
        </w:rPr>
        <w:br/>
      </w:r>
      <w:r>
        <w:rPr>
          <w:rFonts w:hint="eastAsia"/>
        </w:rPr>
        <w:t>　　第三节 中国模块电容市场需求分析及预测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一、中国模块电容市场需求特点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二、2020-2025年中国模块电容市场需求统计</w:t>
      </w:r>
      <w:r>
        <w:rPr>
          <w:rFonts w:hint="eastAsia"/>
        </w:rPr>
        <w:br/>
      </w:r>
      <w:r>
        <w:rPr>
          <w:rFonts w:hint="eastAsia"/>
        </w:rPr>
        <w:t>　　　　三、模块电容市场饱和度</w:t>
      </w:r>
      <w:r>
        <w:rPr>
          <w:rFonts w:hint="eastAsia"/>
        </w:rPr>
        <w:br/>
      </w:r>
      <w:r>
        <w:rPr>
          <w:rFonts w:hint="eastAsia"/>
        </w:rPr>
        <w:t>　　　　四、影响模块电容市场需求的因素</w:t>
      </w:r>
      <w:r>
        <w:rPr>
          <w:rFonts w:hint="eastAsia"/>
        </w:rPr>
        <w:br/>
      </w:r>
      <w:r>
        <w:rPr>
          <w:rFonts w:hint="eastAsia"/>
        </w:rPr>
        <w:t>　　　　五、模块电容市场潜力分析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六、2026-2032年中国模块电容市场需求预测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中国模块电容行业进出口分析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一、2020-2025年模块电容进口量及增速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三、2026-2032年模块电容进口量及增速预测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一、2020-2025年模块电容出口量及增速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三、2026-2032年模块电容出口量及增速预测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中国模块电容行业重点地区调研分析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一、中国模块电容行业区域市场分布情况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二、**地区模块电容行业市场需求规模情况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三、**地区模块电容行业市场需求规模情况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四、**地区模块电容行业市场需求规模情况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五、**地区模块电容行业市场需求规模情况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六、**地区模块电容行业市场需求规模情况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中国模块电容细分行业调研</w:t>
      </w:r>
      <w:r>
        <w:rPr>
          <w:rFonts w:hint="eastAsia"/>
        </w:rPr>
        <w:br/>
      </w:r>
      <w:r>
        <w:rPr>
          <w:rFonts w:hint="eastAsia"/>
        </w:rPr>
        <w:t>　　第一节 主要模块电容细分行业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模块电容行业重点企业发展调研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中国模块电容企业营销及发展建议</w:t>
      </w:r>
      <w:r>
        <w:rPr>
          <w:rFonts w:hint="eastAsia"/>
        </w:rPr>
        <w:br/>
      </w:r>
      <w:r>
        <w:rPr>
          <w:rFonts w:hint="eastAsia"/>
        </w:rPr>
        <w:t>　　第一节 模块电容企业营销策略分析及建议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模块电容企业营销策略分析</w:t>
      </w:r>
      <w:r>
        <w:rPr>
          <w:rFonts w:hint="eastAsia"/>
        </w:rPr>
        <w:br/>
      </w:r>
      <w:r>
        <w:rPr>
          <w:rFonts w:hint="eastAsia"/>
        </w:rPr>
        <w:t>　　　　一、模块电容企业营销策略</w:t>
      </w:r>
      <w:r>
        <w:rPr>
          <w:rFonts w:hint="eastAsia"/>
        </w:rPr>
        <w:br/>
      </w:r>
      <w:r>
        <w:rPr>
          <w:rFonts w:hint="eastAsia"/>
        </w:rPr>
        <w:t>　　　　二、模块电容企业经验借鉴</w:t>
      </w:r>
      <w:r>
        <w:rPr>
          <w:rFonts w:hint="eastAsia"/>
        </w:rPr>
        <w:br/>
      </w:r>
      <w:r>
        <w:rPr>
          <w:rFonts w:hint="eastAsia"/>
        </w:rPr>
        <w:t>　　第三节 模块电容企业营销模式演化与创新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模块电容企业经营发展分析及建议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一、模块电容企业存在的问题</w:t>
      </w:r>
      <w:r>
        <w:rPr>
          <w:rFonts w:hint="eastAsia"/>
        </w:rPr>
        <w:br/>
      </w:r>
      <w:r>
        <w:rPr>
          <w:rFonts w:hint="eastAsia"/>
        </w:rPr>
        <w:t>　　　　二、模块电容企业应对的策略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模块电容行业发展趋势及投资风险预警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2026年模块电容市场前景分析</w:t>
      </w:r>
      <w:r>
        <w:rPr>
          <w:rFonts w:hint="eastAsia"/>
        </w:rPr>
        <w:br/>
      </w:r>
      <w:r>
        <w:rPr>
          <w:rFonts w:hint="eastAsia"/>
        </w:rPr>
        <w:t>　　第二节 2026年模块电容行业发展趋势预测</w:t>
      </w:r>
      <w:r>
        <w:rPr>
          <w:rFonts w:hint="eastAsia"/>
        </w:rPr>
        <w:br/>
      </w:r>
      <w:r>
        <w:rPr>
          <w:rFonts w:hint="eastAsia"/>
        </w:rPr>
        <w:t>　　第三节 影响模块电容行业发展的主要因素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一、2026年影响模块电容行业运行的有利因素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二、2026年影响模块电容行业运行的稳定因素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三、2026年影响模块电容行业运行的不利因素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四、2026年我国模块电容行业发展面临的挑战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五、2026年我国模块电容行业发展面临的机遇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专家对模块电容行业投资风险预警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一、2026-2032年模块电容行业市场风险及控制策略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二、2026-2032年模块电容行业政策风险及控制策略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三、2026-2032年模块电容行业经营风险及控制策略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四、2026-2032年模块电容同业竞争风险及控制策略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五、2026-2032年模块电容行业其他风险及控制策略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模块电容行业投资战略研究</w:t>
      </w:r>
      <w:r>
        <w:rPr>
          <w:rFonts w:hint="eastAsia"/>
        </w:rPr>
        <w:br/>
      </w:r>
      <w:r>
        <w:rPr>
          <w:rFonts w:hint="eastAsia"/>
        </w:rPr>
        <w:t>　　第一节 模块电容行业发展战略研究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对我国模块电容品牌的战略思考</w:t>
      </w:r>
      <w:r>
        <w:rPr>
          <w:rFonts w:hint="eastAsia"/>
        </w:rPr>
        <w:br/>
      </w:r>
      <w:r>
        <w:rPr>
          <w:rFonts w:hint="eastAsia"/>
        </w:rPr>
        <w:t>　　　　一、模块电容品牌的重要性</w:t>
      </w:r>
      <w:r>
        <w:rPr>
          <w:rFonts w:hint="eastAsia"/>
        </w:rPr>
        <w:br/>
      </w:r>
      <w:r>
        <w:rPr>
          <w:rFonts w:hint="eastAsia"/>
        </w:rPr>
        <w:t>　　　　二、模块电容实施品牌战略的意义</w:t>
      </w:r>
      <w:r>
        <w:rPr>
          <w:rFonts w:hint="eastAsia"/>
        </w:rPr>
        <w:br/>
      </w:r>
      <w:r>
        <w:rPr>
          <w:rFonts w:hint="eastAsia"/>
        </w:rPr>
        <w:t>　　　　三、模块电容企业品牌的现状分析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四、我国模块电容企业的品牌战略</w:t>
      </w:r>
      <w:r>
        <w:rPr>
          <w:rFonts w:hint="eastAsia"/>
        </w:rPr>
        <w:br/>
      </w:r>
      <w:r>
        <w:rPr>
          <w:rFonts w:hint="eastAsia"/>
        </w:rPr>
        <w:t>　　　　五、模块电容品牌战略管理的策略</w:t>
      </w:r>
      <w:r>
        <w:rPr>
          <w:rFonts w:hint="eastAsia"/>
        </w:rPr>
        <w:br/>
      </w:r>
      <w:r>
        <w:rPr>
          <w:rFonts w:hint="eastAsia"/>
        </w:rPr>
        <w:t>　　第三节 模块电容经营策略分析</w:t>
      </w:r>
      <w:r>
        <w:rPr>
          <w:rFonts w:hint="eastAsia"/>
        </w:rPr>
        <w:br/>
      </w:r>
      <w:r>
        <w:rPr>
          <w:rFonts w:hint="eastAsia"/>
        </w:rPr>
        <w:t>　　　　一、模块电容市场细分策略</w:t>
      </w:r>
      <w:r>
        <w:rPr>
          <w:rFonts w:hint="eastAsia"/>
        </w:rPr>
        <w:br/>
      </w:r>
      <w:r>
        <w:rPr>
          <w:rFonts w:hint="eastAsia"/>
        </w:rPr>
        <w:t>　　　　二、模块电容市场创新策略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四、模块电容新产品差异化战略</w:t>
      </w:r>
      <w:r>
        <w:rPr>
          <w:rFonts w:hint="eastAsia"/>
        </w:rPr>
        <w:br/>
      </w:r>
      <w:r>
        <w:rPr>
          <w:rFonts w:hint="eastAsia"/>
        </w:rPr>
        <w:t>　　第四节 [⋅中⋅智⋅林⋅]模块电容行业投资战略研究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一、2026-2032年模块电容行业投资战略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2020-2025年中国模块电容市场规模及增长情况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2020-2025年中国模块电容行业产量及增长趋势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2026-2032年中国模块电容行业产量预测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2020-2025年中国模块电容行业市场需求及增长情况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2026-2032年中国模块电容行业市场需求预测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2020-2025年中国模块电容行业利润及增长情况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**地区模块电容市场规模及增长情况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**地区模块电容行业市场需求情况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**地区模块电容市场规模及增长情况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**地区模块电容行业市场需求情况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2020-2025年中国模块电容行业进口量及增速统计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2020-2025年中国模块电容行业出口量及增速统计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模块电容重点企业经营情况分析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2026年模块电容市场前景分析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2026-2032年中国模块电容市场需求预测</w:t>
      </w:r>
      <w:r>
        <w:rPr>
          <w:rFonts w:hint="eastAsia"/>
        </w:rPr>
        <w:br/>
      </w:r>
      <w:r>
        <w:rPr>
          <w:rFonts w:hint="eastAsia"/>
        </w:rPr>
        <w:t>　　图表 2026年模块电容发展趋势预测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bc8d0a6e454b49" w:history="1">
        <w:r>
          <w:rPr>
            <w:rStyle w:val="Hyperlink"/>
          </w:rPr>
          <w:t>2026-2032年中国模块电容发展现状与行业前景分析报告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bc8d0a6e454b49" w:history="1">
        <w:r>
          <w:rPr>
            <w:rStyle w:val="Hyperlink"/>
          </w:rPr>
          <w:t>https://www.20087.com/2/20/MoKuaiDianRongDeQianJing.html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热点：电容模块的作用、模块电容太大会不会对电源有影响、mom 电容、mom电容版图、电源模块电容炸掉什原因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b171d253b34b2a" w:history="1">
      <w:r>
        <w:rPr>
          <w:rStyle w:val="Hyperlink"/>
        </w:rPr>
        <w:t>2026-2032年中国模块电容发展现状与行业前景分析报告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0/MoKuaiDianRongDeQianJing.html" TargetMode="External" Id="R0abc8d0a6e454b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0/MoKuaiDianRongDeQianJing.html" TargetMode="External" Id="Rcfb171d253b34b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2026-09-01T08:54:13Z</dcterms:created>
  <dcterms:modified xsi:type="dcterms:W3CDTF">2026-09-01T09:54:13Z</dcterms:modified>
  <dc:subject>2026-2032年中国模块电容发展现状与行业前景分析报告</dc:subject>
  <dc:title>2026-2032年中国模块电容发展现状与行业前景分析报告</dc:title>
  <cp:keywords>2026-2032年中国模块电容发展现状与行业前景分析报告</cp:keywords>
  <dc:description>2026-2032年中国模块电容发展现状与行业前景分析报告</dc:description>
</cp:coreProperties>
</file>