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9accbc3954bcf" w:history="1">
              <w:r>
                <w:rPr>
                  <w:rStyle w:val="Hyperlink"/>
                </w:rPr>
                <w:t>2023-2029年中国水泵产业专项研究及发展前景分析报告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9accbc3954bcf" w:history="1">
              <w:r>
                <w:rPr>
                  <w:rStyle w:val="Hyperlink"/>
                </w:rPr>
                <w:t>2023-2029年中国水泵产业专项研究及发展前景分析报告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9accbc3954bcf" w:history="1">
                <w:r>
                  <w:rPr>
                    <w:rStyle w:val="Hyperlink"/>
                  </w:rPr>
                  <w:t>https://www.20087.com/2/50/ShuiBengFaZhanQuShi.html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与民用领域中广泛使用的机械设备，近年来随着技术的进步，其能效和稳定性都有了显著提升。目前，水泵不仅在结构设计上更加优化，还在智能化方面取得了进展。随着物联网技术的应用，许多水泵能够实现远程监控与智能维护，提高了设备的运行效率。此外，随着新材料的应用，水泵的耐磨性和耐腐蚀性也得到了显著增强，延长了使用寿命。</w:t>
      </w:r>
      <w:r>
        <w:rPr>
          <w:rFonts w:hint="eastAsia"/>
        </w:rPr>
        <w:br/>
      </w:r>
      <w:r>
        <w:rPr>
          <w:rFonts w:hint="eastAsia"/>
        </w:rPr>
        <w:t>　　未来，水泵行业将更加注重智能化与节能化。一方面，随着人工智能技术的发展，水泵将具备更强的数据分析能力，能够根据实际工况自动调整运行参数，减少能源浪费。另一方面，随着可持续发展理念的深入，水泵将更多采用高效节能技术，降低运行成本。此外，随着物联网技术的普及，水泵将实现更加精细化的管理和维护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9accbc3954bcf" w:history="1">
        <w:r>
          <w:rPr>
            <w:rStyle w:val="Hyperlink"/>
          </w:rPr>
          <w:t>2023-2029年中国水泵产业专项研究及发展前景分析报告</w:t>
        </w:r>
      </w:hyperlink>
      <w:r>
        <w:rPr>
          <w:rFonts w:hint="eastAsia"/>
        </w:rPr>
        <w:t>》全面分析了水泵行业的市场规模、供需状况及产业链结构，深入探讨了水泵各细分市场的品牌竞争情况和价格动态，聚焦水泵重点企业经营现状，揭示了行业的集中度和竞争格局。此外，水泵报告对水泵行业的市场前景进行了科学预测，揭示了行业未来的发展趋势、潜在风险和机遇。水泵报告旨在为水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第一章 水泵产业相关概述</w:t>
      </w:r>
      <w:r>
        <w:rPr>
          <w:rFonts w:hint="eastAsia"/>
        </w:rPr>
        <w:br/>
      </w:r>
      <w:r>
        <w:rPr>
          <w:rFonts w:hint="eastAsia"/>
        </w:rPr>
        <w:t>　　第一节 水泵简介</w:t>
      </w:r>
      <w:r>
        <w:rPr>
          <w:rFonts w:hint="eastAsia"/>
        </w:rPr>
        <w:br/>
      </w:r>
      <w:r>
        <w:rPr>
          <w:rFonts w:hint="eastAsia"/>
        </w:rPr>
        <w:t>　　　　一、水泵分类</w:t>
      </w:r>
      <w:r>
        <w:rPr>
          <w:rFonts w:hint="eastAsia"/>
        </w:rPr>
        <w:br/>
      </w:r>
      <w:r>
        <w:rPr>
          <w:rFonts w:hint="eastAsia"/>
        </w:rPr>
        <w:t>　　　　二、水泵的功用及分类</w:t>
      </w:r>
      <w:r>
        <w:rPr>
          <w:rFonts w:hint="eastAsia"/>
        </w:rPr>
        <w:br/>
      </w:r>
      <w:r>
        <w:rPr>
          <w:rFonts w:hint="eastAsia"/>
        </w:rPr>
        <w:t>　　　　三、水泵的一般工作原理</w:t>
      </w:r>
      <w:r>
        <w:rPr>
          <w:rFonts w:hint="eastAsia"/>
        </w:rPr>
        <w:br/>
      </w:r>
      <w:r>
        <w:rPr>
          <w:rFonts w:hint="eastAsia"/>
        </w:rPr>
        <w:t>　　第二节 水泵产业价值链分析</w:t>
      </w:r>
      <w:r>
        <w:rPr>
          <w:rFonts w:hint="eastAsia"/>
        </w:rPr>
        <w:br/>
      </w:r>
      <w:r>
        <w:rPr>
          <w:rFonts w:hint="eastAsia"/>
        </w:rPr>
        <w:t>　　第三节 水泵其它相关产业概述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2018-2023年世界水泵产业运行状况透析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2018-2023年世界水泵产业发展总况</w:t>
      </w:r>
      <w:r>
        <w:rPr>
          <w:rFonts w:hint="eastAsia"/>
        </w:rPr>
        <w:br/>
      </w:r>
      <w:r>
        <w:rPr>
          <w:rFonts w:hint="eastAsia"/>
        </w:rPr>
        <w:t>　　　　一、世界水泵技术分析</w:t>
      </w:r>
      <w:r>
        <w:rPr>
          <w:rFonts w:hint="eastAsia"/>
        </w:rPr>
        <w:br/>
      </w:r>
      <w:r>
        <w:rPr>
          <w:rFonts w:hint="eastAsia"/>
        </w:rPr>
        <w:t>　　　　二、国外水泵的发展概况</w:t>
      </w:r>
      <w:r>
        <w:rPr>
          <w:rFonts w:hint="eastAsia"/>
        </w:rPr>
        <w:br/>
      </w:r>
      <w:r>
        <w:rPr>
          <w:rFonts w:hint="eastAsia"/>
        </w:rPr>
        <w:t>　　　　三、国外水泵的现状和发展历程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2018-2023年世界水泵主要国家运行分析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2018-2023年中国水泵行业市场发展环境分析（PEST分析法）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2018-2023年中国水泵行业政策环境分析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2018-2023年中国水泵行业社会环境分析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2018-2023年中国水泵行业技术环境分析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2018-2023年中国水泵产业运行状况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2018-2023年中国水泵产业发展概述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2018-2023年中国水泵产业发展存在问题与对策建议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二、规范水泵行业发展的措施</w:t>
      </w:r>
      <w:r>
        <w:rPr>
          <w:rFonts w:hint="eastAsia"/>
        </w:rPr>
        <w:br/>
      </w:r>
      <w:r>
        <w:rPr>
          <w:rFonts w:hint="eastAsia"/>
        </w:rPr>
        <w:t>　　　　三、水泵行业发展的建议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2018-2023年中国水泵市场运行动态分析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2018-2023年中国水泵行业发展综述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2018-2023年中国水泵主要企业竞争状况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2018-2023年中国水泵经销商调查情况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2018-2023年中国水泵行业主要数据分析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2018-2023年中国水泵行业结构分析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2018-2023年中国水泵行业产值分析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2018-2023年中国水泵行业成本费用分析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2018-2023年中国水泵产业B行业进出口数据分析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一、水泵中外竞争力对比分析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二、水泵技术竞争分析</w:t>
      </w:r>
      <w:r>
        <w:rPr>
          <w:rFonts w:hint="eastAsia"/>
        </w:rPr>
        <w:br/>
      </w:r>
      <w:r>
        <w:rPr>
          <w:rFonts w:hint="eastAsia"/>
        </w:rPr>
        <w:t>　　　　三、水泵品牌竞争分析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2018-2023年中国水泵产业集中度分析</w:t>
      </w:r>
      <w:r>
        <w:rPr>
          <w:rFonts w:hint="eastAsia"/>
        </w:rPr>
        <w:br/>
      </w:r>
      <w:r>
        <w:rPr>
          <w:rFonts w:hint="eastAsia"/>
        </w:rPr>
        <w:t>　　　　一、水泵生产企业集中分布</w:t>
      </w:r>
      <w:r>
        <w:rPr>
          <w:rFonts w:hint="eastAsia"/>
        </w:rPr>
        <w:br/>
      </w:r>
      <w:r>
        <w:rPr>
          <w:rFonts w:hint="eastAsia"/>
        </w:rPr>
        <w:t>　　　　二、水泵市场集中度分析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2023-2029年中国水泵企业市场发展前景及趋势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一、水泵技术发展方向分析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二、我国水泵未来发展趋势</w:t>
      </w:r>
      <w:r>
        <w:rPr>
          <w:rFonts w:hint="eastAsia"/>
        </w:rPr>
        <w:br/>
      </w:r>
      <w:r>
        <w:rPr>
          <w:rFonts w:hint="eastAsia"/>
        </w:rPr>
        <w:t>　　　　三、水泵市场未来需求特点分析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二、水泵需求预测分析</w:t>
      </w:r>
      <w:r>
        <w:rPr>
          <w:rFonts w:hint="eastAsia"/>
        </w:rPr>
        <w:br/>
      </w:r>
      <w:r>
        <w:rPr>
          <w:rFonts w:hint="eastAsia"/>
        </w:rPr>
        <w:t>　　　　三、水泵进出口预测分析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中~智~林~：2023-2029年中国水泵产业市场盈利预测分析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9accbc3954bcf" w:history="1">
        <w:r>
          <w:rPr>
            <w:rStyle w:val="Hyperlink"/>
          </w:rPr>
          <w:t>2023-2029年中国水泵产业专项研究及发展前景分析报告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9accbc3954bcf" w:history="1">
        <w:r>
          <w:rPr>
            <w:rStyle w:val="Hyperlink"/>
          </w:rPr>
          <w:t>https://www.20087.com/2/50/ShuiBengFaZhanQuShi.html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6e3a827d4313" w:history="1">
      <w:r>
        <w:rPr>
          <w:rStyle w:val="Hyperlink"/>
        </w:rPr>
        <w:t>2023-2029年中国水泵产业专项研究及发展前景分析报告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BengFaZhanQuShi.html" TargetMode="External" Id="Rc529accbc395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BengFaZhanQuShi.html" TargetMode="External" Id="R9a8d6e3a827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2023-01-31T07:13:00Z</dcterms:created>
  <dcterms:modified xsi:type="dcterms:W3CDTF">2023-01-31T08:13:00Z</dcterms:modified>
  <dc:subject>2023-2029年中国水泵产业专项研究及发展前景分析报告</dc:subject>
  <dc:title>2023-2029年中国水泵产业专项研究及发展前景分析报告</dc:title>
  <cp:keywords>2023-2029年中国水泵产业专项研究及发展前景分析报告</cp:keywords>
  <dc:description>2023-2029年中国水泵产业专项研究及发展前景分析报告</dc:description>
</cp:coreProperties>
</file>