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8c43c87a24b04" w:history="1">
              <w:r>
                <w:rPr>
                  <w:rStyle w:val="Hyperlink"/>
                </w:rPr>
                <w:t>2025-2030年全球与中国湿式格子型球磨机行业研究及前景趋势分析报告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8c43c87a24b04" w:history="1">
              <w:r>
                <w:rPr>
                  <w:rStyle w:val="Hyperlink"/>
                </w:rPr>
                <w:t>2025-2030年全球与中国湿式格子型球磨机行业研究及前景趋势分析报告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88c43c87a24b04" w:history="1">
                <w:r>
                  <w:rPr>
                    <w:rStyle w:val="Hyperlink"/>
                  </w:rPr>
                  <w:t>https://www.20087.com/2/70/ShiShiGeZiXingQiuMoJiDeQianJingQuShi.html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格子型球磨机是矿物加工工业中常用的研磨设备，其发展体现了高效节能和精细化操作的特点。此类球磨机通过内部装载钢球或陶瓷球作为研磨介质，在旋转筒体内对物料进行冲击破碎和摩擦研磨。目前，为了提高处理效率和产品质量，制造商们纷纷采用先进的控制系统来精确调整转速、充填率等参数，并利用耐磨材料延长设备寿命。此外，湿式格子型球磨机还特别适合处理细粒度物料，如矿石精粉、化工原料等，其溢流型排料设计有利于防止过粉碎现象的发生，确保出料粒度均匀一致。</w:t>
      </w:r>
      <w:r>
        <w:rPr>
          <w:rFonts w:hint="eastAsia"/>
        </w:rPr>
        <w:br/>
      </w:r>
      <w:r>
        <w:rPr>
          <w:rFonts w:hint="eastAsia"/>
        </w:rPr>
        <w:t>　　未来，湿式格子型球磨机的技术进步将着眼于提高能效和拓展应用范围。一方面，随着绿色矿山建设和循环经济理念的推广，如何降低能耗、减少噪音污染成为亟待解决的问题。为此，研究人员正在探索新型驱动技术和智能监控系统，旨在优化运行模式，最大限度地节约能源。另一方面，面对复杂多变的市场需求，湿式格子型球磨机也需要适应不同的工艺流程和物料特性。例如，在锂电正极材料制备过程中，球磨机需要具备更高的精度和稳定性；而在食品添加剂行业中，则必须满足食品安全标准。此外，模块化设计理念的应用将使设备安装调试更加便捷，便于快速响应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8c43c87a24b04" w:history="1">
        <w:r>
          <w:rPr>
            <w:rStyle w:val="Hyperlink"/>
          </w:rPr>
          <w:t>2025-2030年全球与中国湿式格子型球磨机行业研究及前景趋势分析报告</w:t>
        </w:r>
      </w:hyperlink>
      <w:r>
        <w:rPr>
          <w:rFonts w:hint="eastAsia"/>
        </w:rPr>
        <w:t>》基于国家统计局、商务部、发改委以及湿式格子型球磨机相关行业协会、研究单位的数据和宏观经济、政策环境分析，全面研究了湿式格子型球磨机行业的产业链结构、市场规模与需求。湿式格子型球磨机报告剖析了湿式格子型球磨机市场价格、行业竞争格局及重点企业经营现状，并对湿式格子型球磨机市场前景、发展趋势进行了科学预测。同时，湿式格子型球磨机报告还进一步细分了市场，评估了湿式格子型球磨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湿式格子型球磨机市场概述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按照不同上限装球量，湿式格子型球磨机主要可以分为如下几个类别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全球不同上限装球量湿式格子型球磨机销售额增长趋势2019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10t及以下</w:t>
      </w:r>
      <w:r>
        <w:rPr>
          <w:rFonts w:hint="eastAsia"/>
        </w:rPr>
        <w:br/>
      </w:r>
      <w:r>
        <w:rPr>
          <w:rFonts w:hint="eastAsia"/>
        </w:rPr>
        <w:t>　　　　1.2.3 10t-40t</w:t>
      </w:r>
      <w:r>
        <w:rPr>
          <w:rFonts w:hint="eastAsia"/>
        </w:rPr>
        <w:br/>
      </w:r>
      <w:r>
        <w:rPr>
          <w:rFonts w:hint="eastAsia"/>
        </w:rPr>
        <w:t>　　　　1.2.4 40t以上</w:t>
      </w:r>
      <w:r>
        <w:rPr>
          <w:rFonts w:hint="eastAsia"/>
        </w:rPr>
        <w:br/>
      </w:r>
      <w:r>
        <w:rPr>
          <w:rFonts w:hint="eastAsia"/>
        </w:rPr>
        <w:t>　　1.3 从不同应用，湿式格子型球磨机主要包括如下几个方面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全球不同应用湿式格子型球磨机销售额增长趋势2019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采矿和矿物加工</w:t>
      </w:r>
      <w:r>
        <w:rPr>
          <w:rFonts w:hint="eastAsia"/>
        </w:rPr>
        <w:br/>
      </w:r>
      <w:r>
        <w:rPr>
          <w:rFonts w:hint="eastAsia"/>
        </w:rPr>
        <w:t>　　　　1.3.3 水泥和建筑材料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陶瓷和玻璃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湿式格子型球磨机行业背景、发展历史、现状及趋势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湿式格子型球磨机行业目前现状分析</w:t>
      </w:r>
      <w:r>
        <w:rPr>
          <w:rFonts w:hint="eastAsia"/>
        </w:rPr>
        <w:br/>
      </w:r>
      <w:r>
        <w:rPr>
          <w:rFonts w:hint="eastAsia"/>
        </w:rPr>
        <w:t>　　　　1.4.2 湿式格子型球磨机发展趋势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全球湿式格子型球磨机总体规模分析</w:t>
      </w:r>
      <w:r>
        <w:rPr>
          <w:rFonts w:hint="eastAsia"/>
        </w:rPr>
        <w:br/>
      </w:r>
      <w:r>
        <w:rPr>
          <w:rFonts w:hint="eastAsia"/>
        </w:rPr>
        <w:t>　　2.1 全球湿式格子型球磨机供需现状及预测（2019-2030）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全球湿式格子型球磨机产能、产量、产能利用率及发展趋势（2019-2030）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全球湿式格子型球磨机产量、需求量及发展趋势（2019-2030）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全球主要地区湿式格子型球磨机产量及发展趋势（2019-2030）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全球主要地区湿式格子型球磨机产量（2019-2024）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全球主要地区湿式格子型球磨机产量（2025-2030）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全球主要地区湿式格子型球磨机产量市场份额（2019-2030）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中国湿式格子型球磨机供需现状及预测（2019-2030）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中国湿式格子型球磨机产能、产量、产能利用率及发展趋势（2019-2030）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中国湿式格子型球磨机产量、市场需求量及发展趋势（2019-2030）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全球湿式格子型球磨机销量及销售额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全球市场湿式格子型球磨机销售额（2019-2030）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全球市场湿式格子型球磨机销量（2019-2030）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全球市场湿式格子型球磨机价格趋势（2019-2030）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全球市场主要厂商湿式格子型球磨机产能市场份额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全球市场主要厂商湿式格子型球磨机销量（2019-2024）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全球市场主要厂商湿式格子型球磨机销量（2019-2024）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全球市场主要厂商湿式格子型球磨机销售收入（2019-2024）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全球市场主要厂商湿式格子型球磨机销售价格（2019-2024）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2023年全球主要生产商湿式格子型球磨机收入排名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中国市场主要厂商湿式格子型球磨机销量（2019-2024）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中国市场主要厂商湿式格子型球磨机销量（2019-2024）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中国市场主要厂商湿式格子型球磨机销售收入（2019-2024）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2023年中国主要生产商湿式格子型球磨机收入排名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中国市场主要厂商湿式格子型球磨机销售价格（2019-2024）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全球主要厂商湿式格子型球磨机总部及产地分布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全球主要厂商成立时间及湿式格子型球磨机商业化日期</w:t>
      </w:r>
      <w:r>
        <w:rPr>
          <w:rFonts w:hint="eastAsia"/>
        </w:rPr>
        <w:br/>
      </w:r>
      <w:r>
        <w:rPr>
          <w:rFonts w:hint="eastAsia"/>
        </w:rPr>
        <w:t>　　3.6 全球主要厂商湿式格子型球磨机产品类型及应用</w:t>
      </w:r>
      <w:r>
        <w:rPr>
          <w:rFonts w:hint="eastAsia"/>
        </w:rPr>
        <w:br/>
      </w:r>
      <w:r>
        <w:rPr>
          <w:rFonts w:hint="eastAsia"/>
        </w:rPr>
        <w:t>　　3.7 湿式格子型球磨机行业集中度、竞争程度分析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湿式格子型球磨机行业集中度分析：2023年全球Top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全球湿式格子型球磨机第一梯队、第二梯队和第三梯队生产商（品牌）及市场份额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全球湿式格子型球磨机主要地区分析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全球主要地区湿式格子型球磨机市场规模分析：2019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全球主要地区湿式格子型球磨机销售收入及市场份额（2019-2024年）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全球主要地区湿式格子型球磨机销售收入预测（2024-2030年）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全球主要地区湿式格子型球磨机销量分析：2019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全球主要地区湿式格子型球磨机销量及市场份额（2019-2024年）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全球主要地区湿式格子型球磨机销量及市场份额预测（2025-2030）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北美市场湿式格子型球磨机销量、收入及增长率（2019-2030）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欧洲市场湿式格子型球磨机销量、收入及增长率（2019-2030）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中国市场湿式格子型球磨机销量、收入及增长率（2019-2030）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日本市场湿式格子型球磨机销量、收入及增长率（2019-2030）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东南亚市场湿式格子型球磨机销量、收入及增长率（2019-2030）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印度市场湿式格子型球磨机销量、收入及增长率（2019-2030）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湿式格子型球磨机销量、收入、价格及毛利率（2019-2024）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湿式格子型球磨机销量、收入、价格及毛利率（2019-2024）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湿式格子型球磨机销量、收入、价格及毛利率（2019-2024）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湿式格子型球磨机销量、收入、价格及毛利率（2019-2024）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湿式格子型球磨机销量、收入、价格及毛利率（2019-2024）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湿式格子型球磨机销量、收入、价格及毛利率（2019-2024）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湿式格子型球磨机销量、收入、价格及毛利率（2019-2024）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湿式格子型球磨机销量、收入、价格及毛利率（2019-2024）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湿式格子型球磨机销量、收入、价格及毛利率（2019-2024）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湿式格子型球磨机销量、收入、价格及毛利率（2019-2024）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湿式格子型球磨机销量、收入、价格及毛利率（2019-2024）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湿式格子型球磨机销量、收入、价格及毛利率（2019-2024）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湿式格子型球磨机销量、收入、价格及毛利率（2019-2024）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湿式格子型球磨机销量、收入、价格及毛利率（2019-2024）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湿式格子型球磨机销量、收入、价格及毛利率（2019-2024）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湿式格子型球磨机销量、收入、价格及毛利率（2019-2024）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湿式格子型球磨机销量、收入、价格及毛利率（2019-2024）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湿式格子型球磨机销量、收入、价格及毛利率（2019-2024）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湿式格子型球磨机销量、收入、价格及毛利率（2019-2024）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湿式格子型球磨机销量、收入、价格及毛利率（2019-2024）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湿式格子型球磨机销量、收入、价格及毛利率（2019-2024）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湿式格子型球磨机销量、收入、价格及毛利率（2019-2024）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湿式格子型球磨机销量、收入、价格及毛利率（2019-2024）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湿式格子型球磨机销量、收入、价格及毛利率（2019-2024）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不同上限装球量湿式格子型球磨机分析</w:t>
      </w:r>
      <w:r>
        <w:rPr>
          <w:rFonts w:hint="eastAsia"/>
        </w:rPr>
        <w:br/>
      </w:r>
      <w:r>
        <w:rPr>
          <w:rFonts w:hint="eastAsia"/>
        </w:rPr>
        <w:t>　　6.1 全球不同上限装球量湿式格子型球磨机销量（2019-2030）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全球不同上限装球量湿式格子型球磨机销量及市场份额（2019-2024）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全球不同上限装球量湿式格子型球磨机销量预测（2025-2030）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全球不同上限装球量湿式格子型球磨机收入（2019-2030）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全球不同上限装球量湿式格子型球磨机收入及市场份额（2019-2024）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全球不同上限装球量湿式格子型球磨机收入预测（2025-2030）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全球不同上限装球量湿式格子型球磨机价格走势（2019-2030）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不同应用湿式格子型球磨机分析</w:t>
      </w:r>
      <w:r>
        <w:rPr>
          <w:rFonts w:hint="eastAsia"/>
        </w:rPr>
        <w:br/>
      </w:r>
      <w:r>
        <w:rPr>
          <w:rFonts w:hint="eastAsia"/>
        </w:rPr>
        <w:t>　　7.1 全球不同应用湿式格子型球磨机销量（2019-2030）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全球不同应用湿式格子型球磨机销量及市场份额（2019-2024）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全球不同应用湿式格子型球磨机销量预测（2025-2030）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全球不同应用湿式格子型球磨机收入（2019-2030）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全球不同应用湿式格子型球磨机收入及市场份额（2019-2024）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全球不同应用湿式格子型球磨机收入预测（2025-2030）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全球不同应用湿式格子型球磨机价格走势（2019-2030）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湿式格子型球磨机产业链分析</w:t>
      </w:r>
      <w:r>
        <w:rPr>
          <w:rFonts w:hint="eastAsia"/>
        </w:rPr>
        <w:br/>
      </w:r>
      <w:r>
        <w:rPr>
          <w:rFonts w:hint="eastAsia"/>
        </w:rPr>
        <w:t>　　8.2 湿式格子型球磨机产业上游供应分析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湿式格子型球磨机下游典型客户</w:t>
      </w:r>
      <w:r>
        <w:rPr>
          <w:rFonts w:hint="eastAsia"/>
        </w:rPr>
        <w:br/>
      </w:r>
      <w:r>
        <w:rPr>
          <w:rFonts w:hint="eastAsia"/>
        </w:rPr>
        <w:t>　　8.4 湿式格子型球磨机销售渠道分析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湿式格子型球磨机行业发展机遇及主要驱动因素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湿式格子型球磨机行业发展面临的风险</w:t>
      </w:r>
      <w:r>
        <w:rPr>
          <w:rFonts w:hint="eastAsia"/>
        </w:rPr>
        <w:br/>
      </w:r>
      <w:r>
        <w:rPr>
          <w:rFonts w:hint="eastAsia"/>
        </w:rPr>
        <w:t>　　9.3 湿式格子型球磨机行业政策分析</w:t>
      </w:r>
      <w:r>
        <w:rPr>
          <w:rFonts w:hint="eastAsia"/>
        </w:rPr>
        <w:br/>
      </w:r>
      <w:r>
        <w:rPr>
          <w:rFonts w:hint="eastAsia"/>
        </w:rPr>
        <w:t>　　9.4 湿式格子型球磨机中国企业SWOT分析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全球不同上限装球量湿式格子型球磨机销售额增长（CAGR）趋势2019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湿式格子型球磨机行业目前发展现状</w:t>
      </w:r>
      <w:r>
        <w:rPr>
          <w:rFonts w:hint="eastAsia"/>
        </w:rPr>
        <w:br/>
      </w:r>
      <w:r>
        <w:rPr>
          <w:rFonts w:hint="eastAsia"/>
        </w:rPr>
        <w:t>　　表 4： 湿式格子型球磨机发展趋势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全球主要地区湿式格子型球磨机产量增速（CAGR）：（2019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全球主要地区湿式格子型球磨机产量（2019-2024）&amp;（台）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全球主要地区湿式格子型球磨机产量（2025-2030）&amp;（台）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全球主要地区湿式格子型球磨机产量市场份额（2019-2024）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全球主要地区湿式格子型球磨机产量（2025-2030）&amp;（台）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全球市场主要厂商湿式格子型球磨机产能（2023-2024）&amp;（台）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全球市场主要厂商湿式格子型球磨机销量（2019-2024）&amp;（台）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全球市场主要厂商湿式格子型球磨机销量市场份额（2019-2024）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全球市场主要厂商湿式格子型球磨机销售收入（2019-2024）&amp;（百万美元）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全球市场主要厂商湿式格子型球磨机销售收入市场份额（2019-2024）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全球市场主要厂商湿式格子型球磨机销售价格（2019-2024）&amp;（美元/台）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2023年全球主要生产商湿式格子型球磨机收入排名（百万美元）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中国市场主要厂商湿式格子型球磨机销量（2019-2024）&amp;（台）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中国市场主要厂商湿式格子型球磨机销量市场份额（2019-2024）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中国市场主要厂商湿式格子型球磨机销售收入（2019-2024）&amp;（百万美元）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中国市场主要厂商湿式格子型球磨机销售收入市场份额（2019-2024）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2023年中国主要生产商湿式格子型球磨机收入排名（百万美元）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中国市场主要厂商湿式格子型球磨机销售价格（2019-2024）&amp;（美元/台）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全球主要厂商湿式格子型球磨机总部及产地分布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全球主要厂商成立时间及湿式格子型球磨机商业化日期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全球主要厂商湿式格子型球磨机产品类型及应用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2023年全球湿式格子型球磨机主要厂商市场地位（第一梯队、第二梯队和第三梯队）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全球湿式格子型球磨机市场投资、并购等现状分析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全球主要地区湿式格子型球磨机销售收入增速：（2019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全球主要地区湿式格子型球磨机销售收入（2019-2024）&amp;（百万美元）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全球主要地区湿式格子型球磨机销售收入市场份额（2019-2024）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全球主要地区湿式格子型球磨机收入（2025-2030）&amp;（百万美元）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全球主要地区湿式格子型球磨机收入市场份额（2025-2030）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全球主要地区湿式格子型球磨机销量（台）：2019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全球主要地区湿式格子型球磨机销量（2019-2024）&amp;（台）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全球主要地区湿式格子型球磨机销量市场份额（2019-2024）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全球主要地区湿式格子型球磨机销量（2025-2030）&amp;（台）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全球主要地区湿式格子型球磨机销量份额（2025-2030）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湿式格子型球磨机销量（台）、收入（百万美元）、价格（美元/台）及毛利率（2019-2024）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湿式格子型球磨机销量（台）、收入（百万美元）、价格（美元/台）及毛利率（2019-2024）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湿式格子型球磨机销量（台）、收入（百万美元）、价格（美元/台）及毛利率（2019-2024）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湿式格子型球磨机销量（台）、收入（百万美元）、价格（美元/台）及毛利率（2019-2024）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湿式格子型球磨机销量（台）、收入（百万美元）、价格（美元/台）及毛利率（2019-2024）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湿式格子型球磨机销量（台）、收入（百万美元）、价格（美元/台）及毛利率（2019-2024）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湿式格子型球磨机销量（台）、收入（百万美元）、价格（美元/台）及毛利率（2019-2024）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湿式格子型球磨机销量（台）、收入（百万美元）、价格（美元/台）及毛利率（2019-2024）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湿式格子型球磨机销量（台）、收入（百万美元）、价格（美元/台）及毛利率（2019-2024）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湿式格子型球磨机销量（台）、收入（百万美元）、价格（美元/台）及毛利率（2019-2024）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湿式格子型球磨机销量（台）、收入（百万美元）、价格（美元/台）及毛利率（2019-2024）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湿式格子型球磨机销量（台）、收入（百万美元）、价格（美元/台）及毛利率（2019-2024）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湿式格子型球磨机销量（台）、收入（百万美元）、价格（美元/台）及毛利率（2019-2024）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湿式格子型球磨机销量（台）、收入（百万美元）、价格（美元/台）及毛利率（2019-2024）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湿式格子型球磨机销量（台）、收入（百万美元）、价格（美元/台）及毛利率（2019-2024）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湿式格子型球磨机销量（台）、收入（百万美元）、价格（美元/台）及毛利率（2019-2024）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湿式格子型球磨机销量（台）、收入（百万美元）、价格（美元/台）及毛利率（2019-2024）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湿式格子型球磨机销量（台）、收入（百万美元）、价格（美元/台）及毛利率（2019-2024）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湿式格子型球磨机销量（台）、收入（百万美元）、价格（美元/台）及毛利率（2019-2024）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湿式格子型球磨机销量（台）、收入（百万美元）、价格（美元/台）及毛利率（2019-2024）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湿式格子型球磨机销量（台）、收入（百万美元）、价格（美元/台）及毛利率（2019-2024）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湿式格子型球磨机销量（台）、收入（百万美元）、价格（美元/台）及毛利率（2019-2024）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湿式格子型球磨机销量（台）、收入（百万美元）、价格（美元/台）及毛利率（2019-2024）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湿式格子型球磨机生产基地、销售区域、竞争对手及市场地位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湿式格子型球磨机产品规格、参数及市场应用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湿式格子型球磨机销量（台）、收入（百万美元）、价格（美元/台）及毛利率（2019-2024）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全球不同上限装球量湿式格子型球磨机销量（2019-2024年）&amp;（台）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159： 全球不同上限装球量湿式格子型球磨机销量市场份额（2019-2024）</w:t>
      </w:r>
      <w:r>
        <w:rPr>
          <w:rFonts w:hint="eastAsia"/>
        </w:rPr>
        <w:br/>
      </w:r>
      <w:r>
        <w:rPr>
          <w:rFonts w:hint="eastAsia"/>
        </w:rPr>
        <w:t>　　表 160： 全球不同上限装球量湿式格子型球磨机销量预测（2025-2030）&amp;（台）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全球市场不同上限装球量湿式格子型球磨机销量市场份额预测（2025-2030）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162： 全球不同上限装球量湿式格子型球磨机收入（2019-2024年）&amp;（百万美元）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全球不同上限装球量湿式格子型球磨机收入市场份额（2019-2024）</w:t>
      </w:r>
      <w:r>
        <w:rPr>
          <w:rFonts w:hint="eastAsia"/>
        </w:rPr>
        <w:br/>
      </w:r>
      <w:r>
        <w:rPr>
          <w:rFonts w:hint="eastAsia"/>
        </w:rPr>
        <w:t>　　表 164： 全球不同上限装球量湿式格子型球磨机收入预测（2025-2030）&amp;（百万美元）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全球不同上限装球量湿式格子型球磨机收入市场份额预测（2025-2030）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166： 全球不同应用湿式格子型球磨机销量（2019-2024年）&amp;（台）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167： 全球不同应用湿式格子型球磨机销量市场份额（2019-2024）</w:t>
      </w:r>
      <w:r>
        <w:rPr>
          <w:rFonts w:hint="eastAsia"/>
        </w:rPr>
        <w:br/>
      </w:r>
      <w:r>
        <w:rPr>
          <w:rFonts w:hint="eastAsia"/>
        </w:rPr>
        <w:t>　　表 168： 全球不同应用湿式格子型球磨机销量预测（2025-2030）&amp;（台）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全球市场不同应用湿式格子型球磨机销量市场份额预测（2025-2030）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170： 全球不同应用湿式格子型球磨机收入（2019-2024年）&amp;（百万美元）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全球不同应用湿式格子型球磨机收入市场份额（2019-2024）</w:t>
      </w:r>
      <w:r>
        <w:rPr>
          <w:rFonts w:hint="eastAsia"/>
        </w:rPr>
        <w:br/>
      </w:r>
      <w:r>
        <w:rPr>
          <w:rFonts w:hint="eastAsia"/>
        </w:rPr>
        <w:t>　　表 172： 全球不同应用湿式格子型球磨机收入预测（2025-2030）&amp;（百万美元）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全球不同应用湿式格子型球磨机收入市场份额预测（2025-2030）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174： 湿式格子型球磨机上游原料供应商及联系方式列表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湿式格子型球磨机典型客户列表</w:t>
      </w:r>
      <w:r>
        <w:rPr>
          <w:rFonts w:hint="eastAsia"/>
        </w:rPr>
        <w:br/>
      </w:r>
      <w:r>
        <w:rPr>
          <w:rFonts w:hint="eastAsia"/>
        </w:rPr>
        <w:t>　　表 176： 湿式格子型球磨机主要销售模式及销售渠道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湿式格子型球磨机行业发展机遇及主要驱动因素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湿式格子型球磨机行业发展面临的风险</w:t>
      </w:r>
      <w:r>
        <w:rPr>
          <w:rFonts w:hint="eastAsia"/>
        </w:rPr>
        <w:br/>
      </w:r>
      <w:r>
        <w:rPr>
          <w:rFonts w:hint="eastAsia"/>
        </w:rPr>
        <w:t>　　表 179： 湿式格子型球磨机行业政策分析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湿式格子型球磨机产品图片</w:t>
      </w:r>
      <w:r>
        <w:rPr>
          <w:rFonts w:hint="eastAsia"/>
        </w:rPr>
        <w:br/>
      </w:r>
      <w:r>
        <w:rPr>
          <w:rFonts w:hint="eastAsia"/>
        </w:rPr>
        <w:t>　　图 2： 全球不同上限装球量湿式格子型球磨机销售额2019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全球不同上限装球量湿式格子型球磨机市场份额2023 &amp; 2030</w:t>
      </w:r>
      <w:r>
        <w:rPr>
          <w:rFonts w:hint="eastAsia"/>
        </w:rPr>
        <w:br/>
      </w:r>
      <w:r>
        <w:rPr>
          <w:rFonts w:hint="eastAsia"/>
        </w:rPr>
        <w:t>　　图 4： 10t及以下产品图片</w:t>
      </w:r>
      <w:r>
        <w:rPr>
          <w:rFonts w:hint="eastAsia"/>
        </w:rPr>
        <w:br/>
      </w:r>
      <w:r>
        <w:rPr>
          <w:rFonts w:hint="eastAsia"/>
        </w:rPr>
        <w:t>　　图 5： 10t-40t产品图片</w:t>
      </w:r>
      <w:r>
        <w:rPr>
          <w:rFonts w:hint="eastAsia"/>
        </w:rPr>
        <w:br/>
      </w:r>
      <w:r>
        <w:rPr>
          <w:rFonts w:hint="eastAsia"/>
        </w:rPr>
        <w:t>　　图 6： 40t以上产品图片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全球不同应用湿式格子型球磨机市场份额2023 &amp; 2030</w:t>
      </w:r>
      <w:r>
        <w:rPr>
          <w:rFonts w:hint="eastAsia"/>
        </w:rPr>
        <w:br/>
      </w:r>
      <w:r>
        <w:rPr>
          <w:rFonts w:hint="eastAsia"/>
        </w:rPr>
        <w:t>　　图 9： 采矿和矿物加工</w:t>
      </w:r>
      <w:r>
        <w:rPr>
          <w:rFonts w:hint="eastAsia"/>
        </w:rPr>
        <w:br/>
      </w:r>
      <w:r>
        <w:rPr>
          <w:rFonts w:hint="eastAsia"/>
        </w:rPr>
        <w:t>　　图 10： 水泥和建筑材料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陶瓷和玻璃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全球湿式格子型球磨机产能、产量、产能利用率及发展趋势（2019-2030）&amp;（台）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全球湿式格子型球磨机产量、需求量及发展趋势（2019-2030）&amp;（台）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全球主要地区湿式格子型球磨机产量（2019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全球主要地区湿式格子型球磨机产量市场份额（2019-2030）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中国湿式格子型球磨机产能、产量、产能利用率及发展趋势（2019-2030）&amp;（台）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中国湿式格子型球磨机产量、市场需求量及发展趋势（2019-2030）&amp;（台）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20： 全球湿式格子型球磨机市场销售额及增长率：（2019-2030）&amp;（百万美元）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全球市场湿式格子型球磨机市场规模：2019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全球市场湿式格子型球磨机销量及增长率（2019-2030）&amp;（台）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23： 全球市场湿式格子型球磨机价格趋势（2019-2030）&amp;（美元/台）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2023年全球市场主要厂商湿式格子型球磨机销量市场份额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2023年全球市场主要厂商湿式格子型球磨机收入市场份额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2023年中国市场主要厂商湿式格子型球磨机销量市场份额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2023年中国市场主要厂商湿式格子型球磨机收入市场份额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2023年全球前五大生产商湿式格子型球磨机市场份额</w:t>
      </w:r>
      <w:r>
        <w:rPr>
          <w:rFonts w:hint="eastAsia"/>
        </w:rPr>
        <w:br/>
      </w:r>
      <w:r>
        <w:rPr>
          <w:rFonts w:hint="eastAsia"/>
        </w:rPr>
        <w:t>　　图 29： 2023年全球湿式格子型球磨机第一梯队、第二梯队和第三梯队厂商及市场份额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全球主要地区湿式格子型球磨机销售收入（2019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全球主要地区湿式格子型球磨机销售收入市场份额（2019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北美市场湿式格子型球磨机销量及增长率（2019-2030）&amp;（台）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北美市场湿式格子型球磨机收入及增长率（2019-2030）&amp;（百万美元）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欧洲市场湿式格子型球磨机销量及增长率（2019-2030）&amp;（台）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欧洲市场湿式格子型球磨机收入及增长率（2019-2030）&amp;（百万美元）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中国市场湿式格子型球磨机销量及增长率（2019-2030）&amp;（台）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中国市场湿式格子型球磨机收入及增长率（2019-2030）&amp;（百万美元）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日本市场湿式格子型球磨机销量及增长率（2019-2030）&amp;（台）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日本市场湿式格子型球磨机收入及增长率（2019-2030）&amp;（百万美元）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东南亚市场湿式格子型球磨机销量及增长率（2019-2030）&amp;（台）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东南亚市场湿式格子型球磨机收入及增长率（2019-2030）&amp;（百万美元）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印度市场湿式格子型球磨机销量及增长率（2019-2030）&amp;（台）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43： 印度市场湿式格子型球磨机收入及增长率（2019-2030）&amp;（百万美元）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全球不同上限装球量湿式格子型球磨机价格走势（2019-2030）&amp;（美元/台）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全球不同应用湿式格子型球磨机价格走势（2019-2030）&amp;（美元/台）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46： 湿式格子型球磨机产业链</w:t>
      </w:r>
      <w:r>
        <w:rPr>
          <w:rFonts w:hint="eastAsia"/>
        </w:rPr>
        <w:br/>
      </w:r>
      <w:r>
        <w:rPr>
          <w:rFonts w:hint="eastAsia"/>
        </w:rPr>
        <w:t>　　图 47： 湿式格子型球磨机中国企业SWOT分析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8c43c87a24b04" w:history="1">
        <w:r>
          <w:rPr>
            <w:rStyle w:val="Hyperlink"/>
          </w:rPr>
          <w:t>2025-2030年全球与中国湿式格子型球磨机行业研究及前景趋势分析报告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88c43c87a24b04" w:history="1">
        <w:r>
          <w:rPr>
            <w:rStyle w:val="Hyperlink"/>
          </w:rPr>
          <w:t>https://www.20087.com/2/70/ShiShiGeZiXingQiuMoJiDeQianJingQuShi.html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5c10d68c34fb3" w:history="1">
      <w:r>
        <w:rPr>
          <w:rStyle w:val="Hyperlink"/>
        </w:rPr>
        <w:t>2025-2030年全球与中国湿式格子型球磨机行业研究及前景趋势分析报告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hiShiGeZiXingQiuMoJiDeQianJingQuShi.html" TargetMode="External" Id="Rfa88c43c87a2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hiShiGeZiXingQiuMoJiDeQianJingQuShi.html" TargetMode="External" Id="R7a15c10d68c3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2024-11-27T08:47:54Z</dcterms:created>
  <dcterms:modified xsi:type="dcterms:W3CDTF">2024-11-27T09:47:54Z</dcterms:modified>
  <dc:subject>2025-2030年全球与中国湿式格子型球磨机行业研究及前景趋势分析报告</dc:subject>
  <dc:title>2025-2030年全球与中国湿式格子型球磨机行业研究及前景趋势分析报告</dc:title>
  <cp:keywords>2025-2030年全球与中国湿式格子型球磨机行业研究及前景趋势分析报告</cp:keywords>
  <dc:description>2025-2030年全球与中国湿式格子型球磨机行业研究及前景趋势分析报告</dc:description>
</cp:coreProperties>
</file>