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dcafa6ed54adb" w:history="1">
              <w:r>
                <w:rPr>
                  <w:rStyle w:val="Hyperlink"/>
                </w:rPr>
                <w:t>全球与中国特种油品市场深度调研与发展趋势分析报告（2025-2031年）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dcafa6ed54adb" w:history="1">
              <w:r>
                <w:rPr>
                  <w:rStyle w:val="Hyperlink"/>
                </w:rPr>
                <w:t>全球与中国特种油品市场深度调研与发展趋势分析报告（2025-2031年）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dcafa6ed54adb" w:history="1">
                <w:r>
                  <w:rPr>
                    <w:rStyle w:val="Hyperlink"/>
                  </w:rPr>
                  <w:t>https://www.20087.com/2/30/TeZhongYouPinWeiLaiFaZhanQuShi.html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润滑油、液压油、齿轮油、冷却液等，广泛应用于工业、汽车、航空航天等领域，近年来随着工业自动化和智能制造的推进，对油品的性能要求不断提高。特种油品不仅需要具备良好的润滑、冷却、防锈、清洁等功能，还要适应极端的工作环境，如高温、高压、低温等条件。随着环保法规的趋严，特种油品的环保属性也成为重要考量因素，如生物降解性、无毒无害等。</w:t>
      </w:r>
      <w:r>
        <w:rPr>
          <w:rFonts w:hint="eastAsia"/>
        </w:rPr>
        <w:br/>
      </w:r>
      <w:r>
        <w:rPr>
          <w:rFonts w:hint="eastAsia"/>
        </w:rPr>
        <w:t>　　未来，特种油品将更加注重高性能和可持续性。一方面，通过研发新型添加剂、优化基础油配方，提高油品的热稳定性、抗氧化性和使用寿命，以适应更高负荷、更复杂工况的机械设备。另一方面，随着全球对绿色制造和循环经济的重视，特种油品将向生物基、可降解、低排放方向发展，减少对环境的影响。此外，智能油品的开发，如能自我诊断、自修复的智能润滑剂，将为设备维护和故障预警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dcafa6ed54adb" w:history="1">
        <w:r>
          <w:rPr>
            <w:rStyle w:val="Hyperlink"/>
          </w:rPr>
          <w:t>全球与中国特种油品市场深度调研与发展趋势分析报告（2025-2031年）</w:t>
        </w:r>
      </w:hyperlink>
      <w:r>
        <w:rPr>
          <w:rFonts w:hint="eastAsia"/>
        </w:rPr>
        <w:t>》依托行业权威数据及长期市场监测信息，系统分析了特种油品行业的市场规模、供需关系、竞争格局及重点企业经营状况，并结合特种油品行业发展现状，科学预测了特种油品市场前景与技术发展方向。报告通过SWOT分析，揭示了特种油品行业机遇与潜在风险，为投资者提供了全面的现状分析与前景评估，助力挖掘投资价值并优化决策。同时，报告从投资、生产及营销等角度提出可行性建议，为特种油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中国特种油品概述</w:t>
      </w:r>
      <w:r>
        <w:rPr>
          <w:rFonts w:hint="eastAsia"/>
        </w:rPr>
        <w:br/>
      </w:r>
      <w:r>
        <w:rPr>
          <w:rFonts w:hint="eastAsia"/>
        </w:rPr>
        <w:t>　　第一节 特种油品行业定义</w:t>
      </w:r>
      <w:r>
        <w:rPr>
          <w:rFonts w:hint="eastAsia"/>
        </w:rPr>
        <w:br/>
      </w:r>
      <w:r>
        <w:rPr>
          <w:rFonts w:hint="eastAsia"/>
        </w:rPr>
        <w:t>　　第二节 特种油品行业发展特性</w:t>
      </w:r>
      <w:r>
        <w:rPr>
          <w:rFonts w:hint="eastAsia"/>
        </w:rPr>
        <w:br/>
      </w:r>
      <w:r>
        <w:rPr>
          <w:rFonts w:hint="eastAsia"/>
        </w:rPr>
        <w:t>　　第三节 特种油品产业链分析</w:t>
      </w:r>
      <w:r>
        <w:rPr>
          <w:rFonts w:hint="eastAsia"/>
        </w:rPr>
        <w:br/>
      </w:r>
      <w:r>
        <w:rPr>
          <w:rFonts w:hint="eastAsia"/>
        </w:rPr>
        <w:t>　　第四节 特种油品行业生命周期分析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2024-2025年国外特种油品市场发展概况</w:t>
      </w:r>
      <w:r>
        <w:rPr>
          <w:rFonts w:hint="eastAsia"/>
        </w:rPr>
        <w:br/>
      </w:r>
      <w:r>
        <w:rPr>
          <w:rFonts w:hint="eastAsia"/>
        </w:rPr>
        <w:t>　　第一节 全球特种油品市场发展分析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亚洲地区主要国家特种油品市场概况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2025-2031年全球特种油品市场发展预测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2024-2025年中国特种油品发展环境分析</w:t>
      </w:r>
      <w:r>
        <w:rPr>
          <w:rFonts w:hint="eastAsia"/>
        </w:rPr>
        <w:br/>
      </w:r>
      <w:r>
        <w:rPr>
          <w:rFonts w:hint="eastAsia"/>
        </w:rPr>
        <w:t>　　第一节 特种油品行业经济环境分析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特种油品行业相关政策、标准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特种油品行业相关发展规划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2024-2025年中国特种油品技术发展分析</w:t>
      </w:r>
      <w:r>
        <w:rPr>
          <w:rFonts w:hint="eastAsia"/>
        </w:rPr>
        <w:br/>
      </w:r>
      <w:r>
        <w:rPr>
          <w:rFonts w:hint="eastAsia"/>
        </w:rPr>
        <w:t>　　第一节 当前特种油品技术发展现状分析</w:t>
      </w:r>
      <w:r>
        <w:rPr>
          <w:rFonts w:hint="eastAsia"/>
        </w:rPr>
        <w:br/>
      </w:r>
      <w:r>
        <w:rPr>
          <w:rFonts w:hint="eastAsia"/>
        </w:rPr>
        <w:t>　　第二节 特种油品生产中需注意的问题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特种油品行业主要技术趋势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2024-2025年特种油品市场特性分析</w:t>
      </w:r>
      <w:r>
        <w:rPr>
          <w:rFonts w:hint="eastAsia"/>
        </w:rPr>
        <w:br/>
      </w:r>
      <w:r>
        <w:rPr>
          <w:rFonts w:hint="eastAsia"/>
        </w:rPr>
        <w:t>　　第一节 特种油品行业集中度分析</w:t>
      </w:r>
      <w:r>
        <w:rPr>
          <w:rFonts w:hint="eastAsia"/>
        </w:rPr>
        <w:br/>
      </w:r>
      <w:r>
        <w:rPr>
          <w:rFonts w:hint="eastAsia"/>
        </w:rPr>
        <w:t>　　第二节 特种油品行业SWOT分析</w:t>
      </w:r>
      <w:r>
        <w:rPr>
          <w:rFonts w:hint="eastAsia"/>
        </w:rPr>
        <w:br/>
      </w:r>
      <w:r>
        <w:rPr>
          <w:rFonts w:hint="eastAsia"/>
        </w:rPr>
        <w:t>　　　　一、特种油品行业优势</w:t>
      </w:r>
      <w:r>
        <w:rPr>
          <w:rFonts w:hint="eastAsia"/>
        </w:rPr>
        <w:br/>
      </w:r>
      <w:r>
        <w:rPr>
          <w:rFonts w:hint="eastAsia"/>
        </w:rPr>
        <w:t>　　　　二、特种油品行业劣势</w:t>
      </w:r>
      <w:r>
        <w:rPr>
          <w:rFonts w:hint="eastAsia"/>
        </w:rPr>
        <w:br/>
      </w:r>
      <w:r>
        <w:rPr>
          <w:rFonts w:hint="eastAsia"/>
        </w:rPr>
        <w:t>　　　　三、特种油品行业机会</w:t>
      </w:r>
      <w:r>
        <w:rPr>
          <w:rFonts w:hint="eastAsia"/>
        </w:rPr>
        <w:br/>
      </w:r>
      <w:r>
        <w:rPr>
          <w:rFonts w:hint="eastAsia"/>
        </w:rPr>
        <w:t>　　　　四、特种油品行业风险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中国特种油品发展现状</w:t>
      </w:r>
      <w:r>
        <w:rPr>
          <w:rFonts w:hint="eastAsia"/>
        </w:rPr>
        <w:br/>
      </w:r>
      <w:r>
        <w:rPr>
          <w:rFonts w:hint="eastAsia"/>
        </w:rPr>
        <w:t>　　第一节 中国特种油品市场现状分析</w:t>
      </w:r>
      <w:r>
        <w:rPr>
          <w:rFonts w:hint="eastAsia"/>
        </w:rPr>
        <w:br/>
      </w:r>
      <w:r>
        <w:rPr>
          <w:rFonts w:hint="eastAsia"/>
        </w:rPr>
        <w:t>　　第二节 中国特种油品行业产量情况分析及预测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一、特种油品总体产能规模</w:t>
      </w:r>
      <w:r>
        <w:rPr>
          <w:rFonts w:hint="eastAsia"/>
        </w:rPr>
        <w:br/>
      </w:r>
      <w:r>
        <w:rPr>
          <w:rFonts w:hint="eastAsia"/>
        </w:rPr>
        <w:t>　　　　二、特种油品生产区域分布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三、2019-2024年中国特种油品产量统计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三、2025-2031年中国特种油品产量预测</w:t>
      </w:r>
      <w:r>
        <w:rPr>
          <w:rFonts w:hint="eastAsia"/>
        </w:rPr>
        <w:br/>
      </w:r>
      <w:r>
        <w:rPr>
          <w:rFonts w:hint="eastAsia"/>
        </w:rPr>
        <w:t>　　第三节 中国特种油品市场需求分析及预测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一、中国特种油品市场需求特点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二、2019-2024年中国特种油品市场需求量统计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三、2025-2031年中国特种油品市场需求量预测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中国特种油品价格趋势分析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一、2019-2024年中国特种油品市场价格趋势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二、2025-2031年中国特种油品市场价格走势预测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2019-2024年特种油品行业经济运行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2019-2024年中国特种油品行业盈利能力分析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2019-2024年中国特种油品行业发展能力分析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2019-2024年特种油品行业偿债能力分析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2019-2024年特种油品制造企业数量分析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**地区特种油品市场发展分析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2019-2024年中国特种油品进出口分析</w:t>
      </w:r>
      <w:r>
        <w:rPr>
          <w:rFonts w:hint="eastAsia"/>
        </w:rPr>
        <w:br/>
      </w:r>
      <w:r>
        <w:rPr>
          <w:rFonts w:hint="eastAsia"/>
        </w:rPr>
        <w:t>　　第一节 特种油品进口情况分析</w:t>
      </w:r>
      <w:r>
        <w:rPr>
          <w:rFonts w:hint="eastAsia"/>
        </w:rPr>
        <w:br/>
      </w:r>
      <w:r>
        <w:rPr>
          <w:rFonts w:hint="eastAsia"/>
        </w:rPr>
        <w:t>　　第二节 特种油品出口情况分析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2025-2031年影响特种油品进出口因素分析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主要特种油品生产企业及竞争格局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三、企业特种油品经营状况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特种油品行业投资战略研究</w:t>
      </w:r>
      <w:r>
        <w:rPr>
          <w:rFonts w:hint="eastAsia"/>
        </w:rPr>
        <w:br/>
      </w:r>
      <w:r>
        <w:rPr>
          <w:rFonts w:hint="eastAsia"/>
        </w:rPr>
        <w:t>　　第一节 特种油品行业发展战略研究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对我国特种油品品牌的战略思考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一、特种油品品牌的重要性</w:t>
      </w:r>
      <w:r>
        <w:rPr>
          <w:rFonts w:hint="eastAsia"/>
        </w:rPr>
        <w:br/>
      </w:r>
      <w:r>
        <w:rPr>
          <w:rFonts w:hint="eastAsia"/>
        </w:rPr>
        <w:t>　　　　二、特种油品实施品牌战略的意义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四、我国特种油品企业的品牌战略</w:t>
      </w:r>
      <w:r>
        <w:rPr>
          <w:rFonts w:hint="eastAsia"/>
        </w:rPr>
        <w:br/>
      </w:r>
      <w:r>
        <w:rPr>
          <w:rFonts w:hint="eastAsia"/>
        </w:rPr>
        <w:t>　　　　五、特种油品品牌战略管理的策略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特种油品经营策略分析</w:t>
      </w:r>
      <w:r>
        <w:rPr>
          <w:rFonts w:hint="eastAsia"/>
        </w:rPr>
        <w:br/>
      </w:r>
      <w:r>
        <w:rPr>
          <w:rFonts w:hint="eastAsia"/>
        </w:rPr>
        <w:t>　　　　一、特种油品市场细分策略</w:t>
      </w:r>
      <w:r>
        <w:rPr>
          <w:rFonts w:hint="eastAsia"/>
        </w:rPr>
        <w:br/>
      </w:r>
      <w:r>
        <w:rPr>
          <w:rFonts w:hint="eastAsia"/>
        </w:rPr>
        <w:t>　　　　二、特种油品市场创新策略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四、特种油品新产品差异化战略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2025-2031年中国特种油品发展趋势预测及投资风险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未来特种油品行业发展趋势预测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特种油品行业投资风险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2025年特种油品投资建议</w:t>
      </w:r>
      <w:r>
        <w:rPr>
          <w:rFonts w:hint="eastAsia"/>
        </w:rPr>
        <w:br/>
      </w:r>
      <w:r>
        <w:rPr>
          <w:rFonts w:hint="eastAsia"/>
        </w:rPr>
        <w:t>　　第一节 特种油品行业投资环境分析</w:t>
      </w:r>
      <w:r>
        <w:rPr>
          <w:rFonts w:hint="eastAsia"/>
        </w:rPr>
        <w:br/>
      </w:r>
      <w:r>
        <w:rPr>
          <w:rFonts w:hint="eastAsia"/>
        </w:rPr>
        <w:t>　　第二节 特种油品行业投资进入壁垒分析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2025-2031年中国特种油品行业市场需求预测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**地区特种油品行业市场需求情况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2019-2024年中国特种油品行业出口量及增速统计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2025年特种油品行业壁垒</w:t>
      </w:r>
      <w:r>
        <w:rPr>
          <w:rFonts w:hint="eastAsia"/>
        </w:rPr>
        <w:br/>
      </w:r>
      <w:r>
        <w:rPr>
          <w:rFonts w:hint="eastAsia"/>
        </w:rPr>
        <w:t>　　图表 2025年特种油品市场前景分析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2025-2031年中国特种油品市场需求预测</w:t>
      </w:r>
      <w:r>
        <w:rPr>
          <w:rFonts w:hint="eastAsia"/>
        </w:rPr>
        <w:br/>
      </w:r>
      <w:r>
        <w:rPr>
          <w:rFonts w:hint="eastAsia"/>
        </w:rPr>
        <w:t>　　图表 2025年特种油品发展趋势预测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dcafa6ed54adb" w:history="1">
        <w:r>
          <w:rPr>
            <w:rStyle w:val="Hyperlink"/>
          </w:rPr>
          <w:t>全球与中国特种油品市场深度调研与发展趋势分析报告（2025-2031年）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dcafa6ed54adb" w:history="1">
        <w:r>
          <w:rPr>
            <w:rStyle w:val="Hyperlink"/>
          </w:rPr>
          <w:t>https://www.20087.com/2/30/TeZhongYouPinWeiLaiFaZhanQuShi.html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bd7883d24b22" w:history="1">
      <w:r>
        <w:rPr>
          <w:rStyle w:val="Hyperlink"/>
        </w:rPr>
        <w:t>全球与中国特种油品市场深度调研与发展趋势分析报告（2025-2031年）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eZhongYouPinWeiLaiFaZhanQuShi.html" TargetMode="External" Id="Rb84dcafa6ed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eZhongYouPinWeiLaiFaZhanQuShi.html" TargetMode="External" Id="R00e1bd7883d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2024-08-19T02:17:00Z</dcterms:created>
  <dcterms:modified xsi:type="dcterms:W3CDTF">2024-08-19T03:17:00Z</dcterms:modified>
  <dc:subject>全球与中国特种油品市场深度调研与发展趋势分析报告（2025-2031年）</dc:subject>
  <dc:title>全球与中国特种油品市场深度调研与发展趋势分析报告（2025-2031年）</dc:title>
  <cp:keywords>全球与中国特种油品市场深度调研与发展趋势分析报告（2025-2031年）</cp:keywords>
  <dc:description>全球与中国特种油品市场深度调研与发展趋势分析报告（2025-2031年）</dc:description>
</cp:coreProperties>
</file>