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0bf0208841b8" w:history="1">
              <w:r>
                <w:rPr>
                  <w:rStyle w:val="Hyperlink"/>
                </w:rPr>
                <w:t>中国计算仪器市场现状调研与发展前景分析报告（2025-2031年）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0bf0208841b8" w:history="1">
              <w:r>
                <w:rPr>
                  <w:rStyle w:val="Hyperlink"/>
                </w:rPr>
                <w:t>中国计算仪器市场现状调研与发展前景分析报告（2025-2031年）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0bf0208841b8" w:history="1">
                <w:r>
                  <w:rPr>
                    <w:rStyle w:val="Hyperlink"/>
                  </w:rPr>
                  <w:t>https://www.20087.com/2/60/JiSuanYiQiShiChangDiaoYanBaoGao.html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仪器包括实验室用的分析仪器、测量设备和工业自动化仪表等，是科学研究、工程设计和生产制造中不可或缺的工具。近年来，随着微电子、传感器和软件技术的发展，计算仪器的精度、稳定性和功能得到了显著提升。无线通信和云计算的集成，使得仪器能够实现远程监控和数据分析，增强了实验和生产的灵活性和效率。</w:t>
      </w:r>
      <w:r>
        <w:rPr>
          <w:rFonts w:hint="eastAsia"/>
        </w:rPr>
        <w:br/>
      </w:r>
      <w:r>
        <w:rPr>
          <w:rFonts w:hint="eastAsia"/>
        </w:rPr>
        <w:t>　　未来，计算仪器将更加智能化和网络化。嵌入式AI算法将赋予仪器自我校准和故障诊断的能力，减少人为误差，延长设备使用寿命。同时，物联网（IoT）技术将促进仪器间的互联互通，构建智能实验室和智能工厂，实现数据共享和流程自动化。随着数据科学的发展，计算仪器产生的大量数据将被深度挖掘，用于模式识别、预测分析和决策支持，推动科研和工业领域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计算仪器行业发展背景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1、计算仪器的定义</w:t>
      </w:r>
      <w:r>
        <w:rPr>
          <w:rFonts w:hint="eastAsia"/>
        </w:rPr>
        <w:br/>
      </w:r>
      <w:r>
        <w:rPr>
          <w:rFonts w:hint="eastAsia"/>
        </w:rPr>
        <w:t>　　　　　　2、计算仪器主要分类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计算仪器行业市场结构分析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中国计算仪器行业市场竞争状况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国内外计算仪器行业总体产销形势</w:t>
      </w:r>
      <w:r>
        <w:rPr>
          <w:rFonts w:hint="eastAsia"/>
        </w:rPr>
        <w:br/>
      </w:r>
      <w:r>
        <w:rPr>
          <w:rFonts w:hint="eastAsia"/>
        </w:rPr>
        <w:t>　　第一节 全球计算仪器行业产销需求分析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一、全球计算仪器产销规模分析</w:t>
      </w:r>
      <w:r>
        <w:rPr>
          <w:rFonts w:hint="eastAsia"/>
        </w:rPr>
        <w:br/>
      </w:r>
      <w:r>
        <w:rPr>
          <w:rFonts w:hint="eastAsia"/>
        </w:rPr>
        <w:t>　　　　二、全球计算仪器行业竞争格局</w:t>
      </w:r>
      <w:r>
        <w:rPr>
          <w:rFonts w:hint="eastAsia"/>
        </w:rPr>
        <w:br/>
      </w:r>
      <w:r>
        <w:rPr>
          <w:rFonts w:hint="eastAsia"/>
        </w:rPr>
        <w:t>　　　　三、全球计算仪器市场结构分析</w:t>
      </w:r>
      <w:r>
        <w:rPr>
          <w:rFonts w:hint="eastAsia"/>
        </w:rPr>
        <w:br/>
      </w:r>
      <w:r>
        <w:rPr>
          <w:rFonts w:hint="eastAsia"/>
        </w:rPr>
        <w:t>　　　　四、全球计算仪器行业规模预测</w:t>
      </w:r>
      <w:r>
        <w:rPr>
          <w:rFonts w:hint="eastAsia"/>
        </w:rPr>
        <w:br/>
      </w:r>
      <w:r>
        <w:rPr>
          <w:rFonts w:hint="eastAsia"/>
        </w:rPr>
        <w:t>　　第二节 发达国家计算仪器行业产销需求分析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一、美国计算仪器行业产销需求分析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二、日本计算仪器行业产销需求分析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三、德国计算仪器行业产销需求分析</w:t>
      </w:r>
      <w:r>
        <w:rPr>
          <w:rFonts w:hint="eastAsia"/>
        </w:rPr>
        <w:br/>
      </w:r>
      <w:r>
        <w:rPr>
          <w:rFonts w:hint="eastAsia"/>
        </w:rPr>
        <w:t>　　第三节 计算仪器行业进出口形势分析</w:t>
      </w:r>
      <w:r>
        <w:rPr>
          <w:rFonts w:hint="eastAsia"/>
        </w:rPr>
        <w:br/>
      </w:r>
      <w:r>
        <w:rPr>
          <w:rFonts w:hint="eastAsia"/>
        </w:rPr>
        <w:t>　　　　一、计算仪器行业进出口状况综述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二、计算仪器行业出口市场分析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三、计算仪器行业进口市场分析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四、计算仪器行业进出口前景及建议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中国计算仪器行业运营状况分析</w:t>
      </w:r>
      <w:r>
        <w:rPr>
          <w:rFonts w:hint="eastAsia"/>
        </w:rPr>
        <w:br/>
      </w:r>
      <w:r>
        <w:rPr>
          <w:rFonts w:hint="eastAsia"/>
        </w:rPr>
        <w:t>　　第一节 计算仪器行业经营情况分析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计算仪器行业供需形势分析</w:t>
      </w:r>
      <w:r>
        <w:rPr>
          <w:rFonts w:hint="eastAsia"/>
        </w:rPr>
        <w:br/>
      </w:r>
      <w:r>
        <w:rPr>
          <w:rFonts w:hint="eastAsia"/>
        </w:rPr>
        <w:t>　　　　一、计算仪器制造行业供给情况分析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二、计算仪器制造行业需求情况分析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三、计算仪器制造行业产销情况分析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计算仪器行业经济指标分析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一、计算仪器行业经济指标分析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中国计算仪器上游供应市场分析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原料市场二市场分析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pp原料市场三分析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中国计算仪器行业细分产品分析</w:t>
      </w:r>
      <w:r>
        <w:rPr>
          <w:rFonts w:hint="eastAsia"/>
        </w:rPr>
        <w:br/>
      </w:r>
      <w:r>
        <w:rPr>
          <w:rFonts w:hint="eastAsia"/>
        </w:rPr>
        <w:t>　　第一节 计算仪器行业细分产品一分析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计算仪器行业细分产品二市场分析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计算仪器行业细分产品三分析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计算仪器行业细分产品四分析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中国计算仪器行业应用领域发展前景分析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计算仪器行业重点区域市场需求分析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一、广东省计算仪器产量分析</w:t>
      </w:r>
      <w:r>
        <w:rPr>
          <w:rFonts w:hint="eastAsia"/>
        </w:rPr>
        <w:br/>
      </w:r>
      <w:r>
        <w:rPr>
          <w:rFonts w:hint="eastAsia"/>
        </w:rPr>
        <w:t>　　　　二、广东省计算仪器需求分析</w:t>
      </w:r>
      <w:r>
        <w:rPr>
          <w:rFonts w:hint="eastAsia"/>
        </w:rPr>
        <w:br/>
      </w:r>
      <w:r>
        <w:rPr>
          <w:rFonts w:hint="eastAsia"/>
        </w:rPr>
        <w:t>　　　　三、广东省计算仪器市场前景</w:t>
      </w:r>
      <w:r>
        <w:rPr>
          <w:rFonts w:hint="eastAsia"/>
        </w:rPr>
        <w:br/>
      </w:r>
      <w:r>
        <w:rPr>
          <w:rFonts w:hint="eastAsia"/>
        </w:rPr>
        <w:t>　　第二节 山东省计算仪器市场发展情况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一、山东省计算仪器产量分析</w:t>
      </w:r>
      <w:r>
        <w:rPr>
          <w:rFonts w:hint="eastAsia"/>
        </w:rPr>
        <w:br/>
      </w:r>
      <w:r>
        <w:rPr>
          <w:rFonts w:hint="eastAsia"/>
        </w:rPr>
        <w:t>　　　　二、山东省计算仪器需求分析</w:t>
      </w:r>
      <w:r>
        <w:rPr>
          <w:rFonts w:hint="eastAsia"/>
        </w:rPr>
        <w:br/>
      </w:r>
      <w:r>
        <w:rPr>
          <w:rFonts w:hint="eastAsia"/>
        </w:rPr>
        <w:t>　　　　三、山东省计算仪器市场前景</w:t>
      </w:r>
      <w:r>
        <w:rPr>
          <w:rFonts w:hint="eastAsia"/>
        </w:rPr>
        <w:br/>
      </w:r>
      <w:r>
        <w:rPr>
          <w:rFonts w:hint="eastAsia"/>
        </w:rPr>
        <w:t>　　第三节 浙江省计算仪器市场发展情况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一、浙江省计算仪器产量分析</w:t>
      </w:r>
      <w:r>
        <w:rPr>
          <w:rFonts w:hint="eastAsia"/>
        </w:rPr>
        <w:br/>
      </w:r>
      <w:r>
        <w:rPr>
          <w:rFonts w:hint="eastAsia"/>
        </w:rPr>
        <w:t>　　　　二、浙江省计算仪器需求分析</w:t>
      </w:r>
      <w:r>
        <w:rPr>
          <w:rFonts w:hint="eastAsia"/>
        </w:rPr>
        <w:br/>
      </w:r>
      <w:r>
        <w:rPr>
          <w:rFonts w:hint="eastAsia"/>
        </w:rPr>
        <w:t>　　　　三、浙江省计算仪器市场前景</w:t>
      </w:r>
      <w:r>
        <w:rPr>
          <w:rFonts w:hint="eastAsia"/>
        </w:rPr>
        <w:br/>
      </w:r>
      <w:r>
        <w:rPr>
          <w:rFonts w:hint="eastAsia"/>
        </w:rPr>
        <w:t>　　第四节 江苏省计算仪器市场发展情况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一、江苏省计算仪器产量分析</w:t>
      </w:r>
      <w:r>
        <w:rPr>
          <w:rFonts w:hint="eastAsia"/>
        </w:rPr>
        <w:br/>
      </w:r>
      <w:r>
        <w:rPr>
          <w:rFonts w:hint="eastAsia"/>
        </w:rPr>
        <w:t>　　　　二、江苏省计算仪器需求分析</w:t>
      </w:r>
      <w:r>
        <w:rPr>
          <w:rFonts w:hint="eastAsia"/>
        </w:rPr>
        <w:br/>
      </w:r>
      <w:r>
        <w:rPr>
          <w:rFonts w:hint="eastAsia"/>
        </w:rPr>
        <w:t>　　　　三、江苏省计算仪器市场前景</w:t>
      </w:r>
      <w:r>
        <w:rPr>
          <w:rFonts w:hint="eastAsia"/>
        </w:rPr>
        <w:br/>
      </w:r>
      <w:r>
        <w:rPr>
          <w:rFonts w:hint="eastAsia"/>
        </w:rPr>
        <w:t>　　第五节 福建省计算仪器市场发展情况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一、福建省计算仪器产量分析</w:t>
      </w:r>
      <w:r>
        <w:rPr>
          <w:rFonts w:hint="eastAsia"/>
        </w:rPr>
        <w:br/>
      </w:r>
      <w:r>
        <w:rPr>
          <w:rFonts w:hint="eastAsia"/>
        </w:rPr>
        <w:t>　　　　二、福建省计算仪器需求分析</w:t>
      </w:r>
      <w:r>
        <w:rPr>
          <w:rFonts w:hint="eastAsia"/>
        </w:rPr>
        <w:br/>
      </w:r>
      <w:r>
        <w:rPr>
          <w:rFonts w:hint="eastAsia"/>
        </w:rPr>
        <w:t>　　　　三、福建省计算仪器市场前景</w:t>
      </w:r>
      <w:r>
        <w:rPr>
          <w:rFonts w:hint="eastAsia"/>
        </w:rPr>
        <w:br/>
      </w:r>
      <w:r>
        <w:rPr>
          <w:rFonts w:hint="eastAsia"/>
        </w:rPr>
        <w:t>　　第六节 川省计算仪器市场发展情况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一、川省计算仪器产量分析</w:t>
      </w:r>
      <w:r>
        <w:rPr>
          <w:rFonts w:hint="eastAsia"/>
        </w:rPr>
        <w:br/>
      </w:r>
      <w:r>
        <w:rPr>
          <w:rFonts w:hint="eastAsia"/>
        </w:rPr>
        <w:t>　　　　二、川省计算仪器需求分析</w:t>
      </w:r>
      <w:r>
        <w:rPr>
          <w:rFonts w:hint="eastAsia"/>
        </w:rPr>
        <w:br/>
      </w:r>
      <w:r>
        <w:rPr>
          <w:rFonts w:hint="eastAsia"/>
        </w:rPr>
        <w:t>　　　　三、川省计算仪器市场前景</w:t>
      </w:r>
      <w:r>
        <w:rPr>
          <w:rFonts w:hint="eastAsia"/>
        </w:rPr>
        <w:br/>
      </w:r>
      <w:r>
        <w:rPr>
          <w:rFonts w:hint="eastAsia"/>
        </w:rPr>
        <w:t>　　第七节 黑龙江省计算仪器市场发展情况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一、黑龙江省计算仪器产量分析</w:t>
      </w:r>
      <w:r>
        <w:rPr>
          <w:rFonts w:hint="eastAsia"/>
        </w:rPr>
        <w:br/>
      </w:r>
      <w:r>
        <w:rPr>
          <w:rFonts w:hint="eastAsia"/>
        </w:rPr>
        <w:t>　　　　二、黑龙江省计算仪器需求分析</w:t>
      </w:r>
      <w:r>
        <w:rPr>
          <w:rFonts w:hint="eastAsia"/>
        </w:rPr>
        <w:br/>
      </w:r>
      <w:r>
        <w:rPr>
          <w:rFonts w:hint="eastAsia"/>
        </w:rPr>
        <w:t>　　　　三、黑龙江省计算仪器市场前景</w:t>
      </w:r>
      <w:r>
        <w:rPr>
          <w:rFonts w:hint="eastAsia"/>
        </w:rPr>
        <w:br/>
      </w:r>
      <w:r>
        <w:rPr>
          <w:rFonts w:hint="eastAsia"/>
        </w:rPr>
        <w:t>　　第八节 辽宁省计算仪器市场发展情况</w:t>
      </w:r>
      <w:r>
        <w:rPr>
          <w:rFonts w:hint="eastAsia"/>
        </w:rPr>
        <w:br/>
      </w:r>
      <w:r>
        <w:rPr>
          <w:rFonts w:hint="eastAsia"/>
        </w:rPr>
        <w:t>　　　　一、辽宁省计算仪器产量分析</w:t>
      </w:r>
      <w:r>
        <w:rPr>
          <w:rFonts w:hint="eastAsia"/>
        </w:rPr>
        <w:br/>
      </w:r>
      <w:r>
        <w:rPr>
          <w:rFonts w:hint="eastAsia"/>
        </w:rPr>
        <w:t>　　　　二、辽宁省计算仪器需求分析</w:t>
      </w:r>
      <w:r>
        <w:rPr>
          <w:rFonts w:hint="eastAsia"/>
        </w:rPr>
        <w:br/>
      </w:r>
      <w:r>
        <w:rPr>
          <w:rFonts w:hint="eastAsia"/>
        </w:rPr>
        <w:t>　　　　三、辽宁省计算仪器市场前景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中国计算仪器领先企业经营分析</w:t>
      </w:r>
      <w:r>
        <w:rPr>
          <w:rFonts w:hint="eastAsia"/>
        </w:rPr>
        <w:br/>
      </w:r>
      <w:r>
        <w:rPr>
          <w:rFonts w:hint="eastAsia"/>
        </w:rPr>
        <w:t>　　第一节 计算仪器企业总体发展状况分析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重点计算仪器企业个案分析</w:t>
      </w:r>
      <w:r>
        <w:rPr>
          <w:rFonts w:hint="eastAsia"/>
        </w:rPr>
        <w:br/>
      </w:r>
      <w:r>
        <w:rPr>
          <w:rFonts w:hint="eastAsia"/>
        </w:rPr>
        <w:t>　　　　一、企业一经营情况分析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二、企业二经营情况分析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三、企业三经营情况分析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四、企业四经营情况分析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五、企业五经营情况分析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八、企业八经营情况分析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九、企业九经营情况分析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3、企业组织成员分析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十、企业十经营情况分析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2025-2031年中国计算仪器行业发展趋势及投资分析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计算仪器行业投资特性分析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计算仪器行业发展趋势与前景预测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二、计算仪器行业发展趋势分析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三、计算仪器行业发展前景预测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2、计算仪器行业供需前景预测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（1）计算仪器总产量预测</w:t>
      </w:r>
      <w:r>
        <w:rPr>
          <w:rFonts w:hint="eastAsia"/>
        </w:rPr>
        <w:br/>
      </w:r>
      <w:r>
        <w:rPr>
          <w:rFonts w:hint="eastAsia"/>
        </w:rPr>
        <w:t>　　　　　　（2）计算仪器国内需求预测</w:t>
      </w:r>
      <w:r>
        <w:rPr>
          <w:rFonts w:hint="eastAsia"/>
        </w:rPr>
        <w:br/>
      </w:r>
      <w:r>
        <w:rPr>
          <w:rFonts w:hint="eastAsia"/>
        </w:rPr>
        <w:t>　　　　　　（3）计算仪器出口前景预测</w:t>
      </w:r>
      <w:r>
        <w:rPr>
          <w:rFonts w:hint="eastAsia"/>
        </w:rPr>
        <w:br/>
      </w:r>
      <w:r>
        <w:rPr>
          <w:rFonts w:hint="eastAsia"/>
        </w:rPr>
        <w:t>　　第四节 计算仪器行业投资现状及建议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一、计算仪器行业投资项目分析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二、计算仪器行业投资机遇分析</w:t>
      </w:r>
      <w:r>
        <w:rPr>
          <w:rFonts w:hint="eastAsia"/>
        </w:rPr>
        <w:br/>
      </w:r>
      <w:r>
        <w:rPr>
          <w:rFonts w:hint="eastAsia"/>
        </w:rPr>
        <w:t>　　　　三、计算仪器行业投资风险警示</w:t>
      </w:r>
      <w:r>
        <w:rPr>
          <w:rFonts w:hint="eastAsia"/>
        </w:rPr>
        <w:br/>
      </w:r>
      <w:r>
        <w:rPr>
          <w:rFonts w:hint="eastAsia"/>
        </w:rPr>
        <w:t>　　　　四、计算仪器行业投资策略建议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1：计算仪器行业特点</w:t>
      </w:r>
      <w:r>
        <w:rPr>
          <w:rFonts w:hint="eastAsia"/>
        </w:rPr>
        <w:br/>
      </w:r>
      <w:r>
        <w:rPr>
          <w:rFonts w:hint="eastAsia"/>
        </w:rPr>
        <w:t>　　图表 2：计算仪器主要上游行业分布</w:t>
      </w:r>
      <w:r>
        <w:rPr>
          <w:rFonts w:hint="eastAsia"/>
        </w:rPr>
        <w:br/>
      </w:r>
      <w:r>
        <w:rPr>
          <w:rFonts w:hint="eastAsia"/>
        </w:rPr>
        <w:t>　　图表 3：计算仪器主要产品分类及应用</w:t>
      </w:r>
      <w:r>
        <w:rPr>
          <w:rFonts w:hint="eastAsia"/>
        </w:rPr>
        <w:br/>
      </w:r>
      <w:r>
        <w:rPr>
          <w:rFonts w:hint="eastAsia"/>
        </w:rPr>
        <w:t>　　图表 4：计算仪器产业链结构示意图</w:t>
      </w:r>
      <w:r>
        <w:rPr>
          <w:rFonts w:hint="eastAsia"/>
        </w:rPr>
        <w:br/>
      </w:r>
      <w:r>
        <w:rPr>
          <w:rFonts w:hint="eastAsia"/>
        </w:rPr>
        <w:t>　　图表 5：2019-2024年细分产品价格情况</w:t>
      </w:r>
      <w:r>
        <w:rPr>
          <w:rFonts w:hint="eastAsia"/>
        </w:rPr>
        <w:br/>
      </w:r>
      <w:r>
        <w:rPr>
          <w:rFonts w:hint="eastAsia"/>
        </w:rPr>
        <w:t>　　图表 6：计算仪器下游需求领域分布结构图</w:t>
      </w:r>
      <w:r>
        <w:rPr>
          <w:rFonts w:hint="eastAsia"/>
        </w:rPr>
        <w:br/>
      </w:r>
      <w:r>
        <w:rPr>
          <w:rFonts w:hint="eastAsia"/>
        </w:rPr>
        <w:t>　　图表 7：我国计算仪器行业产品结构情况</w:t>
      </w:r>
      <w:r>
        <w:rPr>
          <w:rFonts w:hint="eastAsia"/>
        </w:rPr>
        <w:br/>
      </w:r>
      <w:r>
        <w:rPr>
          <w:rFonts w:hint="eastAsia"/>
        </w:rPr>
        <w:t>　　图表 8：计算仪器销售收入按地区一览表（单位：万元，%）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9：计算仪器产量按区域分布结构图</w:t>
      </w:r>
      <w:r>
        <w:rPr>
          <w:rFonts w:hint="eastAsia"/>
        </w:rPr>
        <w:br/>
      </w:r>
      <w:r>
        <w:rPr>
          <w:rFonts w:hint="eastAsia"/>
        </w:rPr>
        <w:t>　　图表 10：计算仪器行业现有企业的竞争分析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11：计算仪器行业潜在进入者威胁分析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12：计算仪器行业上游议价能力分析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13：计算仪器行业替代品威胁分析</w:t>
      </w:r>
      <w:r>
        <w:rPr>
          <w:rFonts w:hint="eastAsia"/>
        </w:rPr>
        <w:br/>
      </w:r>
      <w:r>
        <w:rPr>
          <w:rFonts w:hint="eastAsia"/>
        </w:rPr>
        <w:t>　　图表 14：计算仪器行业下游客户议价能力分析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15：计算仪器行业兼并和重组驱动因素分析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16：计算仪器行业主要生产企业一览表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18：国外计算仪器行业发展历程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19：主要国家计算仪器产量统计表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20：全球前五大计算仪器生产商所占市场份额比例图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21：2019-2024年中国计算仪器行业进出口状况表</w:t>
      </w:r>
      <w:r>
        <w:rPr>
          <w:rFonts w:hint="eastAsia"/>
        </w:rPr>
        <w:br/>
      </w:r>
      <w:r>
        <w:rPr>
          <w:rFonts w:hint="eastAsia"/>
        </w:rPr>
        <w:t>　　图表 22：2025年计算仪器行业产品出口月度金额及数量走势图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23：2025年中国计算仪器行业出口产品（单位：吨，万美元）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24：2025年计算仪器行业出口产品结构</w:t>
      </w:r>
      <w:r>
        <w:rPr>
          <w:rFonts w:hint="eastAsia"/>
        </w:rPr>
        <w:br/>
      </w:r>
      <w:r>
        <w:rPr>
          <w:rFonts w:hint="eastAsia"/>
        </w:rPr>
        <w:t>　　图表 25：2025年计算仪器行业产品出口月度金额及数量走势图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26：2025年中国计算仪器行业出口产品</w:t>
      </w:r>
      <w:r>
        <w:rPr>
          <w:rFonts w:hint="eastAsia"/>
        </w:rPr>
        <w:br/>
      </w:r>
      <w:r>
        <w:rPr>
          <w:rFonts w:hint="eastAsia"/>
        </w:rPr>
        <w:t>　　图表 27：2025年计算仪器行业出口产品结构</w:t>
      </w:r>
      <w:r>
        <w:rPr>
          <w:rFonts w:hint="eastAsia"/>
        </w:rPr>
        <w:br/>
      </w:r>
      <w:r>
        <w:rPr>
          <w:rFonts w:hint="eastAsia"/>
        </w:rPr>
        <w:t>　　图表 28：2025年计算仪器行业产品进口月度金额及数量走势图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29：2025年中国计算仪器行业进口产品</w:t>
      </w:r>
      <w:r>
        <w:rPr>
          <w:rFonts w:hint="eastAsia"/>
        </w:rPr>
        <w:br/>
      </w:r>
      <w:r>
        <w:rPr>
          <w:rFonts w:hint="eastAsia"/>
        </w:rPr>
        <w:t>　　图表 30：2025年计算仪器行业进口产品结构</w:t>
      </w:r>
      <w:r>
        <w:rPr>
          <w:rFonts w:hint="eastAsia"/>
        </w:rPr>
        <w:br/>
      </w:r>
      <w:r>
        <w:rPr>
          <w:rFonts w:hint="eastAsia"/>
        </w:rPr>
        <w:t>　　图表 31：2025年计算仪器行业产品进口月度金额及数量走势图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32：2025年中国计算仪器行业进口产品</w:t>
      </w:r>
      <w:r>
        <w:rPr>
          <w:rFonts w:hint="eastAsia"/>
        </w:rPr>
        <w:br/>
      </w:r>
      <w:r>
        <w:rPr>
          <w:rFonts w:hint="eastAsia"/>
        </w:rPr>
        <w:t>　　图表 33：2025年计算仪器行业进口产品结构</w:t>
      </w:r>
      <w:r>
        <w:rPr>
          <w:rFonts w:hint="eastAsia"/>
        </w:rPr>
        <w:br/>
      </w:r>
      <w:r>
        <w:rPr>
          <w:rFonts w:hint="eastAsia"/>
        </w:rPr>
        <w:t>　　图表 34：2019-2024年计算仪器行业经济指标情况（单位：亿元）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35：2019-2024年计算仪器行业盈利能力分析</w:t>
      </w:r>
      <w:r>
        <w:rPr>
          <w:rFonts w:hint="eastAsia"/>
        </w:rPr>
        <w:br/>
      </w:r>
      <w:r>
        <w:rPr>
          <w:rFonts w:hint="eastAsia"/>
        </w:rPr>
        <w:t>　　图表 36：2019-2024年计算仪器行业运营能力分析（单位：次）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37：2019-2024年计算仪器行业偿债能力分析（单位：%，倍）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38：2019-2024年计算仪器行业发展能力分析</w:t>
      </w:r>
      <w:r>
        <w:rPr>
          <w:rFonts w:hint="eastAsia"/>
        </w:rPr>
        <w:br/>
      </w:r>
      <w:r>
        <w:rPr>
          <w:rFonts w:hint="eastAsia"/>
        </w:rPr>
        <w:t>　　图表 39：2019-2024年计算仪器行业产值变化情况（单位：亿元，%）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40：2019-2024年计算仪器行业产成品变化情况（单位：亿元，%）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41：2019-2024年计算仪器行业销售产值变化情况（单位：亿元，%）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42：2019-2024年计算仪器行业销售收入变化情况（单位：亿元，%）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43：2019-2024年计算仪器行业产销率变化情况</w:t>
      </w:r>
      <w:r>
        <w:rPr>
          <w:rFonts w:hint="eastAsia"/>
        </w:rPr>
        <w:br/>
      </w:r>
      <w:r>
        <w:rPr>
          <w:rFonts w:hint="eastAsia"/>
        </w:rPr>
        <w:t>　　图表 44：2025年计算仪器行业各省市产销率情况</w:t>
      </w:r>
      <w:r>
        <w:rPr>
          <w:rFonts w:hint="eastAsia"/>
        </w:rPr>
        <w:br/>
      </w:r>
      <w:r>
        <w:rPr>
          <w:rFonts w:hint="eastAsia"/>
        </w:rPr>
        <w:t>　　图表 45：2019-2024年计算仪器行业经济指标情况</w:t>
      </w:r>
      <w:r>
        <w:rPr>
          <w:rFonts w:hint="eastAsia"/>
        </w:rPr>
        <w:br/>
      </w:r>
      <w:r>
        <w:rPr>
          <w:rFonts w:hint="eastAsia"/>
        </w:rPr>
        <w:t>　　图表 46：2019-2024年计算仪器行业大型企业主要经济指标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47：2019-2024年计算仪器行业中型企业主要经济指标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48：2019-2024年计算仪器行业小型企业主要经济指标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49：2019-2024年计算仪器行业股份制企业主要经济指标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50：2019-2024年计算仪器行业私营企业主要经济指标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51：2019-2024年投资计算仪器行业外商及港澳台企业主要经济指标</w:t>
      </w:r>
      <w:r>
        <w:rPr>
          <w:rFonts w:hint="eastAsia"/>
        </w:rPr>
        <w:br/>
      </w:r>
      <w:r>
        <w:rPr>
          <w:rFonts w:hint="eastAsia"/>
        </w:rPr>
        <w:t>　　图表 52：2019-2024年计算仪器行业华东地区企业主要经济指标</w:t>
      </w:r>
      <w:r>
        <w:rPr>
          <w:rFonts w:hint="eastAsia"/>
        </w:rPr>
        <w:br/>
      </w:r>
      <w:r>
        <w:rPr>
          <w:rFonts w:hint="eastAsia"/>
        </w:rPr>
        <w:t>　　图表 53：2019-2024年计算仪器行业华南地区企业主要经济指标</w:t>
      </w:r>
      <w:r>
        <w:rPr>
          <w:rFonts w:hint="eastAsia"/>
        </w:rPr>
        <w:br/>
      </w:r>
      <w:r>
        <w:rPr>
          <w:rFonts w:hint="eastAsia"/>
        </w:rPr>
        <w:t>　　图表 54：2019-2024年计算仪器行业东北地区企业主要经济指标</w:t>
      </w:r>
      <w:r>
        <w:rPr>
          <w:rFonts w:hint="eastAsia"/>
        </w:rPr>
        <w:br/>
      </w:r>
      <w:r>
        <w:rPr>
          <w:rFonts w:hint="eastAsia"/>
        </w:rPr>
        <w:t>　　图表 55：2019-2024年广东省计算仪器产量变化情况</w:t>
      </w:r>
      <w:r>
        <w:rPr>
          <w:rFonts w:hint="eastAsia"/>
        </w:rPr>
        <w:br/>
      </w:r>
      <w:r>
        <w:rPr>
          <w:rFonts w:hint="eastAsia"/>
        </w:rPr>
        <w:t>　　图表 56：2019-2024年山东省计算仪器产量变化情况</w:t>
      </w:r>
      <w:r>
        <w:rPr>
          <w:rFonts w:hint="eastAsia"/>
        </w:rPr>
        <w:br/>
      </w:r>
      <w:r>
        <w:rPr>
          <w:rFonts w:hint="eastAsia"/>
        </w:rPr>
        <w:t>　　图表 57：2019-2024年浙江省计算仪器产量变化情况</w:t>
      </w:r>
      <w:r>
        <w:rPr>
          <w:rFonts w:hint="eastAsia"/>
        </w:rPr>
        <w:br/>
      </w:r>
      <w:r>
        <w:rPr>
          <w:rFonts w:hint="eastAsia"/>
        </w:rPr>
        <w:t>　　图表 58：2019-2024年江苏省计算仪器产量变化情况</w:t>
      </w:r>
      <w:r>
        <w:rPr>
          <w:rFonts w:hint="eastAsia"/>
        </w:rPr>
        <w:br/>
      </w:r>
      <w:r>
        <w:rPr>
          <w:rFonts w:hint="eastAsia"/>
        </w:rPr>
        <w:t>　　图表 59：2019-2024年福建省计算仪器产量变化情况</w:t>
      </w:r>
      <w:r>
        <w:rPr>
          <w:rFonts w:hint="eastAsia"/>
        </w:rPr>
        <w:br/>
      </w:r>
      <w:r>
        <w:rPr>
          <w:rFonts w:hint="eastAsia"/>
        </w:rPr>
        <w:t>　　图表 60：2019-2024年四川省计算仪器产量变化情况</w:t>
      </w:r>
      <w:r>
        <w:rPr>
          <w:rFonts w:hint="eastAsia"/>
        </w:rPr>
        <w:br/>
      </w:r>
      <w:r>
        <w:rPr>
          <w:rFonts w:hint="eastAsia"/>
        </w:rPr>
        <w:t>　　图表 61：2019-2024年黑龙江省计算仪器产量变化情况</w:t>
      </w:r>
      <w:r>
        <w:rPr>
          <w:rFonts w:hint="eastAsia"/>
        </w:rPr>
        <w:br/>
      </w:r>
      <w:r>
        <w:rPr>
          <w:rFonts w:hint="eastAsia"/>
        </w:rPr>
        <w:t>　　图表 62：2019-2024年辽宁省计算仪器产量变化情况</w:t>
      </w:r>
      <w:r>
        <w:rPr>
          <w:rFonts w:hint="eastAsia"/>
        </w:rPr>
        <w:br/>
      </w:r>
      <w:r>
        <w:rPr>
          <w:rFonts w:hint="eastAsia"/>
        </w:rPr>
        <w:t>　　图表 63：2019-2024年安徽省计算仪器产量变化情况</w:t>
      </w:r>
      <w:r>
        <w:rPr>
          <w:rFonts w:hint="eastAsia"/>
        </w:rPr>
        <w:br/>
      </w:r>
      <w:r>
        <w:rPr>
          <w:rFonts w:hint="eastAsia"/>
        </w:rPr>
        <w:t>　　图表 64：2019-2024年河北省计算仪器产量变化情况</w:t>
      </w:r>
      <w:r>
        <w:rPr>
          <w:rFonts w:hint="eastAsia"/>
        </w:rPr>
        <w:br/>
      </w:r>
      <w:r>
        <w:rPr>
          <w:rFonts w:hint="eastAsia"/>
        </w:rPr>
        <w:t>　　图表 65：2019-2024年河南省计算仪器产量变化情况</w:t>
      </w:r>
      <w:r>
        <w:rPr>
          <w:rFonts w:hint="eastAsia"/>
        </w:rPr>
        <w:br/>
      </w:r>
      <w:r>
        <w:rPr>
          <w:rFonts w:hint="eastAsia"/>
        </w:rPr>
        <w:t>　　图表 66：2019-2024年湖北省计算仪器产量变化情况</w:t>
      </w:r>
      <w:r>
        <w:rPr>
          <w:rFonts w:hint="eastAsia"/>
        </w:rPr>
        <w:br/>
      </w:r>
      <w:r>
        <w:rPr>
          <w:rFonts w:hint="eastAsia"/>
        </w:rPr>
        <w:t>　　图表 67：2019-2024年企业一营收情况分析</w:t>
      </w:r>
      <w:r>
        <w:rPr>
          <w:rFonts w:hint="eastAsia"/>
        </w:rPr>
        <w:br/>
      </w:r>
      <w:r>
        <w:rPr>
          <w:rFonts w:hint="eastAsia"/>
        </w:rPr>
        <w:t>　　图表 68：企业一组织架构</w:t>
      </w:r>
      <w:r>
        <w:rPr>
          <w:rFonts w:hint="eastAsia"/>
        </w:rPr>
        <w:br/>
      </w:r>
      <w:r>
        <w:rPr>
          <w:rFonts w:hint="eastAsia"/>
        </w:rPr>
        <w:t>　　图表 69：企业一经营优劣势分析</w:t>
      </w:r>
      <w:r>
        <w:rPr>
          <w:rFonts w:hint="eastAsia"/>
        </w:rPr>
        <w:br/>
      </w:r>
      <w:r>
        <w:rPr>
          <w:rFonts w:hint="eastAsia"/>
        </w:rPr>
        <w:t>　　图表 70：2019-2024年企业二营收情况分析</w:t>
      </w:r>
      <w:r>
        <w:rPr>
          <w:rFonts w:hint="eastAsia"/>
        </w:rPr>
        <w:br/>
      </w:r>
      <w:r>
        <w:rPr>
          <w:rFonts w:hint="eastAsia"/>
        </w:rPr>
        <w:t>　　图表 71：企业二组织架构</w:t>
      </w:r>
      <w:r>
        <w:rPr>
          <w:rFonts w:hint="eastAsia"/>
        </w:rPr>
        <w:br/>
      </w:r>
      <w:r>
        <w:rPr>
          <w:rFonts w:hint="eastAsia"/>
        </w:rPr>
        <w:t>　　图表 72：企业二经营优劣势分析</w:t>
      </w:r>
      <w:r>
        <w:rPr>
          <w:rFonts w:hint="eastAsia"/>
        </w:rPr>
        <w:br/>
      </w:r>
      <w:r>
        <w:rPr>
          <w:rFonts w:hint="eastAsia"/>
        </w:rPr>
        <w:t>　　图表 73：2019-2024年企业三营收情况分析</w:t>
      </w:r>
      <w:r>
        <w:rPr>
          <w:rFonts w:hint="eastAsia"/>
        </w:rPr>
        <w:br/>
      </w:r>
      <w:r>
        <w:rPr>
          <w:rFonts w:hint="eastAsia"/>
        </w:rPr>
        <w:t>　　图表 74：企业三组织架构</w:t>
      </w:r>
      <w:r>
        <w:rPr>
          <w:rFonts w:hint="eastAsia"/>
        </w:rPr>
        <w:br/>
      </w:r>
      <w:r>
        <w:rPr>
          <w:rFonts w:hint="eastAsia"/>
        </w:rPr>
        <w:t>　　图表 75：企业三经营优劣势分析</w:t>
      </w:r>
      <w:r>
        <w:rPr>
          <w:rFonts w:hint="eastAsia"/>
        </w:rPr>
        <w:br/>
      </w:r>
      <w:r>
        <w:rPr>
          <w:rFonts w:hint="eastAsia"/>
        </w:rPr>
        <w:t>　　图表 76：2019-2024年企业四营收情况分析</w:t>
      </w:r>
      <w:r>
        <w:rPr>
          <w:rFonts w:hint="eastAsia"/>
        </w:rPr>
        <w:br/>
      </w:r>
      <w:r>
        <w:rPr>
          <w:rFonts w:hint="eastAsia"/>
        </w:rPr>
        <w:t>　　图表 77：企业四组织架构</w:t>
      </w:r>
      <w:r>
        <w:rPr>
          <w:rFonts w:hint="eastAsia"/>
        </w:rPr>
        <w:br/>
      </w:r>
      <w:r>
        <w:rPr>
          <w:rFonts w:hint="eastAsia"/>
        </w:rPr>
        <w:t>　　图表 78：企业四经营优劣势分析</w:t>
      </w:r>
      <w:r>
        <w:rPr>
          <w:rFonts w:hint="eastAsia"/>
        </w:rPr>
        <w:br/>
      </w:r>
      <w:r>
        <w:rPr>
          <w:rFonts w:hint="eastAsia"/>
        </w:rPr>
        <w:t>　　图表 79：2019-2024年企业五营收情况分析</w:t>
      </w:r>
      <w:r>
        <w:rPr>
          <w:rFonts w:hint="eastAsia"/>
        </w:rPr>
        <w:br/>
      </w:r>
      <w:r>
        <w:rPr>
          <w:rFonts w:hint="eastAsia"/>
        </w:rPr>
        <w:t>　　图表 80：企业五组织架构</w:t>
      </w:r>
      <w:r>
        <w:rPr>
          <w:rFonts w:hint="eastAsia"/>
        </w:rPr>
        <w:br/>
      </w:r>
      <w:r>
        <w:rPr>
          <w:rFonts w:hint="eastAsia"/>
        </w:rPr>
        <w:t>　　图表 81：企业五经营优劣势分析</w:t>
      </w:r>
      <w:r>
        <w:rPr>
          <w:rFonts w:hint="eastAsia"/>
        </w:rPr>
        <w:br/>
      </w:r>
      <w:r>
        <w:rPr>
          <w:rFonts w:hint="eastAsia"/>
        </w:rPr>
        <w:t>　　图表 82：2019-2024年企业六营收情况分析</w:t>
      </w:r>
      <w:r>
        <w:rPr>
          <w:rFonts w:hint="eastAsia"/>
        </w:rPr>
        <w:br/>
      </w:r>
      <w:r>
        <w:rPr>
          <w:rFonts w:hint="eastAsia"/>
        </w:rPr>
        <w:t>　　图表 83：企业六组织架构</w:t>
      </w:r>
      <w:r>
        <w:rPr>
          <w:rFonts w:hint="eastAsia"/>
        </w:rPr>
        <w:br/>
      </w:r>
      <w:r>
        <w:rPr>
          <w:rFonts w:hint="eastAsia"/>
        </w:rPr>
        <w:t>　　图表 84：企业六经营优劣势分析</w:t>
      </w:r>
      <w:r>
        <w:rPr>
          <w:rFonts w:hint="eastAsia"/>
        </w:rPr>
        <w:br/>
      </w:r>
      <w:r>
        <w:rPr>
          <w:rFonts w:hint="eastAsia"/>
        </w:rPr>
        <w:t>　　图表 85：2019-2024年企业七营收情况分析</w:t>
      </w:r>
      <w:r>
        <w:rPr>
          <w:rFonts w:hint="eastAsia"/>
        </w:rPr>
        <w:br/>
      </w:r>
      <w:r>
        <w:rPr>
          <w:rFonts w:hint="eastAsia"/>
        </w:rPr>
        <w:t>　　图表 86：企业七组织架构</w:t>
      </w:r>
      <w:r>
        <w:rPr>
          <w:rFonts w:hint="eastAsia"/>
        </w:rPr>
        <w:br/>
      </w:r>
      <w:r>
        <w:rPr>
          <w:rFonts w:hint="eastAsia"/>
        </w:rPr>
        <w:t>　　图表 87：企业七经营优劣势分析</w:t>
      </w:r>
      <w:r>
        <w:rPr>
          <w:rFonts w:hint="eastAsia"/>
        </w:rPr>
        <w:br/>
      </w:r>
      <w:r>
        <w:rPr>
          <w:rFonts w:hint="eastAsia"/>
        </w:rPr>
        <w:t>　　图表 88：2019-2024年企业八营收情况分析</w:t>
      </w:r>
      <w:r>
        <w:rPr>
          <w:rFonts w:hint="eastAsia"/>
        </w:rPr>
        <w:br/>
      </w:r>
      <w:r>
        <w:rPr>
          <w:rFonts w:hint="eastAsia"/>
        </w:rPr>
        <w:t>　　图表 89：企业八组织架构</w:t>
      </w:r>
      <w:r>
        <w:rPr>
          <w:rFonts w:hint="eastAsia"/>
        </w:rPr>
        <w:br/>
      </w:r>
      <w:r>
        <w:rPr>
          <w:rFonts w:hint="eastAsia"/>
        </w:rPr>
        <w:t>　　图表 90：企业八经营优劣势分析</w:t>
      </w:r>
      <w:r>
        <w:rPr>
          <w:rFonts w:hint="eastAsia"/>
        </w:rPr>
        <w:br/>
      </w:r>
      <w:r>
        <w:rPr>
          <w:rFonts w:hint="eastAsia"/>
        </w:rPr>
        <w:t>　　图表 91：2019-2024年企业九营收情况分析</w:t>
      </w:r>
      <w:r>
        <w:rPr>
          <w:rFonts w:hint="eastAsia"/>
        </w:rPr>
        <w:br/>
      </w:r>
      <w:r>
        <w:rPr>
          <w:rFonts w:hint="eastAsia"/>
        </w:rPr>
        <w:t>　　图表 92：企业九组织架构</w:t>
      </w:r>
      <w:r>
        <w:rPr>
          <w:rFonts w:hint="eastAsia"/>
        </w:rPr>
        <w:br/>
      </w:r>
      <w:r>
        <w:rPr>
          <w:rFonts w:hint="eastAsia"/>
        </w:rPr>
        <w:t>　　图表 93：企业九经营优劣势分析</w:t>
      </w:r>
      <w:r>
        <w:rPr>
          <w:rFonts w:hint="eastAsia"/>
        </w:rPr>
        <w:br/>
      </w:r>
      <w:r>
        <w:rPr>
          <w:rFonts w:hint="eastAsia"/>
        </w:rPr>
        <w:t>　　图表 94：2019-2024年企业十营收情况分析</w:t>
      </w:r>
      <w:r>
        <w:rPr>
          <w:rFonts w:hint="eastAsia"/>
        </w:rPr>
        <w:br/>
      </w:r>
      <w:r>
        <w:rPr>
          <w:rFonts w:hint="eastAsia"/>
        </w:rPr>
        <w:t>　　图表 95：企业十组织架构</w:t>
      </w:r>
      <w:r>
        <w:rPr>
          <w:rFonts w:hint="eastAsia"/>
        </w:rPr>
        <w:br/>
      </w:r>
      <w:r>
        <w:rPr>
          <w:rFonts w:hint="eastAsia"/>
        </w:rPr>
        <w:t>　　图表 96：企业十经营优劣势分析</w:t>
      </w:r>
      <w:r>
        <w:rPr>
          <w:rFonts w:hint="eastAsia"/>
        </w:rPr>
        <w:br/>
      </w:r>
      <w:r>
        <w:rPr>
          <w:rFonts w:hint="eastAsia"/>
        </w:rPr>
        <w:t>　　图表 97：近年来计算仪器行业相关政策一览表</w:t>
      </w:r>
      <w:r>
        <w:rPr>
          <w:rFonts w:hint="eastAsia"/>
        </w:rPr>
        <w:br/>
      </w:r>
      <w:r>
        <w:rPr>
          <w:rFonts w:hint="eastAsia"/>
        </w:rPr>
        <w:t>　　图表 98：“十四五”计算仪器行业相关政策和目标一览表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99：2019-2024年计算仪器行业与gdp增长相关性分析</w:t>
      </w:r>
      <w:r>
        <w:rPr>
          <w:rFonts w:hint="eastAsia"/>
        </w:rPr>
        <w:br/>
      </w:r>
      <w:r>
        <w:rPr>
          <w:rFonts w:hint="eastAsia"/>
        </w:rPr>
        <w:t>　　图表 100：主要涉足计算仪器行业的上市公司的业务规模分析表</w:t>
      </w:r>
      <w:r>
        <w:rPr>
          <w:rFonts w:hint="eastAsia"/>
        </w:rPr>
        <w:br/>
      </w:r>
      <w:r>
        <w:rPr>
          <w:rFonts w:hint="eastAsia"/>
        </w:rPr>
        <w:t>　　图表 101：部分计算仪器相关上市公司前五名客户的销售占比分析表</w:t>
      </w:r>
      <w:r>
        <w:rPr>
          <w:rFonts w:hint="eastAsia"/>
        </w:rPr>
        <w:br/>
      </w:r>
      <w:r>
        <w:rPr>
          <w:rFonts w:hint="eastAsia"/>
        </w:rPr>
        <w:t>　　图表 102：主要上市公司毛利率对比分析表</w:t>
      </w:r>
      <w:r>
        <w:rPr>
          <w:rFonts w:hint="eastAsia"/>
        </w:rPr>
        <w:br/>
      </w:r>
      <w:r>
        <w:rPr>
          <w:rFonts w:hint="eastAsia"/>
        </w:rPr>
        <w:t>　　图表 103：主要上市公司产能利用率对比分析表</w:t>
      </w:r>
      <w:r>
        <w:rPr>
          <w:rFonts w:hint="eastAsia"/>
        </w:rPr>
        <w:br/>
      </w:r>
      <w:r>
        <w:rPr>
          <w:rFonts w:hint="eastAsia"/>
        </w:rPr>
        <w:t>　　图表 104：2025-2031年计算仪器行业市场规模预测（单位：万元，%）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0bf0208841b8" w:history="1">
        <w:r>
          <w:rPr>
            <w:rStyle w:val="Hyperlink"/>
          </w:rPr>
          <w:t>中国计算仪器市场现状调研与发展前景分析报告（2025-2031年）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0bf0208841b8" w:history="1">
        <w:r>
          <w:rPr>
            <w:rStyle w:val="Hyperlink"/>
          </w:rPr>
          <w:t>https://www.20087.com/2/60/JiSuanYiQiShiChangDiaoYanBaoGao.html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误差Δ仪如何计算、计算仪器误差、科学计算器手机版、计算仪器误差△N仪、计算机的计算器、计算仪器安置在m点用极坐标法测设p点所需要的数据、计算器的种类、计算仪器使用率有什么作用、计算器公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1442203f46f5" w:history="1">
      <w:r>
        <w:rPr>
          <w:rStyle w:val="Hyperlink"/>
        </w:rPr>
        <w:t>中国计算仪器市场现状调研与发展前景分析报告（2025-2031年）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SuanYiQiShiChangDiaoYanBaoGao.html" TargetMode="External" Id="Recb50bf0208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SuanYiQiShiChangDiaoYanBaoGao.html" TargetMode="External" Id="R177d1442203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2024-10-16T08:30:00Z</dcterms:created>
  <dcterms:modified xsi:type="dcterms:W3CDTF">2024-10-16T09:30:00Z</dcterms:modified>
  <dc:subject>中国计算仪器市场现状调研与发展前景分析报告（2025-2031年）</dc:subject>
  <dc:title>中国计算仪器市场现状调研与发展前景分析报告（2025-2031年）</dc:title>
  <cp:keywords>中国计算仪器市场现状调研与发展前景分析报告（2025-2031年）</cp:keywords>
  <dc:description>中国计算仪器市场现状调研与发展前景分析报告（2025-2031年）</dc:description>
</cp:coreProperties>
</file>