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4df190a1b4ed9" w:history="1">
              <w:r>
                <w:rPr>
                  <w:rStyle w:val="Hyperlink"/>
                </w:rPr>
                <w:t>2026-2032年全球与中国雷达信号处理芯片市场研究及前景趋势预测报告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4df190a1b4ed9" w:history="1">
              <w:r>
                <w:rPr>
                  <w:rStyle w:val="Hyperlink"/>
                </w:rPr>
                <w:t>2026-2032年全球与中国雷达信号处理芯片市场研究及前景趋势预测报告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4df190a1b4ed9" w:history="1">
                <w:r>
                  <w:rPr>
                    <w:rStyle w:val="Hyperlink"/>
                  </w:rPr>
                  <w:t>https://www.20087.com/2/30/LeiDaXinHaoChuLiXinPianDeXianZhuangYuFaZhanQianJing.html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信号处理芯片是雷达系统的“数字大脑”，主要负责对雷达前端接收到的海量模拟回波信号进行高速模数转换、数字下变频、滤波、检测及目标识别等复杂运算。作为决定雷达探测距离、分辨率与抗干扰能力的核心算力单元，雷达信号处理芯片通常采用高性能的数字信号处理器（DSP）、现场可编程门阵列（FPGA）或专用集成电路（ASIC）架构。随着汽车自动驾驶、航空航天国防以及气象监测等领域对雷达探测精度要求的提升，雷达信号处理芯片正加速向高集成度与高算力方向演进。现代芯片普遍采用先进的纳米制程工艺，不仅大幅降低了功耗与体积，还通过集成多输入多输出（MIMO）与波束成形算法，显著增强了在复杂电磁环境下的目标捕捉与成像能力。</w:t>
      </w:r>
      <w:r>
        <w:rPr>
          <w:rFonts w:hint="eastAsia"/>
        </w:rPr>
        <w:br/>
      </w:r>
      <w:r>
        <w:rPr>
          <w:rFonts w:hint="eastAsia"/>
        </w:rPr>
        <w:t>　　未来，雷达信号处理芯片将向人工智能深度融合、软件定义雷达及异构计算架构方向深度迭代。市场调研网认为，人工智能与机器学习算法的植入，将赋予雷达芯片极强的边缘智能，使其能够在强噪声与杂波干扰中精准识别微弱目标，并实现对目标行为轨迹的实时预测与分类，大幅提升自动驾驶与安防监控系统的反应速度。为了应对日益复杂的频谱环境，软件定义雷达技术将推动芯片架构向高度可编程化转变，通过软件升级即可动态调整雷达的工作模式与波形参数，无需更换硬件即可适应新的通信协议或干扰场景。此外，CPU、DSP与AI加速核的异构计算架构将成为主流，通过硬件层面的分工协作，实现雷达信号处理效率与能效比的双重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d4df190a1b4ed9" w:history="1">
        <w:r>
          <w:rPr>
            <w:rStyle w:val="Hyperlink"/>
          </w:rPr>
          <w:t>2026-2032年全球与中国雷达信号处理芯片市场研究及前景趋势预测报告</w:t>
        </w:r>
      </w:hyperlink>
      <w:r>
        <w:rPr>
          <w:rFonts w:hint="eastAsia"/>
        </w:rPr>
        <w:t>》，2025年雷达信号处理芯片行业市场规模达 亿元，预计2032年市场规模将达 亿元，期间年均复合增长率（CAGR）达 %。报告基于国家统计局及相关协会的权威数据，系统研究了雷达信号处理芯片行业的市场需求、市场规模及产业链现状，分析了雷达信号处理芯片价格波动、细分市场动态及重点企业的经营表现，科学预测了雷达信号处理芯片市场前景与发展趋势，揭示了潜在需求与投资机会，同时指出了雷达信号处理芯片行业可能面临的风险。通过对雷达信号处理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产品分类，按频段</w:t>
      </w:r>
      <w:r>
        <w:rPr>
          <w:rFonts w:hint="eastAsia"/>
        </w:rPr>
        <w:br/>
      </w:r>
      <w:r>
        <w:rPr>
          <w:rFonts w:hint="eastAsia"/>
        </w:rPr>
        <w:t>　　　　1.3.1 按频段细分，全球雷达信号处理芯片市场规模2021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24GHz雷达芯片</w:t>
      </w:r>
      <w:r>
        <w:rPr>
          <w:rFonts w:hint="eastAsia"/>
        </w:rPr>
        <w:br/>
      </w:r>
      <w:r>
        <w:rPr>
          <w:rFonts w:hint="eastAsia"/>
        </w:rPr>
        <w:t>　　　　1.3.3 60GHz雷达芯片</w:t>
      </w:r>
      <w:r>
        <w:rPr>
          <w:rFonts w:hint="eastAsia"/>
        </w:rPr>
        <w:br/>
      </w:r>
      <w:r>
        <w:rPr>
          <w:rFonts w:hint="eastAsia"/>
        </w:rPr>
        <w:t>　　　　1.3.4 77GHz雷达芯片</w:t>
      </w:r>
      <w:r>
        <w:rPr>
          <w:rFonts w:hint="eastAsia"/>
        </w:rPr>
        <w:br/>
      </w:r>
      <w:r>
        <w:rPr>
          <w:rFonts w:hint="eastAsia"/>
        </w:rPr>
        <w:t>　　　　1.3.5 79GHz雷达芯片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产品分类，按硬件平台</w:t>
      </w:r>
      <w:r>
        <w:rPr>
          <w:rFonts w:hint="eastAsia"/>
        </w:rPr>
        <w:br/>
      </w:r>
      <w:r>
        <w:rPr>
          <w:rFonts w:hint="eastAsia"/>
        </w:rPr>
        <w:t>　　　　1.4.1 按硬件平台细分，全球雷达信号处理芯片市场规模2021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专用集成电路（ASIC）</w:t>
      </w:r>
      <w:r>
        <w:rPr>
          <w:rFonts w:hint="eastAsia"/>
        </w:rPr>
        <w:br/>
      </w:r>
      <w:r>
        <w:rPr>
          <w:rFonts w:hint="eastAsia"/>
        </w:rPr>
        <w:t>　　　　1.4.3 现场可编程门阵列（FPGA）</w:t>
      </w:r>
      <w:r>
        <w:rPr>
          <w:rFonts w:hint="eastAsia"/>
        </w:rPr>
        <w:br/>
      </w:r>
      <w:r>
        <w:rPr>
          <w:rFonts w:hint="eastAsia"/>
        </w:rPr>
        <w:t>　　　　1.4.4 数字信号处理器（DSP）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产品分类，按信号处理算法</w:t>
      </w:r>
      <w:r>
        <w:rPr>
          <w:rFonts w:hint="eastAsia"/>
        </w:rPr>
        <w:br/>
      </w:r>
      <w:r>
        <w:rPr>
          <w:rFonts w:hint="eastAsia"/>
        </w:rPr>
        <w:t>　　　　1.5.1 按信号处理算法细分，全球雷达信号处理芯片市场规模2021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时域处理芯片</w:t>
      </w:r>
      <w:r>
        <w:rPr>
          <w:rFonts w:hint="eastAsia"/>
        </w:rPr>
        <w:br/>
      </w:r>
      <w:r>
        <w:rPr>
          <w:rFonts w:hint="eastAsia"/>
        </w:rPr>
        <w:t>　　　　1.5.3 频域处理芯片</w:t>
      </w:r>
      <w:r>
        <w:rPr>
          <w:rFonts w:hint="eastAsia"/>
        </w:rPr>
        <w:br/>
      </w:r>
      <w:r>
        <w:rPr>
          <w:rFonts w:hint="eastAsia"/>
        </w:rPr>
        <w:t>　　　　1.5.4 多维信号处理芯片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按应用细分，全球雷达信号处理芯片市场规模2021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国防和航空航天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雷达信号处理芯片行业发展总体概况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雷达信号处理芯片行业发展主要特点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雷达信号处理芯片行业发展影响因素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雷达信号处理芯片有利因素</w:t>
      </w:r>
      <w:r>
        <w:rPr>
          <w:rFonts w:hint="eastAsia"/>
        </w:rPr>
        <w:br/>
      </w:r>
      <w:r>
        <w:rPr>
          <w:rFonts w:hint="eastAsia"/>
        </w:rPr>
        <w:t>　　　　1.7.3 .2 雷达信号处理芯片不利因素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全球市场，近三年雷达信号处理芯片主要企业占有率及排名（按销量）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雷达信号处理芯片主要企业在国际市场占有率（按销量，2023-2026）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2025年雷达信号处理芯片主要企业在国际市场排名（按销量）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全球市场主要企业雷达信号处理芯片销量（2023-2026）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全球市场，近三年雷达信号处理芯片主要企业占有率及排名（按收入）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雷达信号处理芯片主要企业在国际市场占有率（按收入，2023-2026）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2025年雷达信号处理芯片主要企业在国际市场排名（按收入）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全球市场主要企业雷达信号处理芯片销售收入（2023-2026）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全球市场主要企业雷达信号处理芯片销售价格（2023-2026）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中国市场，近三年雷达信号处理芯片主要企业占有率及排名（按销量）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雷达信号处理芯片主要企业在中国市场占有率（按销量，2023-2026）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2025年雷达信号处理芯片主要企业在中国市场排名（按销量）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中国市场主要企业雷达信号处理芯片销量（2023-2026）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中国市场，近三年雷达信号处理芯片主要企业占有率及排名（按收入）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雷达信号处理芯片主要企业在中国市场占有率（按收入，2023-2026）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2025年雷达信号处理芯片主要企业在中国市场排名（按收入）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中国市场主要企业雷达信号处理芯片销售收入（2023-2026）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全球主要厂商雷达信号处理芯片总部及产地分布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全球主要厂商成立时间及雷达信号处理芯片商业化日期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全球主要厂商雷达信号处理芯片产品类型及应用</w:t>
      </w:r>
      <w:r>
        <w:rPr>
          <w:rFonts w:hint="eastAsia"/>
        </w:rPr>
        <w:br/>
      </w:r>
      <w:r>
        <w:rPr>
          <w:rFonts w:hint="eastAsia"/>
        </w:rPr>
        <w:t>　　2.9 雷达信号处理芯片行业集中度、竞争程度分析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雷达信号处理芯片行业集中度分析：2025年全球Top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全球雷达信号处理芯片第一梯队、第二梯队和第三梯队生产商（品牌）及市场份额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全球雷达信号处理芯片总体规模分析</w:t>
      </w:r>
      <w:r>
        <w:rPr>
          <w:rFonts w:hint="eastAsia"/>
        </w:rPr>
        <w:br/>
      </w:r>
      <w:r>
        <w:rPr>
          <w:rFonts w:hint="eastAsia"/>
        </w:rPr>
        <w:t>　　3.1 全球雷达信号处理芯片供需现状及预测（2021-2032）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全球雷达信号处理芯片产能、产量、产能利用率及发展趋势（2021-2032）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全球雷达信号处理芯片产量、需求量及发展趋势（2021-2032）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全球主要地区雷达信号处理芯片产量及发展趋势（2021-2032）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全球主要地区雷达信号处理芯片产量（2021-2026）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全球主要地区雷达信号处理芯片产量（2027-2032）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全球主要地区雷达信号处理芯片产量市场份额（2021-2032）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中国雷达信号处理芯片供需现状及预测（2021-2032）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中国雷达信号处理芯片产能、产量、产能利用率及发展趋势（2021-2032）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中国雷达信号处理芯片产量、市场需求量及发展趋势（2021-2032）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中国市场雷达信号处理芯片进出口（2021-2032）</w:t>
      </w:r>
      <w:r>
        <w:rPr>
          <w:rFonts w:hint="eastAsia"/>
        </w:rPr>
        <w:br/>
      </w:r>
      <w:r>
        <w:rPr>
          <w:rFonts w:hint="eastAsia"/>
        </w:rPr>
        <w:t>　　3.4 全球雷达信号处理芯片销量及销售额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全球市场雷达信号处理芯片销售额（2021-2032）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全球市场雷达信号处理芯片销量（2021-2032）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全球市场雷达信号处理芯片价格趋势（2021-2032）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全球雷达信号处理芯片主要地区分析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全球主要地区雷达信号处理芯片市场规模分析：2021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全球主要地区雷达信号处理芯片销售收入及市场份额（2021-2026）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全球主要地区雷达信号处理芯片销售收入预测（2027-2032）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全球主要地区雷达信号处理芯片销量分析：2021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全球主要地区雷达信号处理芯片销量及市场份额（2021-2026）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全球主要地区雷达信号处理芯片销量及市场份额预测（2027-2032）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中东市场雷达信号处理芯片销量、收入及增长率（2021-2032）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雷达信号处理芯片销量、收入、价格及毛利率（2021-2026）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不同频段雷达信号处理芯片分析</w:t>
      </w:r>
      <w:r>
        <w:rPr>
          <w:rFonts w:hint="eastAsia"/>
        </w:rPr>
        <w:br/>
      </w:r>
      <w:r>
        <w:rPr>
          <w:rFonts w:hint="eastAsia"/>
        </w:rPr>
        <w:t>　　6.1 全球不同频段雷达信号处理芯片销量（2021-2032）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全球不同频段雷达信号处理芯片销量及市场份额（2021-2026）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全球不同频段雷达信号处理芯片销量预测（2027-2032）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全球不同频段雷达信号处理芯片收入（2021-2032）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全球不同频段雷达信号处理芯片收入及市场份额（2021-2026）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全球不同频段雷达信号处理芯片收入预测（2027-2032）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全球不同频段雷达信号处理芯片价格走势（2021-2032）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中国不同频段雷达信号处理芯片销量（2021-2032）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中国不同频段雷达信号处理芯片销量及市场份额（2021-2026）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中国不同频段雷达信号处理芯片销量预测（2027-2032）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中国不同频段雷达信号处理芯片收入（2021-2032）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中国不同频段雷达信号处理芯片收入及市场份额（2021-2026）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中国不同频段雷达信号处理芯片收入预测（2027-2032）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不同应用雷达信号处理芯片分析</w:t>
      </w:r>
      <w:r>
        <w:rPr>
          <w:rFonts w:hint="eastAsia"/>
        </w:rPr>
        <w:br/>
      </w:r>
      <w:r>
        <w:rPr>
          <w:rFonts w:hint="eastAsia"/>
        </w:rPr>
        <w:t>　　7.1 全球不同应用雷达信号处理芯片销量（2021-2032）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全球不同应用雷达信号处理芯片销量及市场份额（2021-2026）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全球不同应用雷达信号处理芯片销量预测（2027-2032）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全球不同应用雷达信号处理芯片收入（2021-2032）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全球不同应用雷达信号处理芯片收入及市场份额（2021-2026）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全球不同应用雷达信号处理芯片收入预测（2027-2032）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全球不同应用雷达信号处理芯片价格走势（2021-2032）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中国不同应用雷达信号处理芯片销量（2021-2032）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中国不同应用雷达信号处理芯片销量及市场份额（2021-2026）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中国不同应用雷达信号处理芯片销量预测（2027-2032）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中国不同应用雷达信号处理芯片收入（2021-2032）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中国不同应用雷达信号处理芯片收入及市场份额（2021-2026）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中国不同应用雷达信号处理芯片收入预测（2027-2032）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雷达信号处理芯片行业发展趋势</w:t>
      </w:r>
      <w:r>
        <w:rPr>
          <w:rFonts w:hint="eastAsia"/>
        </w:rPr>
        <w:br/>
      </w:r>
      <w:r>
        <w:rPr>
          <w:rFonts w:hint="eastAsia"/>
        </w:rPr>
        <w:t>　　8.2 雷达信号处理芯片行业主要驱动因素</w:t>
      </w:r>
      <w:r>
        <w:rPr>
          <w:rFonts w:hint="eastAsia"/>
        </w:rPr>
        <w:br/>
      </w:r>
      <w:r>
        <w:rPr>
          <w:rFonts w:hint="eastAsia"/>
        </w:rPr>
        <w:t>　　8.3 雷达信号处理芯片中国企业SWOT分析</w:t>
      </w:r>
      <w:r>
        <w:rPr>
          <w:rFonts w:hint="eastAsia"/>
        </w:rPr>
        <w:br/>
      </w:r>
      <w:r>
        <w:rPr>
          <w:rFonts w:hint="eastAsia"/>
        </w:rPr>
        <w:t>　　8.4 中国雷达信号处理芯片行业政策环境分析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雷达信号处理芯片行业产业链简介</w:t>
      </w:r>
      <w:r>
        <w:rPr>
          <w:rFonts w:hint="eastAsia"/>
        </w:rPr>
        <w:br/>
      </w:r>
      <w:r>
        <w:rPr>
          <w:rFonts w:hint="eastAsia"/>
        </w:rPr>
        <w:t>　　　　9.1.1 雷达信号处理芯片行业供应链分析</w:t>
      </w:r>
      <w:r>
        <w:rPr>
          <w:rFonts w:hint="eastAsia"/>
        </w:rPr>
        <w:br/>
      </w:r>
      <w:r>
        <w:rPr>
          <w:rFonts w:hint="eastAsia"/>
        </w:rPr>
        <w:t>　　　　9.1.2 雷达信号处理芯片主要原料及供应情况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雷达信号处理芯片行业采购模式</w:t>
      </w:r>
      <w:r>
        <w:rPr>
          <w:rFonts w:hint="eastAsia"/>
        </w:rPr>
        <w:br/>
      </w:r>
      <w:r>
        <w:rPr>
          <w:rFonts w:hint="eastAsia"/>
        </w:rPr>
        <w:t>　　9.3 雷达信号处理芯片行业生产模式</w:t>
      </w:r>
      <w:r>
        <w:rPr>
          <w:rFonts w:hint="eastAsia"/>
        </w:rPr>
        <w:br/>
      </w:r>
      <w:r>
        <w:rPr>
          <w:rFonts w:hint="eastAsia"/>
        </w:rPr>
        <w:t>　　9.4 雷达信号处理芯片行业销售模式及销售渠道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按频段细分，全球雷达信号处理芯片市场规模2021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按硬件平台细分，全球雷达信号处理芯片市场规模2021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按信号处理算法细分，全球雷达信号处理芯片市场规模2021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按应用细分，全球雷达信号处理芯片市场规模（CAGR）2021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雷达信号处理芯片行业发展主要特点</w:t>
      </w:r>
      <w:r>
        <w:rPr>
          <w:rFonts w:hint="eastAsia"/>
        </w:rPr>
        <w:br/>
      </w:r>
      <w:r>
        <w:rPr>
          <w:rFonts w:hint="eastAsia"/>
        </w:rPr>
        <w:t>　　表 6： 雷达信号处理芯片行业发展有利因素分析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雷达信号处理芯片行业发展不利因素分析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进入雷达信号处理芯片行业壁垒</w:t>
      </w:r>
      <w:r>
        <w:rPr>
          <w:rFonts w:hint="eastAsia"/>
        </w:rPr>
        <w:br/>
      </w:r>
      <w:r>
        <w:rPr>
          <w:rFonts w:hint="eastAsia"/>
        </w:rPr>
        <w:t>　　表 9： 雷达信号处理芯片主要企业在国际市场占有率（按销量，2023-2026）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2025年雷达信号处理芯片主要企业在国际市场排名（按销量）&amp;（百万颗）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全球市场主要企业雷达信号处理芯片销量（2023-2026）&amp;（百万颗）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雷达信号处理芯片主要企业在国际市场占有率（按收入，2023-2026）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2025年雷达信号处理芯片主要企业在国际市场排名（按收入）&amp;（万元）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全球市场主要企业雷达信号处理芯片销售收入（2023-2026）&amp;（万元）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全球市场主要企业雷达信号处理芯片销售价格（2023-2026）&amp;（元/颗）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雷达信号处理芯片主要企业在中国市场占有率（按销量，2023-2026）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2025年雷达信号处理芯片主要企业在中国市场排名（按销量）&amp;（百万颗）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中国市场主要企业雷达信号处理芯片销量（2023-2026）&amp;（百万颗）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雷达信号处理芯片主要企业在中国市场占有率（按收入，2023-2026）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2025年雷达信号处理芯片主要企业在中国市场排名（按收入）&amp;（万元）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中国市场主要企业雷达信号处理芯片销售收入（2023-2026）&amp;（万元）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全球主要厂商雷达信号处理芯片总部及产地分布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全球主要厂商成立时间及雷达信号处理芯片商业化日期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全球主要厂商雷达信号处理芯片产品类型及应用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2025年全球雷达信号处理芯片主要厂商市场地位（第一梯队、第二梯队和第三梯队）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全球雷达信号处理芯片市场投资、并购等现状分析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全球主要地区雷达信号处理芯片产量增速（CAGR）：（2021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全球主要地区雷达信号处理芯片产量（2021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全球主要地区雷达信号处理芯片产量（2021-2026）&amp;（百万颗）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全球主要地区雷达信号处理芯片产量（2027-2032）&amp;（百万颗）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全球主要地区雷达信号处理芯片产量市场份额（2021-2026）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全球主要地区雷达信号处理芯片产量市场份额（2027-2032）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中国市场雷达信号处理芯片产量、销量、进出口（2021-2026）&amp;（百万颗）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中国市场雷达信号处理芯片产量、销量、进出口预测（2027-2032）&amp;（百万颗）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全球主要地区雷达信号处理芯片销售收入增速：（2021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全球主要地区雷达信号处理芯片销售收入（2021-2026）&amp;（万元）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全球主要地区雷达信号处理芯片销售收入市场份额（2021-2026）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全球主要地区雷达信号处理芯片收入（2027-2032）&amp;（万元）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全球主要地区雷达信号处理芯片收入市场份额（2027-2032）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全球主要地区雷达信号处理芯片销量（百万颗）：2021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全球主要地区雷达信号处理芯片销量（2027-2032）&amp;（百万颗）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全球主要地区雷达信号处理芯片销量份额（2027-2032）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雷达信号处理芯片生产基地、销售区域、竞争对手及市场地位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雷达信号处理芯片产品规格、参数及市场应用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雷达信号处理芯片销量（百万颗）、收入（万元）、价格（元/颗）及毛利率（2021-2026）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全球不同频段雷达信号处理芯片销量（2021-2026）&amp;（百万颗）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106： 全球不同频段雷达信号处理芯片销量市场份额（2021-2026）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全球不同频段雷达信号处理芯片销量预测（2027-2032）&amp;（百万颗）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108： 全球市场不同频段雷达信号处理芯片销量市场份额预测（2027-2032）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全球不同频段雷达信号处理芯片收入（2021-2026）&amp;（万元）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全球不同频段雷达信号处理芯片收入市场份额（2021-2026）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全球不同频段雷达信号处理芯片收入预测（2027-2032）&amp;（万元）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全球不同频段雷达信号处理芯片收入市场份额预测（2027-2032）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中国不同频段雷达信号处理芯片销量（2021-2026）&amp;（百万颗）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114： 中国不同频段雷达信号处理芯片销量市场份额（2021-2026）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中国不同频段雷达信号处理芯片销量预测（2027-2032）&amp;（百万颗）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116： 全球市场不同频段雷达信号处理芯片销量市场份额预测（2027-2032）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中国不同频段雷达信号处理芯片收入（2021-2026）&amp;（万元）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中国不同频段雷达信号处理芯片收入市场份额（2021-2026）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中国不同频段雷达信号处理芯片收入预测（2027-2032）&amp;（万元）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中国不同频段雷达信号处理芯片收入市场份额预测（2027-2032）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122： 全球不同应用雷达信号处理芯片销量市场份额（2021-2026）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全球不同应用雷达信号处理芯片销量预测（2027-2032）&amp;（百万颗）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124： 全球市场不同应用雷达信号处理芯片销量市场份额预测（2027-2032）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全球不同应用雷达信号处理芯片收入（2021-2026）&amp;（万元）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全球不同应用雷达信号处理芯片收入市场份额（2021-2026）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全球不同应用雷达信号处理芯片收入预测（2027-2032）&amp;（万元）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全球不同应用雷达信号处理芯片收入市场份额预测（2027-2032）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中国不同应用雷达信号处理芯片销量（2021-2026）&amp;（百万颗）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130： 中国不同应用雷达信号处理芯片销量市场份额（2021-2026）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中国不同应用雷达信号处理芯片销量预测（2027-2032）&amp;（百万颗）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132： 中国市场不同应用雷达信号处理芯片销量市场份额预测（2027-2032）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中国不同应用雷达信号处理芯片收入（2021-2026）&amp;（万元）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中国不同应用雷达信号处理芯片收入市场份额（2021-2026）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中国不同应用雷达信号处理芯片收入预测（2027-2032）&amp;（万元）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中国不同应用雷达信号处理芯片收入市场份额预测（2027-2032）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雷达信号处理芯片行业发展趋势</w:t>
      </w:r>
      <w:r>
        <w:rPr>
          <w:rFonts w:hint="eastAsia"/>
        </w:rPr>
        <w:br/>
      </w:r>
      <w:r>
        <w:rPr>
          <w:rFonts w:hint="eastAsia"/>
        </w:rPr>
        <w:t>　　表 138： 雷达信号处理芯片行业主要驱动因素</w:t>
      </w:r>
      <w:r>
        <w:rPr>
          <w:rFonts w:hint="eastAsia"/>
        </w:rPr>
        <w:br/>
      </w:r>
      <w:r>
        <w:rPr>
          <w:rFonts w:hint="eastAsia"/>
        </w:rPr>
        <w:t>　　表 139： 雷达信号处理芯片行业供应链分析</w:t>
      </w:r>
      <w:r>
        <w:rPr>
          <w:rFonts w:hint="eastAsia"/>
        </w:rPr>
        <w:br/>
      </w:r>
      <w:r>
        <w:rPr>
          <w:rFonts w:hint="eastAsia"/>
        </w:rPr>
        <w:t>　　表 140： 雷达信号处理芯片上游原料供应商</w:t>
      </w:r>
      <w:r>
        <w:rPr>
          <w:rFonts w:hint="eastAsia"/>
        </w:rPr>
        <w:br/>
      </w:r>
      <w:r>
        <w:rPr>
          <w:rFonts w:hint="eastAsia"/>
        </w:rPr>
        <w:t>　　表 141： 雷达信号处理芯片主要地区不同应用客户分析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雷达信号处理芯片典型经销商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雷达信号处理芯片产品图片</w:t>
      </w:r>
      <w:r>
        <w:rPr>
          <w:rFonts w:hint="eastAsia"/>
        </w:rPr>
        <w:br/>
      </w:r>
      <w:r>
        <w:rPr>
          <w:rFonts w:hint="eastAsia"/>
        </w:rPr>
        <w:t>　　图 2： 全球不同频段雷达信号处理芯片销售额2021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全球不同频段雷达信号处理芯片市场份额2025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24GHz雷达芯片产品图片</w:t>
      </w:r>
      <w:r>
        <w:rPr>
          <w:rFonts w:hint="eastAsia"/>
        </w:rPr>
        <w:br/>
      </w:r>
      <w:r>
        <w:rPr>
          <w:rFonts w:hint="eastAsia"/>
        </w:rPr>
        <w:t>　　图 5： 60GHz雷达芯片产品图片</w:t>
      </w:r>
      <w:r>
        <w:rPr>
          <w:rFonts w:hint="eastAsia"/>
        </w:rPr>
        <w:br/>
      </w:r>
      <w:r>
        <w:rPr>
          <w:rFonts w:hint="eastAsia"/>
        </w:rPr>
        <w:t>　　图 6： 77GHz雷达芯片产品图片</w:t>
      </w:r>
      <w:r>
        <w:rPr>
          <w:rFonts w:hint="eastAsia"/>
        </w:rPr>
        <w:br/>
      </w:r>
      <w:r>
        <w:rPr>
          <w:rFonts w:hint="eastAsia"/>
        </w:rPr>
        <w:t>　　图 7： 79GHz雷达芯片产品图片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全球不同硬件平台雷达信号处理芯片销售额2021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全球不同硬件平台雷达信号处理芯片市场份额2025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专用集成电路（ASIC）产品图片</w:t>
      </w:r>
      <w:r>
        <w:rPr>
          <w:rFonts w:hint="eastAsia"/>
        </w:rPr>
        <w:br/>
      </w:r>
      <w:r>
        <w:rPr>
          <w:rFonts w:hint="eastAsia"/>
        </w:rPr>
        <w:t>　　图 12： 现场可编程门阵列（FPGA）产品图片</w:t>
      </w:r>
      <w:r>
        <w:rPr>
          <w:rFonts w:hint="eastAsia"/>
        </w:rPr>
        <w:br/>
      </w:r>
      <w:r>
        <w:rPr>
          <w:rFonts w:hint="eastAsia"/>
        </w:rPr>
        <w:t>　　图 13： 数字信号处理器（DSP）产品图片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全球不同信号处理算法雷达信号处理芯片销售额2021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全球不同信号处理算法雷达信号处理芯片市场份额2025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17： 时域处理芯片产品图片</w:t>
      </w:r>
      <w:r>
        <w:rPr>
          <w:rFonts w:hint="eastAsia"/>
        </w:rPr>
        <w:br/>
      </w:r>
      <w:r>
        <w:rPr>
          <w:rFonts w:hint="eastAsia"/>
        </w:rPr>
        <w:t>　　图 18： 频域处理芯片产品图片</w:t>
      </w:r>
      <w:r>
        <w:rPr>
          <w:rFonts w:hint="eastAsia"/>
        </w:rPr>
        <w:br/>
      </w:r>
      <w:r>
        <w:rPr>
          <w:rFonts w:hint="eastAsia"/>
        </w:rPr>
        <w:t>　　图 19： 多维信号处理芯片产品图片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全球不同应用雷达信号处理芯片市场份额2025 &amp; 2032</w:t>
      </w:r>
      <w:r>
        <w:rPr>
          <w:rFonts w:hint="eastAsia"/>
        </w:rPr>
        <w:br/>
      </w:r>
      <w:r>
        <w:rPr>
          <w:rFonts w:hint="eastAsia"/>
        </w:rPr>
        <w:t>　　图 23： 汽车行业</w:t>
      </w:r>
      <w:r>
        <w:rPr>
          <w:rFonts w:hint="eastAsia"/>
        </w:rPr>
        <w:br/>
      </w:r>
      <w:r>
        <w:rPr>
          <w:rFonts w:hint="eastAsia"/>
        </w:rPr>
        <w:t>　　图 24： 国防和航空航天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2025年全球前五大生产商雷达信号处理芯片市场份额</w:t>
      </w:r>
      <w:r>
        <w:rPr>
          <w:rFonts w:hint="eastAsia"/>
        </w:rPr>
        <w:br/>
      </w:r>
      <w:r>
        <w:rPr>
          <w:rFonts w:hint="eastAsia"/>
        </w:rPr>
        <w:t>　　图 29： 2025年全球雷达信号处理芯片第一梯队、第二梯队和第三梯队厂商及市场份额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全球雷达信号处理芯片产能、产量、产能利用率及发展趋势（2021-2032）&amp;（百万颗）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全球雷达信号处理芯片产量、需求量及发展趋势（2021-2032）&amp;（百万颗）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全球主要地区雷达信号处理芯片产量市场份额（2021-2032）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中国雷达信号处理芯片产能、产量、产能利用率及发展趋势（2021-2032）&amp;（百万颗）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中国雷达信号处理芯片产量、市场需求量及发展趋势（2021-2032）&amp;（百万颗）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全球雷达信号处理芯片市场销售额及增长率：（2021-2032）&amp;（万元）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全球市场雷达信号处理芯片市场规模：2021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全球市场雷达信号处理芯片价格趋势（2021-2032）&amp;（元/颗）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39： 全球主要地区雷达信号处理芯片销售收入（2021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全球主要地区雷达信号处理芯片销售收入市场份额（2021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北美市场雷达信号处理芯片收入及增长率（2021-2032）&amp;（万元）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欧洲市场雷达信号处理芯片收入及增长率（2021-2032）&amp;（万元）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中国市场雷达信号处理芯片收入及增长率（2021-2032）&amp;（万元）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日本市场雷达信号处理芯片收入及增长率（2021-2032）&amp;（万元）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东南亚市场雷达信号处理芯片收入及增长率（2021-2032）&amp;（万元）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52： 印度市场雷达信号处理芯片收入及增长率（2021-2032）&amp;（万元）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54： 南美市场雷达信号处理芯片收入及增长率（2021-2032）&amp;（万元）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中东市场雷达信号处理芯片销量及增长率（2021-2032）&amp;（百万颗）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56： 中东市场雷达信号处理芯片收入及增长率（2021-2032）&amp;（万元）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全球不同频段雷达信号处理芯片价格走势（2021-2032）&amp;（元/颗）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58： 全球不同应用雷达信号处理芯片价格走势（2021-2032）&amp;（元/颗）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雷达信号处理芯片中国企业SWOT分析</w:t>
      </w:r>
      <w:r>
        <w:rPr>
          <w:rFonts w:hint="eastAsia"/>
        </w:rPr>
        <w:br/>
      </w:r>
      <w:r>
        <w:rPr>
          <w:rFonts w:hint="eastAsia"/>
        </w:rPr>
        <w:t>　　图 60： 雷达信号处理芯片产业链</w:t>
      </w:r>
      <w:r>
        <w:rPr>
          <w:rFonts w:hint="eastAsia"/>
        </w:rPr>
        <w:br/>
      </w:r>
      <w:r>
        <w:rPr>
          <w:rFonts w:hint="eastAsia"/>
        </w:rPr>
        <w:t>　　图 61： 雷达信号处理芯片行业采购模式分析</w:t>
      </w:r>
      <w:r>
        <w:rPr>
          <w:rFonts w:hint="eastAsia"/>
        </w:rPr>
        <w:br/>
      </w:r>
      <w:r>
        <w:rPr>
          <w:rFonts w:hint="eastAsia"/>
        </w:rPr>
        <w:t>　　图 62： 雷达信号处理芯片行业生产模式</w:t>
      </w:r>
      <w:r>
        <w:rPr>
          <w:rFonts w:hint="eastAsia"/>
        </w:rPr>
        <w:br/>
      </w:r>
      <w:r>
        <w:rPr>
          <w:rFonts w:hint="eastAsia"/>
        </w:rPr>
        <w:t>　　图 63： 雷达信号处理芯片行业销售模式分析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4df190a1b4ed9" w:history="1">
        <w:r>
          <w:rPr>
            <w:rStyle w:val="Hyperlink"/>
          </w:rPr>
          <w:t>2026-2032年全球与中国雷达信号处理芯片市场研究及前景趋势预测报告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4df190a1b4ed9" w:history="1">
        <w:r>
          <w:rPr>
            <w:rStyle w:val="Hyperlink"/>
          </w:rPr>
          <w:t>https://www.20087.com/2/30/LeiDaXinHaoChuLiXinPianDeXianZhuangYuFaZhanQianJing.html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485e5e8f8422f" w:history="1">
      <w:r>
        <w:rPr>
          <w:rStyle w:val="Hyperlink"/>
        </w:rPr>
        <w:t>2026-2032年全球与中国雷达信号处理芯片市场研究及前景趋势预测报告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LeiDaXinHaoChuLiXinPianDeXianZhuangYuFaZhanQianJing.html" TargetMode="External" Id="Rd5d4df190a1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LeiDaXinHaoChuLiXinPianDeXianZhuangYuFaZhanQianJing.html" TargetMode="External" Id="Rd67485e5e8f8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2026-05-16T02:56:06Z</dcterms:created>
  <dcterms:modified xsi:type="dcterms:W3CDTF">2026-05-16T03:56:06Z</dcterms:modified>
  <dc:subject>2026-2032年全球与中国雷达信号处理芯片市场研究及前景趋势预测报告</dc:subject>
  <dc:title>2026-2032年全球与中国雷达信号处理芯片市场研究及前景趋势预测报告</dc:title>
  <cp:keywords>2026-2032年全球与中国雷达信号处理芯片市场研究及前景趋势预测报告</cp:keywords>
  <dc:description>2026-2032年全球与中国雷达信号处理芯片市场研究及前景趋势预测报告</dc:description>
</cp:coreProperties>
</file>