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4f1556ac64af3" w:history="1">
              <w:r>
                <w:rPr>
                  <w:rStyle w:val="Hyperlink"/>
                </w:rPr>
                <w:t>2025-2031年全球与中国高速自动贴标机行业发展研究及市场前景预测报告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4f1556ac64af3" w:history="1">
              <w:r>
                <w:rPr>
                  <w:rStyle w:val="Hyperlink"/>
                </w:rPr>
                <w:t>2025-2031年全球与中国高速自动贴标机行业发展研究及市场前景预测报告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4f1556ac64af3" w:history="1">
                <w:r>
                  <w:rPr>
                    <w:rStyle w:val="Hyperlink"/>
                  </w:rPr>
                  <w:t>https://www.20087.com/2/10/GaoSuZiDongTieBiaoJiHangYeQianJingFenXi.html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自动贴标机广泛应用于食品、医药和日化行业，其技术核心在于定位精度与速度的平衡。当前设备主流采用伺服驱动和视觉校正系统，最高贴标速度可达每分钟千件以上。欧美品牌在复杂曲面贴标（如异形瓶）领域优势明显，而亚洲厂商在标准化产线配套中占据成本优势。行业痛点包括更换标签规格时的调试耗时，以及高粘度标签材料的适应性不足。新功能开发如二维码同步检测正成为差异化竞争点。</w:t>
      </w:r>
      <w:r>
        <w:rPr>
          <w:rFonts w:hint="eastAsia"/>
        </w:rPr>
        <w:br/>
      </w:r>
      <w:r>
        <w:rPr>
          <w:rFonts w:hint="eastAsia"/>
        </w:rPr>
        <w:t>　　未来，柔性贴标技术（如可拉伸电子标签）的兴起将推动设备升级以适应新型标签材料。模块化设计可缩短产线切换时间，满足小批量定制化生产需求。此外，与MES系统的深度集成可实现贴标数据追溯，符合医药等行业合规要求。可持续发展趋势下，低耗材设计（如胶水用量优化）和设备能效提升将成为重要卖点。长期来看，跨界技术（如机器人抓取结合贴标）可能重构设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4f1556ac64af3" w:history="1">
        <w:r>
          <w:rPr>
            <w:rStyle w:val="Hyperlink"/>
          </w:rPr>
          <w:t>2025-2031年全球与中国高速自动贴标机行业发展研究及市场前景预测报告</w:t>
        </w:r>
      </w:hyperlink>
      <w:r>
        <w:rPr>
          <w:rFonts w:hint="eastAsia"/>
        </w:rPr>
        <w:t>》系统分析了高速自动贴标机行业的市场规模、需求动态及价格趋势，并深入探讨了高速自动贴标机产业链结构的变化与发展。报告详细解读了高速自动贴标机行业现状，科学预测了未来市场前景与发展趋势，同时对高速自动贴标机细分市场的竞争格局进行了全面评估，重点关注领先企业的竞争实力、市场集中度及品牌影响力。结合高速自动贴标机技术现状与未来方向，报告揭示了高速自动贴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高速自动贴标机市场概述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按照不同产品类型，高速自动贴标机主要可以分为如下几个类别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全球不同产品类型高速自动贴标机销售额增长趋势2020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顶部贴标</w:t>
      </w:r>
      <w:r>
        <w:rPr>
          <w:rFonts w:hint="eastAsia"/>
        </w:rPr>
        <w:br/>
      </w:r>
      <w:r>
        <w:rPr>
          <w:rFonts w:hint="eastAsia"/>
        </w:rPr>
        <w:t>　　　　1.2.3 侧面贴标</w:t>
      </w:r>
      <w:r>
        <w:rPr>
          <w:rFonts w:hint="eastAsia"/>
        </w:rPr>
        <w:br/>
      </w:r>
      <w:r>
        <w:rPr>
          <w:rFonts w:hint="eastAsia"/>
        </w:rPr>
        <w:t>　　　　1.2.4 环绕式贴标</w:t>
      </w:r>
      <w:r>
        <w:rPr>
          <w:rFonts w:hint="eastAsia"/>
        </w:rPr>
        <w:br/>
      </w:r>
      <w:r>
        <w:rPr>
          <w:rFonts w:hint="eastAsia"/>
        </w:rPr>
        <w:t>　　1.3 从不同应用，高速自动贴标机主要包括如下几个方面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全球不同应用高速自动贴标机销售额增长趋势2020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医药与保健品</w:t>
      </w:r>
      <w:r>
        <w:rPr>
          <w:rFonts w:hint="eastAsia"/>
        </w:rPr>
        <w:br/>
      </w:r>
      <w:r>
        <w:rPr>
          <w:rFonts w:hint="eastAsia"/>
        </w:rPr>
        <w:t>　　　　1.3.4 化妆品与个人护理</w:t>
      </w:r>
      <w:r>
        <w:rPr>
          <w:rFonts w:hint="eastAsia"/>
        </w:rPr>
        <w:br/>
      </w:r>
      <w:r>
        <w:rPr>
          <w:rFonts w:hint="eastAsia"/>
        </w:rPr>
        <w:t>　　　　1.3.5 化工与农化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高速自动贴标机行业背景、发展历史、现状及趋势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高速自动贴标机行业目前现状分析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高速自动贴标机发展趋势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全球高速自动贴标机总体规模分析</w:t>
      </w:r>
      <w:r>
        <w:rPr>
          <w:rFonts w:hint="eastAsia"/>
        </w:rPr>
        <w:br/>
      </w:r>
      <w:r>
        <w:rPr>
          <w:rFonts w:hint="eastAsia"/>
        </w:rPr>
        <w:t>　　2.1 全球高速自动贴标机供需现状及预测（2020-2031）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全球高速自动贴标机产能、产量、产能利用率及发展趋势（2020-2031）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全球高速自动贴标机产量、需求量及发展趋势（2020-2031）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全球主要地区高速自动贴标机产量及发展趋势（2020-2031）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全球主要地区高速自动贴标机产量（2020-2025）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全球主要地区高速自动贴标机产量（2026-2031）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全球主要地区高速自动贴标机产量市场份额（2020-2031）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中国高速自动贴标机供需现状及预测（2020-2031）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中国高速自动贴标机产能、产量、产能利用率及发展趋势（2020-2031）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中国高速自动贴标机产量、市场需求量及发展趋势（2020-2031）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全球高速自动贴标机销量及销售额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全球市场高速自动贴标机销售额（2020-2031）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全球市场高速自动贴标机销量（2020-2031）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全球市场高速自动贴标机价格趋势（2020-2031）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全球高速自动贴标机主要地区分析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全球主要地区高速自动贴标机市场规模分析：2020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全球主要地区高速自动贴标机销售收入及市场份额（2020-2025年）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全球主要地区高速自动贴标机销售收入预测（2026-2031年）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全球主要地区高速自动贴标机销量分析：2020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全球主要地区高速自动贴标机销量及市场份额（2020-2025年）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全球主要地区高速自动贴标机销量及市场份额预测（2026-2031）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印度市场高速自动贴标机销量、收入及增长率（2020-2031）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全球市场主要厂商高速自动贴标机产能市场份额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全球市场主要厂商高速自动贴标机销量（2020-2025）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全球市场主要厂商高速自动贴标机销量（2020-2025）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全球市场主要厂商高速自动贴标机销售收入（2020-2025）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全球市场主要厂商高速自动贴标机销售价格（2020-2025）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2024年全球主要生产商高速自动贴标机收入排名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中国市场主要厂商高速自动贴标机销量（2020-2025）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中国市场主要厂商高速自动贴标机销量（2020-2025）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中国市场主要厂商高速自动贴标机销售收入（2020-2025）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2024年中国主要生产商高速自动贴标机收入排名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中国市场主要厂商高速自动贴标机销售价格（2020-2025）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全球主要厂商高速自动贴标机总部及产地分布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全球主要厂商成立时间及高速自动贴标机商业化日期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全球主要厂商高速自动贴标机产品类型及应用</w:t>
      </w:r>
      <w:r>
        <w:rPr>
          <w:rFonts w:hint="eastAsia"/>
        </w:rPr>
        <w:br/>
      </w:r>
      <w:r>
        <w:rPr>
          <w:rFonts w:hint="eastAsia"/>
        </w:rPr>
        <w:t>　　4.7 高速自动贴标机行业集中度、竞争程度分析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高速自动贴标机行业集中度分析：2024年全球Top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全球高速自动贴标机第一梯队、第二梯队和第三梯队生产商（品牌）及市场份额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高速自动贴标机销量、收入、价格及毛利率（2020-2025）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不同产品类型高速自动贴标机分析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全球不同产品类型高速自动贴标机销量（2020-2031）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全球不同产品类型高速自动贴标机销量及市场份额（2020-2025）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全球不同产品类型高速自动贴标机销量预测（2026-2031）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全球不同产品类型高速自动贴标机收入（2020-2031）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全球不同产品类型高速自动贴标机收入及市场份额（2020-2025）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全球不同产品类型高速自动贴标机收入预测（2026-2031）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全球不同产品类型高速自动贴标机价格走势（2020-2031）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不同应用高速自动贴标机分析</w:t>
      </w:r>
      <w:r>
        <w:rPr>
          <w:rFonts w:hint="eastAsia"/>
        </w:rPr>
        <w:br/>
      </w:r>
      <w:r>
        <w:rPr>
          <w:rFonts w:hint="eastAsia"/>
        </w:rPr>
        <w:t>　　7.1 全球不同应用高速自动贴标机销量（2020-2031）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全球不同应用高速自动贴标机销量及市场份额（2020-2025）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全球不同应用高速自动贴标机销量预测（2026-2031）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全球不同应用高速自动贴标机收入（2020-2031）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全球不同应用高速自动贴标机收入及市场份额（2020-2025）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全球不同应用高速自动贴标机收入预测（2026-2031）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全球不同应用高速自动贴标机价格走势（2020-2031）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高速自动贴标机产业链分析</w:t>
      </w:r>
      <w:r>
        <w:rPr>
          <w:rFonts w:hint="eastAsia"/>
        </w:rPr>
        <w:br/>
      </w:r>
      <w:r>
        <w:rPr>
          <w:rFonts w:hint="eastAsia"/>
        </w:rPr>
        <w:t>　　8.2 高速自动贴标机工艺制造技术分析</w:t>
      </w:r>
      <w:r>
        <w:rPr>
          <w:rFonts w:hint="eastAsia"/>
        </w:rPr>
        <w:br/>
      </w:r>
      <w:r>
        <w:rPr>
          <w:rFonts w:hint="eastAsia"/>
        </w:rPr>
        <w:t>　　8.3 高速自动贴标机产业上游供应分析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高速自动贴标机下游客户分析</w:t>
      </w:r>
      <w:r>
        <w:rPr>
          <w:rFonts w:hint="eastAsia"/>
        </w:rPr>
        <w:br/>
      </w:r>
      <w:r>
        <w:rPr>
          <w:rFonts w:hint="eastAsia"/>
        </w:rPr>
        <w:t>　　8.5 高速自动贴标机销售渠道分析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高速自动贴标机行业发展机遇及主要驱动因素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高速自动贴标机行业发展面临的风险</w:t>
      </w:r>
      <w:r>
        <w:rPr>
          <w:rFonts w:hint="eastAsia"/>
        </w:rPr>
        <w:br/>
      </w:r>
      <w:r>
        <w:rPr>
          <w:rFonts w:hint="eastAsia"/>
        </w:rPr>
        <w:t>　　9.3 高速自动贴标机行业政策分析</w:t>
      </w:r>
      <w:r>
        <w:rPr>
          <w:rFonts w:hint="eastAsia"/>
        </w:rPr>
        <w:br/>
      </w:r>
      <w:r>
        <w:rPr>
          <w:rFonts w:hint="eastAsia"/>
        </w:rPr>
        <w:t>　　9.4 高速自动贴标机中国企业SWOT分析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全球不同产品类型高速自动贴标机销售额增长（CAGR）趋势2020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高速自动贴标机行业目前发展现状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高速自动贴标机发展趋势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全球主要地区高速自动贴标机产量增速（CAGR）：（2020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全球主要地区高速自动贴标机产量（2020-2025）&amp;（千台）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全球主要地区高速自动贴标机产量（2026-2031）&amp;（千台）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全球主要地区高速自动贴标机产量市场份额（2020-2025）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全球主要地区高速自动贴标机产量（2026-2031）&amp;（千台）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全球主要地区高速自动贴标机销售收入增速：（2020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全球主要地区高速自动贴标机销售收入（2020-2025）&amp;（百万美元）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全球主要地区高速自动贴标机销售收入市场份额（2020-2025）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全球主要地区高速自动贴标机收入（2026-2031）&amp;（百万美元）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全球主要地区高速自动贴标机收入市场份额（2026-2031）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全球主要地区高速自动贴标机销量（千台）：2020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全球主要地区高速自动贴标机销量（2020-2025）&amp;（千台）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全球主要地区高速自动贴标机销量市场份额（2020-2025）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全球主要地区高速自动贴标机销量（2026-2031）&amp;（千台）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全球主要地区高速自动贴标机销量份额（2026-2031）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全球市场主要厂商高速自动贴标机产能（2024-2025）&amp;（千台）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全球市场主要厂商高速自动贴标机销量（2020-2025）&amp;（千台）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全球市场主要厂商高速自动贴标机销量市场份额（2020-2025）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全球市场主要厂商高速自动贴标机销售收入（2020-2025）&amp;（百万美元）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全球市场主要厂商高速自动贴标机销售收入市场份额（2020-2025）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全球市场主要厂商高速自动贴标机销售价格（2020-2025）&amp;（美元/台）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2024年全球主要生产商高速自动贴标机收入排名（百万美元）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中国市场主要厂商高速自动贴标机销量（2020-2025）&amp;（千台）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中国市场主要厂商高速自动贴标机销量市场份额（2020-2025）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中国市场主要厂商高速自动贴标机销售收入（2020-2025）&amp;（百万美元）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中国市场主要厂商高速自动贴标机销售收入市场份额（2020-2025）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2024年中国主要生产商高速自动贴标机收入排名（百万美元）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中国市场主要厂商高速自动贴标机销售价格（2020-2025）&amp;（美元/台）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全球主要厂商高速自动贴标机总部及产地分布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全球主要厂商成立时间及高速自动贴标机商业化日期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全球主要厂商高速自动贴标机产品类型及应用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2024年全球高速自动贴标机主要厂商市场地位（第一梯队、第二梯队和第三梯队）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全球高速自动贴标机市场投资、并购等现状分析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高速自动贴标机生产基地、销售区域、竞争对手及市场地位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高速自动贴标机产品规格、参数及市场应用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高速自动贴标机销量（千台）、收入（百万美元）、价格（美元/台）及毛利率（2020-2025）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全球不同产品类型高速自动贴标机销量（2020-2025年）&amp;（千台）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全球不同产品类型高速自动贴标机销量市场份额（2020-2025）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全球不同产品类型高速自动贴标机销量预测（2026-2031）&amp;（千台）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全球市场不同产品类型高速自动贴标机销量市场份额预测（2026-2031）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全球不同产品类型高速自动贴标机收入（2020-2025年）&amp;（百万美元）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全球不同产品类型高速自动贴标机收入市场份额（2020-2025）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全球不同产品类型高速自动贴标机收入预测（2026-2031）&amp;（百万美元）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全球不同产品类型高速自动贴标机收入市场份额预测（2026-2031）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全球不同应用高速自动贴标机销量（2020-2025年）&amp;（千台）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全球不同应用高速自动贴标机销量市场份额（2020-2025）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全球不同应用高速自动贴标机销量预测（2026-2031）&amp;（千台）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全球市场不同应用高速自动贴标机销量市场份额预测（2026-2031）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全球不同应用高速自动贴标机收入（2020-2025年）&amp;（百万美元）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全球不同应用高速自动贴标机收入市场份额（2020-2025）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全球不同应用高速自动贴标机收入预测（2026-2031）&amp;（百万美元）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全球不同应用高速自动贴标机收入市场份额预测（2026-2031）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高速自动贴标机上游原料供应商及联系方式列表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高速自动贴标机典型客户列表</w:t>
      </w:r>
      <w:r>
        <w:rPr>
          <w:rFonts w:hint="eastAsia"/>
        </w:rPr>
        <w:br/>
      </w:r>
      <w:r>
        <w:rPr>
          <w:rFonts w:hint="eastAsia"/>
        </w:rPr>
        <w:t>　　表 131： 高速自动贴标机主要销售模式及销售渠道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高速自动贴标机行业发展机遇及主要驱动因素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高速自动贴标机行业发展面临的风险</w:t>
      </w:r>
      <w:r>
        <w:rPr>
          <w:rFonts w:hint="eastAsia"/>
        </w:rPr>
        <w:br/>
      </w:r>
      <w:r>
        <w:rPr>
          <w:rFonts w:hint="eastAsia"/>
        </w:rPr>
        <w:t>　　表 134： 高速自动贴标机行业政策分析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高速自动贴标机产品图片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全球不同产品类型高速自动贴标机销售额2020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全球不同产品类型高速自动贴标机市场份额2024 &amp; 2031</w:t>
      </w:r>
      <w:r>
        <w:rPr>
          <w:rFonts w:hint="eastAsia"/>
        </w:rPr>
        <w:br/>
      </w:r>
      <w:r>
        <w:rPr>
          <w:rFonts w:hint="eastAsia"/>
        </w:rPr>
        <w:t>　　图 4： 顶部贴标产品图片</w:t>
      </w:r>
      <w:r>
        <w:rPr>
          <w:rFonts w:hint="eastAsia"/>
        </w:rPr>
        <w:br/>
      </w:r>
      <w:r>
        <w:rPr>
          <w:rFonts w:hint="eastAsia"/>
        </w:rPr>
        <w:t>　　图 5： 侧面贴标产品图片</w:t>
      </w:r>
      <w:r>
        <w:rPr>
          <w:rFonts w:hint="eastAsia"/>
        </w:rPr>
        <w:br/>
      </w:r>
      <w:r>
        <w:rPr>
          <w:rFonts w:hint="eastAsia"/>
        </w:rPr>
        <w:t>　　图 6： 环绕式贴标产品图片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全球不同应用高速自动贴标机市场份额2024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医药与保健品</w:t>
      </w:r>
      <w:r>
        <w:rPr>
          <w:rFonts w:hint="eastAsia"/>
        </w:rPr>
        <w:br/>
      </w:r>
      <w:r>
        <w:rPr>
          <w:rFonts w:hint="eastAsia"/>
        </w:rPr>
        <w:t>　　图 11： 化妆品与个人护理</w:t>
      </w:r>
      <w:r>
        <w:rPr>
          <w:rFonts w:hint="eastAsia"/>
        </w:rPr>
        <w:br/>
      </w:r>
      <w:r>
        <w:rPr>
          <w:rFonts w:hint="eastAsia"/>
        </w:rPr>
        <w:t>　　图 12： 化工与农化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全球高速自动贴标机产能、产量、产能利用率及发展趋势（2020-2031）&amp;（千台）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全球高速自动贴标机产量、需求量及发展趋势（2020-2031）&amp;（千台）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全球主要地区高速自动贴标机产量（2020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全球主要地区高速自动贴标机产量市场份额（2020-2031）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中国高速自动贴标机产能、产量、产能利用率及发展趋势（2020-2031）&amp;（千台）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中国高速自动贴标机产量、市场需求量及发展趋势（2020-2031）&amp;（千台）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全球高速自动贴标机市场销售额及增长率：（2020-2031）&amp;（百万美元）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全球市场高速自动贴标机市场规模：2020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全球市场高速自动贴标机价格趋势（2020-2031）&amp;（美元/台）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全球主要地区高速自动贴标机销售收入（2020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全球主要地区高速自动贴标机销售收入市场份额（2020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印度市场高速自动贴标机销量及增长率（2020-2031）&amp;（千台）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印度市场高速自动贴标机收入及增长率（2020-2031）&amp;（百万美元）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2024年全球市场主要厂商高速自动贴标机销量市场份额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2024年全球市场主要厂商高速自动贴标机收入市场份额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2024年中国市场主要厂商高速自动贴标机销量市场份额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2024年中国市场主要厂商高速自动贴标机收入市场份额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2024年全球前五大生产商高速自动贴标机市场份额</w:t>
      </w:r>
      <w:r>
        <w:rPr>
          <w:rFonts w:hint="eastAsia"/>
        </w:rPr>
        <w:br/>
      </w:r>
      <w:r>
        <w:rPr>
          <w:rFonts w:hint="eastAsia"/>
        </w:rPr>
        <w:t>　　图 43： 2024年全球高速自动贴标机第一梯队、第二梯队和第三梯队厂商及市场份额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全球不同产品类型高速自动贴标机价格走势（2020-2031）&amp;（美元/台）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全球不同应用高速自动贴标机价格走势（2020-2031）&amp;（美元/台）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高速自动贴标机产业链</w:t>
      </w:r>
      <w:r>
        <w:rPr>
          <w:rFonts w:hint="eastAsia"/>
        </w:rPr>
        <w:br/>
      </w:r>
      <w:r>
        <w:rPr>
          <w:rFonts w:hint="eastAsia"/>
        </w:rPr>
        <w:t>　　图 47： 高速自动贴标机中国企业SWOT分析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4f1556ac64af3" w:history="1">
        <w:r>
          <w:rPr>
            <w:rStyle w:val="Hyperlink"/>
          </w:rPr>
          <w:t>2025-2031年全球与中国高速自动贴标机行业发展研究及市场前景预测报告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4f1556ac64af3" w:history="1">
        <w:r>
          <w:rPr>
            <w:rStyle w:val="Hyperlink"/>
          </w:rPr>
          <w:t>https://www.20087.com/2/10/GaoSuZiDongTieBiaoJiHangYeQianJingFenXi.html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394d760448b5" w:history="1">
      <w:r>
        <w:rPr>
          <w:rStyle w:val="Hyperlink"/>
        </w:rPr>
        <w:t>2025-2031年全球与中国高速自动贴标机行业发展研究及市场前景预测报告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oSuZiDongTieBiaoJiHangYeQianJingFenXi.html" TargetMode="External" Id="R8e04f1556ac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oSuZiDongTieBiaoJiHangYeQianJingFenXi.html" TargetMode="External" Id="R65e9394d7604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2025-08-08T07:12:37Z</dcterms:created>
  <dcterms:modified xsi:type="dcterms:W3CDTF">2025-08-08T08:12:37Z</dcterms:modified>
  <dc:subject>2025-2031年全球与中国高速自动贴标机行业发展研究及市场前景预测报告</dc:subject>
  <dc:title>2025-2031年全球与中国高速自动贴标机行业发展研究及市场前景预测报告</dc:title>
  <cp:keywords>2025-2031年全球与中国高速自动贴标机行业发展研究及市场前景预测报告</cp:keywords>
  <dc:description>2025-2031年全球与中国高速自动贴标机行业发展研究及市场前景预测报告</dc:description>
</cp:coreProperties>
</file>