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af05e33c041df" w:history="1">
              <w:r>
                <w:rPr>
                  <w:rStyle w:val="Hyperlink"/>
                </w:rPr>
                <w:t>中国MEMS振荡器发展现状分析及前景趋势报告（2026-2032年）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af05e33c041df" w:history="1">
              <w:r>
                <w:rPr>
                  <w:rStyle w:val="Hyperlink"/>
                </w:rPr>
                <w:t>中国MEMS振荡器发展现状分析及前景趋势报告（2026-2032年）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af05e33c041df" w:history="1">
                <w:r>
                  <w:rPr>
                    <w:rStyle w:val="Hyperlink"/>
                  </w:rPr>
                  <w:t>https://www.20087.com/2/00/MEMSZhenDangQiHangYeFaZhanQianJing.html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振荡器是基于微机电系统技术制造的频率控制器件，利用硅谐振器替代传统石英晶体，提供高稳定性时钟信号，广泛应用于通信设备、汽车电子、工业控制器及消费电子产品。MEMS振荡器在抗冲击、温度稳定性（±10 ppm）及启动速度方面已超越部分石英方案，且具备可编程输出频率、小尺寸（如2.0×1.6mm）及与CMOS工艺兼容的优势。随着5G基站、ADAS系统对时序精度要求提升，高可靠性MEMS振荡器加速渗透。然而，在超高频（&gt;200 MHz）或超低相位噪声场景中，石英器件仍具性能优势，且MEMS振荡器长期老化特性需进一步验证。</w:t>
      </w:r>
      <w:r>
        <w:rPr>
          <w:rFonts w:hint="eastAsia"/>
        </w:rPr>
        <w:br/>
      </w:r>
      <w:r>
        <w:rPr>
          <w:rFonts w:hint="eastAsia"/>
        </w:rPr>
        <w:t>　　未来，MEMS振荡器将聚焦性能极限突破与系统级集成。单晶硅谐振器与真空封装技术将逼近石英的相位噪声水平；多频输出与片上温度补偿（OTPC）架构将减少外围元件。在汽车与航天领域，抗辐射、宽温域（-55℃至+125℃）型号将成为标配。此外，MEMS振荡器将与SoC深度集成，作为内建时钟源降低系统BOM成本。长远看，随着AIoT设备对小型化、低功耗时序器件的需求激增，MEMS振荡器将从替代者成长为时序市场的主导技术平台，重塑频率控制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af05e33c041df" w:history="1">
        <w:r>
          <w:rPr>
            <w:rStyle w:val="Hyperlink"/>
          </w:rPr>
          <w:t>中国MEMS振荡器发展现状分析及前景趋势报告（2026-2032年）</w:t>
        </w:r>
      </w:hyperlink>
      <w:r>
        <w:rPr>
          <w:rFonts w:hint="eastAsia"/>
        </w:rPr>
        <w:t>》采用定量与定性相结合的研究方法，系统分析了MEMS振荡器行业的市场规模、需求动态及价格变化，并对MEMS振荡器产业链各环节进行了全面梳理。报告详细解读了MEMS振荡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中国不同产品类型MEMS振荡器增长趋势2021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SPXO</w:t>
      </w:r>
      <w:r>
        <w:rPr>
          <w:rFonts w:hint="eastAsia"/>
        </w:rPr>
        <w:br/>
      </w:r>
      <w:r>
        <w:rPr>
          <w:rFonts w:hint="eastAsia"/>
        </w:rPr>
        <w:t>　　　　1.2.3 VCXO</w:t>
      </w:r>
      <w:r>
        <w:rPr>
          <w:rFonts w:hint="eastAsia"/>
        </w:rPr>
        <w:br/>
      </w:r>
      <w:r>
        <w:rPr>
          <w:rFonts w:hint="eastAsia"/>
        </w:rPr>
        <w:t>　　　　1.2.4 TCXO</w:t>
      </w:r>
      <w:r>
        <w:rPr>
          <w:rFonts w:hint="eastAsia"/>
        </w:rPr>
        <w:br/>
      </w:r>
      <w:r>
        <w:rPr>
          <w:rFonts w:hint="eastAsia"/>
        </w:rPr>
        <w:t>　　　　1.2.5 OCXO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从不同应用，MEMS振荡器主要包括如下几个方面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中国不同应用MEMS振荡器增长趋势2021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通讯设备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　　1.3.6 可穿戴设备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中国MEMS振荡器发展现状及未来趋势（2021-2032）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中国市场MEMS振荡器收入及增长率（2021-2032）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中国市场MEMS振荡器销量及增长率（2021-2032）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中国市场主要MEMS振荡器厂商分析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中国市场主要厂商MEMS振荡器销量及市场占有率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中国市场主要厂商MEMS振荡器销量（2021-2026）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中国市场主要厂商MEMS振荡器销量市场份额（2021-2026）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中国市场主要厂商MEMS振荡器收入及市场占有率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中国市场主要厂商MEMS振荡器收入（2021-2026）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中国市场主要厂商MEMS振荡器收入市场份额（2021-2026）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2025年中国市场主要厂商MEMS振荡器收入排名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中国市场主要厂商MEMS振荡器价格（2021-2026）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中国市场主要厂商MEMS振荡器总部及产地分布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中国市场主要厂商成立时间及MEMS振荡器商业化日期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中国市场主要厂商MEMS振荡器产品类型及应用</w:t>
      </w:r>
      <w:r>
        <w:rPr>
          <w:rFonts w:hint="eastAsia"/>
        </w:rPr>
        <w:br/>
      </w:r>
      <w:r>
        <w:rPr>
          <w:rFonts w:hint="eastAsia"/>
        </w:rPr>
        <w:t>　　2.7 MEMS振荡器行业集中度、竞争程度分析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MEMS振荡器行业集中度分析：2025年中国Top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中国市场MEMS振荡器第一梯队、第二梯队和第三梯队厂商（品牌）及2025年市场份额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重点企业（11）在中国市场MEMS振荡器销量、收入、价格及毛利率（2021-2026）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中国市场不同产品类型MEMS振荡器销量（2021-2032）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中国市场不同产品类型MEMS振荡器销量及市场份额（2021-2026）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中国市场不同产品类型MEMS振荡器销量预测（2027-2032）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中国市场不同产品类型MEMS振荡器规模（2021-2032）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中国市场不同产品类型MEMS振荡器规模及市场份额（2021-2026）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中国市场不同产品类型MEMS振荡器规模预测（2027-2032）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中国市场不同产品类型MEMS振荡器价格走势（2021-2032）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中国市场不同应用MEMS振荡器销量（2021-2032）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中国市场不同应用MEMS振荡器销量及市场份额（2021-2026）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中国市场不同应用MEMS振荡器销量预测（2027-2032）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中国市场不同应用MEMS振荡器规模（2021-2032）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中国市场不同应用MEMS振荡器规模及市场份额（2021-2026）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中国市场不同应用MEMS振荡器规模预测（2027-2032）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中国市场不同应用MEMS振荡器价格走势（2021-2032）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MEMS振荡器行业发展分析---发展趋势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MEMS振荡器行业发展分析---厂商壁垒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MEMS振荡器行业发展分析---驱动因素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MEMS振荡器行业发展分析---制约因素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MEMS振荡器中国企业SWOT分析</w:t>
      </w:r>
      <w:r>
        <w:rPr>
          <w:rFonts w:hint="eastAsia"/>
        </w:rPr>
        <w:br/>
      </w:r>
      <w:r>
        <w:rPr>
          <w:rFonts w:hint="eastAsia"/>
        </w:rPr>
        <w:t>　　6.6 MEMS振荡器行业发展分析---行业政策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MEMS振荡器行业产业链简介</w:t>
      </w:r>
      <w:r>
        <w:rPr>
          <w:rFonts w:hint="eastAsia"/>
        </w:rPr>
        <w:br/>
      </w:r>
      <w:r>
        <w:rPr>
          <w:rFonts w:hint="eastAsia"/>
        </w:rPr>
        <w:t>　　7.2 MEMS振荡器产业链分析-上游</w:t>
      </w:r>
      <w:r>
        <w:rPr>
          <w:rFonts w:hint="eastAsia"/>
        </w:rPr>
        <w:br/>
      </w:r>
      <w:r>
        <w:rPr>
          <w:rFonts w:hint="eastAsia"/>
        </w:rPr>
        <w:t>　　7.3 MEMS振荡器产业链分析-中游</w:t>
      </w:r>
      <w:r>
        <w:rPr>
          <w:rFonts w:hint="eastAsia"/>
        </w:rPr>
        <w:br/>
      </w:r>
      <w:r>
        <w:rPr>
          <w:rFonts w:hint="eastAsia"/>
        </w:rPr>
        <w:t>　　7.4 MEMS振荡器产业链分析-下游</w:t>
      </w:r>
      <w:r>
        <w:rPr>
          <w:rFonts w:hint="eastAsia"/>
        </w:rPr>
        <w:br/>
      </w:r>
      <w:r>
        <w:rPr>
          <w:rFonts w:hint="eastAsia"/>
        </w:rPr>
        <w:t>　　7.5 MEMS振荡器行业采购模式</w:t>
      </w:r>
      <w:r>
        <w:rPr>
          <w:rFonts w:hint="eastAsia"/>
        </w:rPr>
        <w:br/>
      </w:r>
      <w:r>
        <w:rPr>
          <w:rFonts w:hint="eastAsia"/>
        </w:rPr>
        <w:t>　　7.6 MEMS振荡器行业生产模式</w:t>
      </w:r>
      <w:r>
        <w:rPr>
          <w:rFonts w:hint="eastAsia"/>
        </w:rPr>
        <w:br/>
      </w:r>
      <w:r>
        <w:rPr>
          <w:rFonts w:hint="eastAsia"/>
        </w:rPr>
        <w:t>　　7.7 MEMS振荡器行业销售模式及销售渠道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中国本土MEMS振荡器产能、产量分析</w:t>
      </w:r>
      <w:r>
        <w:rPr>
          <w:rFonts w:hint="eastAsia"/>
        </w:rPr>
        <w:br/>
      </w:r>
      <w:r>
        <w:rPr>
          <w:rFonts w:hint="eastAsia"/>
        </w:rPr>
        <w:t>　　8.1 中国MEMS振荡器供需现状及预测（2021-2032）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中国MEMS振荡器产能、产量、产能利用率及发展趋势（2021-2032）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中国MEMS振荡器产量、市场需求量及发展趋势（2021-2032）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中国MEMS振荡器进出口分析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中国市场MEMS振荡器主要进口来源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中国市场MEMS振荡器主要出口目的地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不同产品类型MEMS振荡器市场规模2021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不同应用MEMS振荡器市场规模2021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中国市场主要厂商MEMS振荡器销量（2021-2026）&amp;（百万颗）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中国市场主要厂商MEMS振荡器销量市场份额（2021-2026）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中国市场主要厂商MEMS振荡器收入（2021-2026）&amp;（万元）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中国市场主要厂商MEMS振荡器收入份额（2021-2026）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2025年中国主要生产商MEMS振荡器收入排名（万元）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中国市场主要厂商MEMS振荡器价格（2021-2026）&amp;（元/颗）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中国市场主要厂商MEMS振荡器总部及产地分布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中国市场主要厂商成立时间及MEMS振荡器商业化日期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中国市场主要厂商MEMS振荡器产品类型及应用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2025年中国市场MEMS振荡器主要厂商市场地位（第一梯队、第二梯队和第三梯队）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MEMS振荡器市场投资、并购等现状分析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MEMS振荡器生产基地、总部、竞争对手及市场地位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MEMS振荡器销量（百万颗）、收入（万元）、价格（元/颗）及毛利率（2021-2026）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中国市场不同产品类型MEMS振荡器销量（2021-2026）&amp;（百万颗）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中国市场不同产品类型MEMS振荡器销量市场份额（2021-2026）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中国市场不同产品类型MEMS振荡器销量预测（2027-2032）&amp;（百万颗）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中国市场不同产品类型MEMS振荡器销量市场份额预测（2027-2032）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中国市场不同产品类型MEMS振荡器规模（2021-2026）&amp;（万元）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中国市场不同产品类型MEMS振荡器规模市场份额（2021-2026）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中国市场不同产品类型MEMS振荡器规模预测（2027-2032）&amp;（万元）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中国市场不同产品类型MEMS振荡器规模市场份额预测（2027-2032）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中国市场不同应用MEMS振荡器销量（2021-2026）&amp;（百万颗）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78： 中国市场不同应用MEMS振荡器销量市场份额（2021-2026）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中国市场不同应用MEMS振荡器销量预测（2027-2032）&amp;（百万颗）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80： 中国市场不同应用MEMS振荡器销量市场份额预测（2027-2032）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中国市场不同应用MEMS振荡器规模（2021-2026）&amp;（万元）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中国市场不同应用MEMS振荡器规模市场份额（2021-2026）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中国市场不同应用MEMS振荡器规模预测（2027-2032）&amp;（万元）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中国市场不同应用MEMS振荡器规模市场份额预测（2027-2032）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MEMS振荡器行业发展分析---发展趋势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MEMS振荡器行业发展分析---厂商壁垒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MEMS振荡器行业发展分析---驱动因素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MEMS振荡器行业发展分析---制约因素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MEMS振荡器行业相关重点政策一览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MEMS振荡器行业供应链分析</w:t>
      </w:r>
      <w:r>
        <w:rPr>
          <w:rFonts w:hint="eastAsia"/>
        </w:rPr>
        <w:br/>
      </w:r>
      <w:r>
        <w:rPr>
          <w:rFonts w:hint="eastAsia"/>
        </w:rPr>
        <w:t>　　表 91： MEMS振荡器上游原料供应商</w:t>
      </w:r>
      <w:r>
        <w:rPr>
          <w:rFonts w:hint="eastAsia"/>
        </w:rPr>
        <w:br/>
      </w:r>
      <w:r>
        <w:rPr>
          <w:rFonts w:hint="eastAsia"/>
        </w:rPr>
        <w:t>　　表 92： MEMS振荡器行业主要下游客户</w:t>
      </w:r>
      <w:r>
        <w:rPr>
          <w:rFonts w:hint="eastAsia"/>
        </w:rPr>
        <w:br/>
      </w:r>
      <w:r>
        <w:rPr>
          <w:rFonts w:hint="eastAsia"/>
        </w:rPr>
        <w:t>　　表 93： MEMS振荡器典型经销商</w:t>
      </w:r>
      <w:r>
        <w:rPr>
          <w:rFonts w:hint="eastAsia"/>
        </w:rPr>
        <w:br/>
      </w:r>
      <w:r>
        <w:rPr>
          <w:rFonts w:hint="eastAsia"/>
        </w:rPr>
        <w:t>　　表 94： 中国MEMS振荡器产量、销量、进口量及出口量（2021-2026）&amp;（百万颗）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中国MEMS振荡器产量、销量、进口量及出口量预测（2027-2032）&amp;（百万颗）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中国市场MEMS振荡器主要进口来源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中国市场MEMS振荡器主要出口目的地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中国不同产品类型MEMS振荡器市场规模市场份额2025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SPXO产品图片</w:t>
      </w:r>
      <w:r>
        <w:rPr>
          <w:rFonts w:hint="eastAsia"/>
        </w:rPr>
        <w:br/>
      </w:r>
      <w:r>
        <w:rPr>
          <w:rFonts w:hint="eastAsia"/>
        </w:rPr>
        <w:t>　　图 4： VCXO产品图片</w:t>
      </w:r>
      <w:r>
        <w:rPr>
          <w:rFonts w:hint="eastAsia"/>
        </w:rPr>
        <w:br/>
      </w:r>
      <w:r>
        <w:rPr>
          <w:rFonts w:hint="eastAsia"/>
        </w:rPr>
        <w:t>　　图 5： TCXO产品图片</w:t>
      </w:r>
      <w:r>
        <w:rPr>
          <w:rFonts w:hint="eastAsia"/>
        </w:rPr>
        <w:br/>
      </w:r>
      <w:r>
        <w:rPr>
          <w:rFonts w:hint="eastAsia"/>
        </w:rPr>
        <w:t>　　图 6： OCXO产品图片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中国不同应用MEMS振荡器市场份额2025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通讯设备</w:t>
      </w:r>
      <w:r>
        <w:rPr>
          <w:rFonts w:hint="eastAsia"/>
        </w:rPr>
        <w:br/>
      </w:r>
      <w:r>
        <w:rPr>
          <w:rFonts w:hint="eastAsia"/>
        </w:rPr>
        <w:t>　　图 12： 产业</w:t>
      </w:r>
      <w:r>
        <w:rPr>
          <w:rFonts w:hint="eastAsia"/>
        </w:rPr>
        <w:br/>
      </w:r>
      <w:r>
        <w:rPr>
          <w:rFonts w:hint="eastAsia"/>
        </w:rPr>
        <w:t>　　图 13： 可穿戴设备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中国市场MEMS振荡器市场规模，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中国市场MEMS振荡器收入及增长率（2021-2032）&amp;（万元）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中国市场MEMS振荡器销量及增长率（2021-2032）&amp;（百万颗）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2025年中国市场主要厂商MEMS振荡器销量市场份额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2025年中国市场主要厂商MEMS振荡器收入市场份额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2025年中国市场前五大厂商MEMS振荡器市场份额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2025年中国市场MEMS振荡器第一梯队、第二梯队和第三梯队厂商（品牌）及市场份额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中国市场不同产品类型MEMS振荡器价格走势（2021-2032）&amp;（元/颗）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中国市场不同应用MEMS振荡器价格走势（2021-2032）&amp;（元/颗）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MEMS振荡器中国企业SWOT分析</w:t>
      </w:r>
      <w:r>
        <w:rPr>
          <w:rFonts w:hint="eastAsia"/>
        </w:rPr>
        <w:br/>
      </w:r>
      <w:r>
        <w:rPr>
          <w:rFonts w:hint="eastAsia"/>
        </w:rPr>
        <w:t>　　图 25： MEMS振荡器产业链</w:t>
      </w:r>
      <w:r>
        <w:rPr>
          <w:rFonts w:hint="eastAsia"/>
        </w:rPr>
        <w:br/>
      </w:r>
      <w:r>
        <w:rPr>
          <w:rFonts w:hint="eastAsia"/>
        </w:rPr>
        <w:t>　　图 26： MEMS振荡器行业采购模式分析</w:t>
      </w:r>
      <w:r>
        <w:rPr>
          <w:rFonts w:hint="eastAsia"/>
        </w:rPr>
        <w:br/>
      </w:r>
      <w:r>
        <w:rPr>
          <w:rFonts w:hint="eastAsia"/>
        </w:rPr>
        <w:t>　　图 27： MEMS振荡器行业生产模式分析</w:t>
      </w:r>
      <w:r>
        <w:rPr>
          <w:rFonts w:hint="eastAsia"/>
        </w:rPr>
        <w:br/>
      </w:r>
      <w:r>
        <w:rPr>
          <w:rFonts w:hint="eastAsia"/>
        </w:rPr>
        <w:t>　　图 28： MEMS振荡器行业销售模式分析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中国MEMS振荡器产能、产量、产能利用率及发展趋势（2021-2032）&amp;（百万颗）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中国MEMS振荡器产量、市场需求量及发展趋势（2021-2032）&amp;（百万颗）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af05e33c041df" w:history="1">
        <w:r>
          <w:rPr>
            <w:rStyle w:val="Hyperlink"/>
          </w:rPr>
          <w:t>中国MEMS振荡器发展现状分析及前景趋势报告（2026-2032年）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af05e33c041df" w:history="1">
        <w:r>
          <w:rPr>
            <w:rStyle w:val="Hyperlink"/>
          </w:rPr>
          <w:t>https://www.20087.com/2/00/MEMSZhenDangQiHangYeFaZhanQianJing.html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热点：MEMS振荡器国内市场、MEMS振荡器国内企业有哪些、MEMS振荡器电路图、MEMS振荡器工作原理、MEMS振荡器卡脖子吗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0609a14874a18" w:history="1">
      <w:r>
        <w:rPr>
          <w:rStyle w:val="Hyperlink"/>
        </w:rPr>
        <w:t>中国MEMS振荡器发展现状分析及前景趋势报告（2026-2032年）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MEMSZhenDangQiHangYeFaZhanQianJing.html" TargetMode="External" Id="Rbf2af05e33c0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MEMSZhenDangQiHangYeFaZhanQianJing.html" TargetMode="External" Id="R7600609a1487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2025-12-08T08:21:54Z</dcterms:created>
  <dcterms:modified xsi:type="dcterms:W3CDTF">2025-12-08T09:21:54Z</dcterms:modified>
  <dc:subject>中国MEMS振荡器发展现状分析及前景趋势报告（2026-2032年）</dc:subject>
  <dc:title>中国MEMS振荡器发展现状分析及前景趋势报告（2026-2032年）</dc:title>
  <cp:keywords>中国MEMS振荡器发展现状分析及前景趋势报告（2026-2032年）</cp:keywords>
  <dc:description>中国MEMS振荡器发展现状分析及前景趋势报告（2026-2032年）</dc:description>
</cp:coreProperties>
</file>