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5578e6a984dc6" w:history="1">
              <w:r>
                <w:rPr>
                  <w:rStyle w:val="Hyperlink"/>
                </w:rPr>
                <w:t>中国光学组件行业现状与前景趋势报告（2026-2032年）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5578e6a984dc6" w:history="1">
              <w:r>
                <w:rPr>
                  <w:rStyle w:val="Hyperlink"/>
                </w:rPr>
                <w:t>中国光学组件行业现状与前景趋势报告（2026-2032年）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5578e6a984dc6" w:history="1">
                <w:r>
                  <w:rPr>
                    <w:rStyle w:val="Hyperlink"/>
                  </w:rPr>
                  <w:t>https://www.20087.com/2/60/GuangXueZuJianDeXianZhuangYuFaZhanQianJing.html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组件是光电子系统的核心基础元件，涵盖透镜、棱镜、滤光片、反射镜、光栅及光纤耦合器等，广泛应用于消费电子、医疗设备、工业激光、自动驾驶与科研仪器领域。主流光学组件强调面形精度、镀膜性能、材料均匀性与环境稳定性，高端产品采用熔融石英、氟化钙或特种玻璃基材，并通过离子束溅射实现纳米级膜层控制。随着AR/VR、激光雷达与生物成像技术兴起，对微型化、非球面化及多光谱兼容性提出更高要求。然而，行业仍面临精密加工设备依赖进口、镀膜批次一致性控制难、以及复杂曲面检测成本高等瓶颈。中小厂商在超净装配与应力控制工艺上存在明显短板。</w:t>
      </w:r>
      <w:r>
        <w:rPr>
          <w:rFonts w:hint="eastAsia"/>
        </w:rPr>
        <w:br/>
      </w:r>
      <w:r>
        <w:rPr>
          <w:rFonts w:hint="eastAsia"/>
        </w:rPr>
        <w:t>　　未来，光学组件将向集成化、智能材料与数字制造方向深度演进。衍射光学元件（DOE）与超构表面（Metasurface）技术将实现传统多片透镜功能的单片集成，大幅缩小系统体积。自适应光学材料可在温度或电场作用下动态调节焦距，适配可变焦AR眼镜或内窥镜。在制造端，AI驱动的光学设计软件与超精密五轴加工中心将缩短研发周期；数字孪生平台支持虚拟装调与性能预测。同时，光学组件将纳入光子集成电路（PIC）生态，实现光电协同。长远来看，光学组件将从分立元件升级为支撑下一代光信息处理、智能感知与量子技术的关键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5578e6a984dc6" w:history="1">
        <w:r>
          <w:rPr>
            <w:rStyle w:val="Hyperlink"/>
          </w:rPr>
          <w:t>中国光学组件行业现状与前景趋势报告（2026-2032年）</w:t>
        </w:r>
      </w:hyperlink>
      <w:r>
        <w:rPr>
          <w:rFonts w:hint="eastAsia"/>
        </w:rPr>
        <w:t>》系统分析了光学组件行业的市场规模、供需关系及产业链结构，详细梳理了光学组件细分市场的品牌竞争态势与价格变化，重点剖析了行业内主要企业的经营状况，揭示了光学组件市场集中度与竞争格局。报告结合光学组件技术现状及未来发展方向，对行业前景进行了科学预测，明确了光学组件发展趋势、潜在机遇与风险。通过SWOT分析，为光学组件企业、投资者及政府部门提供了权威、客观的行业洞察与决策支持，助力把握光学组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光学组件行业概述</w:t>
      </w:r>
      <w:r>
        <w:rPr>
          <w:rFonts w:hint="eastAsia"/>
        </w:rPr>
        <w:br/>
      </w:r>
      <w:r>
        <w:rPr>
          <w:rFonts w:hint="eastAsia"/>
        </w:rPr>
        <w:t>　　第一节 光学组件定义与分类</w:t>
      </w:r>
      <w:r>
        <w:rPr>
          <w:rFonts w:hint="eastAsia"/>
        </w:rPr>
        <w:br/>
      </w:r>
      <w:r>
        <w:rPr>
          <w:rFonts w:hint="eastAsia"/>
        </w:rPr>
        <w:t>　　第二节 光学组件应用领域</w:t>
      </w:r>
      <w:r>
        <w:rPr>
          <w:rFonts w:hint="eastAsia"/>
        </w:rPr>
        <w:br/>
      </w:r>
      <w:r>
        <w:rPr>
          <w:rFonts w:hint="eastAsia"/>
        </w:rPr>
        <w:t>　　第三节 光学组件行业经济指标分析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一、国内光学组件产能及利用情况</w:t>
      </w:r>
      <w:r>
        <w:rPr>
          <w:rFonts w:hint="eastAsia"/>
        </w:rPr>
        <w:br/>
      </w:r>
      <w:r>
        <w:rPr>
          <w:rFonts w:hint="eastAsia"/>
        </w:rPr>
        <w:t>　　　　二、光学组件产能扩张与投资动态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2026-2032年光学组件行业产量统计与趋势预测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1、2020-2025年光学组件产量及增长趋势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三、2026-2032年光学组件产量预测</w:t>
      </w:r>
      <w:r>
        <w:rPr>
          <w:rFonts w:hint="eastAsia"/>
        </w:rPr>
        <w:br/>
      </w:r>
      <w:r>
        <w:rPr>
          <w:rFonts w:hint="eastAsia"/>
        </w:rPr>
        <w:t>　　第三节 2026-2032年光学组件市场需求与销售分析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一、2025-2026年光学组件行业需求现状</w:t>
      </w:r>
      <w:r>
        <w:rPr>
          <w:rFonts w:hint="eastAsia"/>
        </w:rPr>
        <w:br/>
      </w:r>
      <w:r>
        <w:rPr>
          <w:rFonts w:hint="eastAsia"/>
        </w:rPr>
        <w:t>　　　　二、光学组件客户群体与需求特点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一、2025-2026年光学组件各应用领域市场现状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一、2020-2025年光学组件进口规模及增长情况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一、2020-2025年光学组件出口规模及增长情况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2020-2025年中国光学组件行业规模情况</w:t>
      </w:r>
      <w:r>
        <w:rPr>
          <w:rFonts w:hint="eastAsia"/>
        </w:rPr>
        <w:br/>
      </w:r>
      <w:r>
        <w:rPr>
          <w:rFonts w:hint="eastAsia"/>
        </w:rPr>
        <w:t>　　　　一、光学组件行业企业数量规模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一、光学组件行业盈利能力</w:t>
      </w:r>
      <w:r>
        <w:rPr>
          <w:rFonts w:hint="eastAsia"/>
        </w:rPr>
        <w:br/>
      </w:r>
      <w:r>
        <w:rPr>
          <w:rFonts w:hint="eastAsia"/>
        </w:rPr>
        <w:t>　　　　二、光学组件行业偿债能力</w:t>
      </w:r>
      <w:r>
        <w:rPr>
          <w:rFonts w:hint="eastAsia"/>
        </w:rPr>
        <w:br/>
      </w:r>
      <w:r>
        <w:rPr>
          <w:rFonts w:hint="eastAsia"/>
        </w:rPr>
        <w:t>　　　　三、光学组件行业营运能力</w:t>
      </w:r>
      <w:r>
        <w:rPr>
          <w:rFonts w:hint="eastAsia"/>
        </w:rPr>
        <w:br/>
      </w:r>
      <w:r>
        <w:rPr>
          <w:rFonts w:hint="eastAsia"/>
        </w:rPr>
        <w:t>　　　　四、光学组件行业发展能力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中国光学组件行业竞争格局分析</w:t>
      </w:r>
      <w:r>
        <w:rPr>
          <w:rFonts w:hint="eastAsia"/>
        </w:rPr>
        <w:br/>
      </w:r>
      <w:r>
        <w:rPr>
          <w:rFonts w:hint="eastAsia"/>
        </w:rPr>
        <w:t>　　第一节 光学组件行业竞争格局总览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2020-2025年光学组件行业企业并购活动分析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中国光学组件行业风险与对策</w:t>
      </w:r>
      <w:r>
        <w:rPr>
          <w:rFonts w:hint="eastAsia"/>
        </w:rPr>
        <w:br/>
      </w:r>
      <w:r>
        <w:rPr>
          <w:rFonts w:hint="eastAsia"/>
        </w:rPr>
        <w:t>　　第一节 光学组件行业SWOT分析</w:t>
      </w:r>
      <w:r>
        <w:rPr>
          <w:rFonts w:hint="eastAsia"/>
        </w:rPr>
        <w:br/>
      </w:r>
      <w:r>
        <w:rPr>
          <w:rFonts w:hint="eastAsia"/>
        </w:rPr>
        <w:t>　　　　一、光学组件行业优势</w:t>
      </w:r>
      <w:r>
        <w:rPr>
          <w:rFonts w:hint="eastAsia"/>
        </w:rPr>
        <w:br/>
      </w:r>
      <w:r>
        <w:rPr>
          <w:rFonts w:hint="eastAsia"/>
        </w:rPr>
        <w:t>　　　　二、光学组件行业劣势</w:t>
      </w:r>
      <w:r>
        <w:rPr>
          <w:rFonts w:hint="eastAsia"/>
        </w:rPr>
        <w:br/>
      </w:r>
      <w:r>
        <w:rPr>
          <w:rFonts w:hint="eastAsia"/>
        </w:rPr>
        <w:t>　　　　三、光学组件市场机会</w:t>
      </w:r>
      <w:r>
        <w:rPr>
          <w:rFonts w:hint="eastAsia"/>
        </w:rPr>
        <w:br/>
      </w:r>
      <w:r>
        <w:rPr>
          <w:rFonts w:hint="eastAsia"/>
        </w:rPr>
        <w:t>　　　　四、光学组件市场威胁</w:t>
      </w:r>
      <w:r>
        <w:rPr>
          <w:rFonts w:hint="eastAsia"/>
        </w:rPr>
        <w:br/>
      </w:r>
      <w:r>
        <w:rPr>
          <w:rFonts w:hint="eastAsia"/>
        </w:rPr>
        <w:t>　　第二节 光学组件行业风险及对策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2025-2026年光学组件行业发展环境分析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2026-2032年光学组件行业发展趋势与方向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2026-2032年光学组件行业发展潜力与机遇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光学组件行业发展建议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光学组件行业历程</w:t>
      </w:r>
      <w:r>
        <w:rPr>
          <w:rFonts w:hint="eastAsia"/>
        </w:rPr>
        <w:br/>
      </w:r>
      <w:r>
        <w:rPr>
          <w:rFonts w:hint="eastAsia"/>
        </w:rPr>
        <w:t>　　图表 光学组件行业生命周期</w:t>
      </w:r>
      <w:r>
        <w:rPr>
          <w:rFonts w:hint="eastAsia"/>
        </w:rPr>
        <w:br/>
      </w:r>
      <w:r>
        <w:rPr>
          <w:rFonts w:hint="eastAsia"/>
        </w:rPr>
        <w:t>　　图表 光学组件行业产业链分析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5578e6a984dc6" w:history="1">
        <w:r>
          <w:rPr>
            <w:rStyle w:val="Hyperlink"/>
          </w:rPr>
          <w:t>中国光学组件行业现状与前景趋势报告（2026-2032年）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5578e6a984dc6" w:history="1">
        <w:r>
          <w:rPr>
            <w:rStyle w:val="Hyperlink"/>
          </w:rPr>
          <w:t>https://www.20087.com/2/60/GuangXueZuJianDeXianZhuangYuFaZhanQianJing.html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热点：机器视觉光源选型、光学组件上市公司、光学元件、光学组件被锁住、光学组件都很笨重吗、光学组件精密加工使用的夹具、光学产品、光学组件龙头、光学系统由什么组成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41103c404464f" w:history="1">
      <w:r>
        <w:rPr>
          <w:rStyle w:val="Hyperlink"/>
        </w:rPr>
        <w:t>中国光学组件行业现状与前景趋势报告（2026-2032年）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angXueZuJianDeXianZhuangYuFaZhanQianJing.html" TargetMode="External" Id="Re5c5578e6a98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angXueZuJianDeXianZhuangYuFaZhanQianJing.html" TargetMode="External" Id="Rbeb41103c40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2025-11-19T08:42:16Z</dcterms:created>
  <dcterms:modified xsi:type="dcterms:W3CDTF">2025-11-19T09:42:16Z</dcterms:modified>
  <dc:subject>中国光学组件行业现状与前景趋势报告（2026-2032年）</dc:subject>
  <dc:title>中国光学组件行业现状与前景趋势报告（2026-2032年）</dc:title>
  <cp:keywords>中国光学组件行业现状与前景趋势报告（2026-2032年）</cp:keywords>
  <dc:description>中国光学组件行业现状与前景趋势报告（2026-2032年）</dc:description>
</cp:coreProperties>
</file>