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a0f67dfb742e4" w:history="1">
              <w:r>
                <w:rPr>
                  <w:rStyle w:val="Hyperlink"/>
                </w:rPr>
                <w:t>2025-2031年中国分光仪行业分析与发展前景报告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a0f67dfb742e4" w:history="1">
              <w:r>
                <w:rPr>
                  <w:rStyle w:val="Hyperlink"/>
                </w:rPr>
                <w:t>2025-2031年中国分光仪行业分析与发展前景报告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a0f67dfb742e4" w:history="1">
                <w:r>
                  <w:rPr>
                    <w:rStyle w:val="Hyperlink"/>
                  </w:rPr>
                  <w:t>https://www.20087.com/2/20/FenGuangYiHangYeQianJingQuShi.html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光仪是一种用于测量和分析光谱的精密仪器，广泛应用于化学分析、材料科学、生物医学和环境监测等多个领域。近年来，随着光学和电子技术的飞速发展，分光仪的分辨率、灵敏度和稳定性得到了显著提升，同时操作界面更加人性化，数据分析软件更加智能。这些改进使得分光仪的应用范围不断扩大，对科学研究和工业生产的支持力度不断增强。</w:t>
      </w:r>
      <w:r>
        <w:rPr>
          <w:rFonts w:hint="eastAsia"/>
        </w:rPr>
        <w:br/>
      </w:r>
      <w:r>
        <w:rPr>
          <w:rFonts w:hint="eastAsia"/>
        </w:rPr>
        <w:t>　　未来，分光仪将更加集成化、便携化和智能化。微型化技术的应用将使分光仪体积大幅减小，便于现场检测和实时监控，尤其是在环境监测和食品安全检查中。同时，与云计算和大数据分析的结合，将使分光仪具备远程数据传输和即时分析的能力，为决策支持系统提供实时的科学依据。此外，AI算法的集成将提高分光仪的自动化程度，减少人为误差，提高分析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a0f67dfb742e4" w:history="1">
        <w:r>
          <w:rPr>
            <w:rStyle w:val="Hyperlink"/>
          </w:rPr>
          <w:t>2025-2031年中国分光仪行业分析与发展前景报告</w:t>
        </w:r>
      </w:hyperlink>
      <w:r>
        <w:rPr>
          <w:rFonts w:hint="eastAsia"/>
        </w:rPr>
        <w:t>》系统分析了分光仪行业的市场规模、市场需求及价格波动，深入探讨了分光仪产业链关键环节及各细分市场特点。报告基于权威数据，科学预测了分光仪市场前景与发展趋势，同时评估了分光仪重点企业的经营状况，包括品牌影响力、市场集中度及竞争格局。通过SWOT分析，报告揭示了分光仪行业面临的风险与机遇，为分光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2025年中国分光仪行业概述及运行环境解析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一、中国GDP增长指数分析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三、中国工业运行情况情况分析</w:t>
      </w:r>
      <w:r>
        <w:rPr>
          <w:rFonts w:hint="eastAsia"/>
        </w:rPr>
        <w:br/>
      </w:r>
      <w:r>
        <w:rPr>
          <w:rFonts w:hint="eastAsia"/>
        </w:rPr>
        <w:t>　　第三节 2025年中国分光仪行业政策环境分析</w:t>
      </w:r>
      <w:r>
        <w:rPr>
          <w:rFonts w:hint="eastAsia"/>
        </w:rPr>
        <w:br/>
      </w:r>
      <w:r>
        <w:rPr>
          <w:rFonts w:hint="eastAsia"/>
        </w:rPr>
        <w:t>　　　　一、分光仪产业政策分析</w:t>
      </w:r>
      <w:r>
        <w:rPr>
          <w:rFonts w:hint="eastAsia"/>
        </w:rPr>
        <w:br/>
      </w:r>
      <w:r>
        <w:rPr>
          <w:rFonts w:hint="eastAsia"/>
        </w:rPr>
        <w:t>　　　　二、分光仪行业监管体制分析</w:t>
      </w:r>
      <w:r>
        <w:rPr>
          <w:rFonts w:hint="eastAsia"/>
        </w:rPr>
        <w:br/>
      </w:r>
      <w:r>
        <w:rPr>
          <w:rFonts w:hint="eastAsia"/>
        </w:rPr>
        <w:t>　　第四节 2025年中国分光仪行业社会发展环境分析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全球分光仪行业发展分析</w:t>
      </w:r>
      <w:r>
        <w:rPr>
          <w:rFonts w:hint="eastAsia"/>
        </w:rPr>
        <w:br/>
      </w:r>
      <w:r>
        <w:rPr>
          <w:rFonts w:hint="eastAsia"/>
        </w:rPr>
        <w:t>　　第一节 全球分光仪行业现状</w:t>
      </w:r>
      <w:r>
        <w:rPr>
          <w:rFonts w:hint="eastAsia"/>
        </w:rPr>
        <w:br/>
      </w:r>
      <w:r>
        <w:rPr>
          <w:rFonts w:hint="eastAsia"/>
        </w:rPr>
        <w:t>　　第二节 2025年全球分光仪竞争格局</w:t>
      </w:r>
      <w:r>
        <w:rPr>
          <w:rFonts w:hint="eastAsia"/>
        </w:rPr>
        <w:br/>
      </w:r>
      <w:r>
        <w:rPr>
          <w:rFonts w:hint="eastAsia"/>
        </w:rPr>
        <w:t>　　第三节 2025-2031年全球分光仪市场趋势预测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2025年分光仪行业发展特性分析</w:t>
      </w:r>
      <w:r>
        <w:rPr>
          <w:rFonts w:hint="eastAsia"/>
        </w:rPr>
        <w:br/>
      </w:r>
      <w:r>
        <w:rPr>
          <w:rFonts w:hint="eastAsia"/>
        </w:rPr>
        <w:t>　　第一节 分光仪行业进入壁垒</w:t>
      </w:r>
      <w:r>
        <w:rPr>
          <w:rFonts w:hint="eastAsia"/>
        </w:rPr>
        <w:br/>
      </w:r>
      <w:r>
        <w:rPr>
          <w:rFonts w:hint="eastAsia"/>
        </w:rPr>
        <w:t>　　第二节 分光仪行业经营模式</w:t>
      </w:r>
      <w:r>
        <w:rPr>
          <w:rFonts w:hint="eastAsia"/>
        </w:rPr>
        <w:br/>
      </w:r>
      <w:r>
        <w:rPr>
          <w:rFonts w:hint="eastAsia"/>
        </w:rPr>
        <w:t>　　第三节 分光仪行业的区域性特征</w:t>
      </w:r>
      <w:r>
        <w:rPr>
          <w:rFonts w:hint="eastAsia"/>
        </w:rPr>
        <w:br/>
      </w:r>
      <w:r>
        <w:rPr>
          <w:rFonts w:hint="eastAsia"/>
        </w:rPr>
        <w:t>　　第四节 分光仪行业周期性特征</w:t>
      </w:r>
      <w:r>
        <w:rPr>
          <w:rFonts w:hint="eastAsia"/>
        </w:rPr>
        <w:br/>
      </w:r>
      <w:r>
        <w:rPr>
          <w:rFonts w:hint="eastAsia"/>
        </w:rPr>
        <w:t>　　第五节 分光仪行业上下游产业链分析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一、2025年中国分光仪的上游产业发展分析</w:t>
      </w:r>
      <w:r>
        <w:rPr>
          <w:rFonts w:hint="eastAsia"/>
        </w:rPr>
        <w:br/>
      </w:r>
      <w:r>
        <w:rPr>
          <w:rFonts w:hint="eastAsia"/>
        </w:rPr>
        <w:t>　　　　二、2025年中国分光仪的下游产业发展分析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2025年分光仪行业供需分析</w:t>
      </w:r>
      <w:r>
        <w:rPr>
          <w:rFonts w:hint="eastAsia"/>
        </w:rPr>
        <w:br/>
      </w:r>
      <w:r>
        <w:rPr>
          <w:rFonts w:hint="eastAsia"/>
        </w:rPr>
        <w:t>　　第一节 分光仪行业供给分析</w:t>
      </w:r>
      <w:r>
        <w:rPr>
          <w:rFonts w:hint="eastAsia"/>
        </w:rPr>
        <w:br/>
      </w:r>
      <w:r>
        <w:rPr>
          <w:rFonts w:hint="eastAsia"/>
        </w:rPr>
        <w:t>　　第二节 分光仪行业需求分析</w:t>
      </w:r>
      <w:r>
        <w:rPr>
          <w:rFonts w:hint="eastAsia"/>
        </w:rPr>
        <w:br/>
      </w:r>
      <w:r>
        <w:rPr>
          <w:rFonts w:hint="eastAsia"/>
        </w:rPr>
        <w:t>　　第三节 分光仪行业进出口分析</w:t>
      </w:r>
      <w:r>
        <w:rPr>
          <w:rFonts w:hint="eastAsia"/>
        </w:rPr>
        <w:br/>
      </w:r>
      <w:r>
        <w:rPr>
          <w:rFonts w:hint="eastAsia"/>
        </w:rPr>
        <w:t>　　第四节 分光仪行业供需平衡分析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2025年分光仪行业竞争格局分析</w:t>
      </w:r>
      <w:r>
        <w:rPr>
          <w:rFonts w:hint="eastAsia"/>
        </w:rPr>
        <w:br/>
      </w:r>
      <w:r>
        <w:rPr>
          <w:rFonts w:hint="eastAsia"/>
        </w:rPr>
        <w:t>　　第一节 分光仪行业竞争结构分析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分光仪行业集中度分析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分光仪行业国际竞争力比较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分光仪行业SWOT分析</w:t>
      </w:r>
      <w:r>
        <w:rPr>
          <w:rFonts w:hint="eastAsia"/>
        </w:rPr>
        <w:br/>
      </w:r>
      <w:r>
        <w:rPr>
          <w:rFonts w:hint="eastAsia"/>
        </w:rPr>
        <w:t>　　　　一、分光仪行业存在的优势和机会</w:t>
      </w:r>
      <w:r>
        <w:rPr>
          <w:rFonts w:hint="eastAsia"/>
        </w:rPr>
        <w:br/>
      </w:r>
      <w:r>
        <w:rPr>
          <w:rFonts w:hint="eastAsia"/>
        </w:rPr>
        <w:t>　　　　二、分光仪行业面临的劣势和威胁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分光仪行业竞争对手分析</w:t>
      </w:r>
      <w:r>
        <w:rPr>
          <w:rFonts w:hint="eastAsia"/>
        </w:rPr>
        <w:br/>
      </w:r>
      <w:r>
        <w:rPr>
          <w:rFonts w:hint="eastAsia"/>
        </w:rPr>
        <w:t>　　第--一节北京普析通用仪器有限责任公司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如新华茂光电技术（上海）有限公司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北京瑞利分析仪器公司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山东高密彩虹分析仪器有限公司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北京市东西电子技术研究所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中国分光仪行业技术发展分析</w:t>
      </w:r>
      <w:r>
        <w:rPr>
          <w:rFonts w:hint="eastAsia"/>
        </w:rPr>
        <w:br/>
      </w:r>
      <w:r>
        <w:rPr>
          <w:rFonts w:hint="eastAsia"/>
        </w:rPr>
        <w:t>　　第一节 中国分光仪行业技术发展概述</w:t>
      </w:r>
      <w:r>
        <w:rPr>
          <w:rFonts w:hint="eastAsia"/>
        </w:rPr>
        <w:br/>
      </w:r>
      <w:r>
        <w:rPr>
          <w:rFonts w:hint="eastAsia"/>
        </w:rPr>
        <w:t>　　第二节 中国分光仪主要技术差距分析</w:t>
      </w:r>
      <w:r>
        <w:rPr>
          <w:rFonts w:hint="eastAsia"/>
        </w:rPr>
        <w:br/>
      </w:r>
      <w:r>
        <w:rPr>
          <w:rFonts w:hint="eastAsia"/>
        </w:rPr>
        <w:t>　　第三节 中国分光仪技术发展趋势分析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2025-2031年中国分光仪行业发展前景预测分析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2025-2031年中国分光仪产品发展趋势预测分析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一、分光仪行业市场规模预测</w:t>
      </w:r>
      <w:r>
        <w:rPr>
          <w:rFonts w:hint="eastAsia"/>
        </w:rPr>
        <w:br/>
      </w:r>
      <w:r>
        <w:rPr>
          <w:rFonts w:hint="eastAsia"/>
        </w:rPr>
        <w:t>　　　　二、分光仪行业发展方向分析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2025-2031年中国分光仪行业市场发展前景预测分析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一、分光仪供给预测分析</w:t>
      </w:r>
      <w:r>
        <w:rPr>
          <w:rFonts w:hint="eastAsia"/>
        </w:rPr>
        <w:br/>
      </w:r>
      <w:r>
        <w:rPr>
          <w:rFonts w:hint="eastAsia"/>
        </w:rPr>
        <w:t>　　　　二、分光仪需求预测分析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2025-2031年中国分光仪行业投资机会与投资风险分析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2025-2031年中国分光仪产业投资环境分析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2025-2031年中国分光仪行业投资机会分析</w:t>
      </w:r>
      <w:r>
        <w:rPr>
          <w:rFonts w:hint="eastAsia"/>
        </w:rPr>
        <w:br/>
      </w:r>
      <w:r>
        <w:rPr>
          <w:rFonts w:hint="eastAsia"/>
        </w:rPr>
        <w:t>　　　　一、分光仪行业吸引力分析</w:t>
      </w:r>
      <w:r>
        <w:rPr>
          <w:rFonts w:hint="eastAsia"/>
        </w:rPr>
        <w:br/>
      </w:r>
      <w:r>
        <w:rPr>
          <w:rFonts w:hint="eastAsia"/>
        </w:rPr>
        <w:t>　　　　二、分光仪行业区域投资潜力分析</w:t>
      </w:r>
      <w:r>
        <w:rPr>
          <w:rFonts w:hint="eastAsia"/>
        </w:rPr>
        <w:br/>
      </w:r>
      <w:r>
        <w:rPr>
          <w:rFonts w:hint="eastAsia"/>
        </w:rPr>
        <w:t>　　第三节 中⋅智林⋅2025-2031年中国分光仪行业投资风险分析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分光仪行业历程</w:t>
      </w:r>
      <w:r>
        <w:rPr>
          <w:rFonts w:hint="eastAsia"/>
        </w:rPr>
        <w:br/>
      </w:r>
      <w:r>
        <w:rPr>
          <w:rFonts w:hint="eastAsia"/>
        </w:rPr>
        <w:t>　　图表 分光仪行业生命周期</w:t>
      </w:r>
      <w:r>
        <w:rPr>
          <w:rFonts w:hint="eastAsia"/>
        </w:rPr>
        <w:br/>
      </w:r>
      <w:r>
        <w:rPr>
          <w:rFonts w:hint="eastAsia"/>
        </w:rPr>
        <w:t>　　图表 分光仪行业产业链分析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2020-2025年中国分光仪行业市场规模及增长情况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2020-2025年分光仪行业市场容量分析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2020-2025年中国分光仪行业产能统计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2020-2025年中国分光仪行业产量及增长趋势</w:t>
      </w:r>
      <w:r>
        <w:rPr>
          <w:rFonts w:hint="eastAsia"/>
        </w:rPr>
        <w:br/>
      </w:r>
      <w:r>
        <w:rPr>
          <w:rFonts w:hint="eastAsia"/>
        </w:rPr>
        <w:t>　　图表 分光仪行业动态</w:t>
      </w:r>
      <w:r>
        <w:rPr>
          <w:rFonts w:hint="eastAsia"/>
        </w:rPr>
        <w:br/>
      </w:r>
      <w:r>
        <w:rPr>
          <w:rFonts w:hint="eastAsia"/>
        </w:rPr>
        <w:t>　　图表 2020-2025年中国分光仪市场需求量及增速统计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2025年中国分光仪行业需求领域分布格局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2020-2025年中国分光仪行业销售收入分析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2020-2025年中国分光仪行业盈利情况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2020-2025年中国分光仪行业利润总额统计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2020-2025年中国分光仪进口数量分析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2020-2025年中国分光仪进口金额分析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2020-2025年中国分光仪出口数量分析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2020-2025年中国分光仪出口金额分析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2025年中国分光仪进口国家及地区分析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2025年中国分光仪出口国家及地区分析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2020-2025年中国分光仪行业企业数量情况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2020-2025年中国分光仪行业企业平均规模情况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分光仪重点企业（一）主要经济指标情况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分光仪重点企业（二）主要经济指标情况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分光仪重点企业（三）经营情况分析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分光仪重点企业（三）主要经济指标情况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2025-2031年中国分光仪行业产能预测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2025-2031年中国分光仪行业产量预测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2025-2031年中国分光仪市场需求量预测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2025-2031年中国分光仪行业供需平衡预测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2025-2031年中国分光仪行业风险分析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2025-2031年中国分光仪行业市场容量预测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2025-2031年中国分光仪行业市场规模预测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2025-2031年中国分光仪市场前景分析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2025-2031年中国分光仪行业发展趋势预测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a0f67dfb742e4" w:history="1">
        <w:r>
          <w:rPr>
            <w:rStyle w:val="Hyperlink"/>
          </w:rPr>
          <w:t>2025-2031年中国分光仪行业分析与发展前景报告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a0f67dfb742e4" w:history="1">
        <w:r>
          <w:rPr>
            <w:rStyle w:val="Hyperlink"/>
          </w:rPr>
          <w:t>https://www.20087.com/2/20/FenGuangYiHangYeQianJingQuShi.html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光仪和光谱仪的区别、分光仪的调整和使用的实验报告、分光计的调节和使用、分光仪的调节要求和步骤、分光计的△仪为多少、分光仪的调节和三棱镜顶角的测定数据、分光仪测三棱镜顶角实验数据、分光仪主要由哪四部分组成、焦度计的测量范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9ec8913dc4fcc" w:history="1">
      <w:r>
        <w:rPr>
          <w:rStyle w:val="Hyperlink"/>
        </w:rPr>
        <w:t>2025-2031年中国分光仪行业分析与发展前景报告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FenGuangYiHangYeQianJingQuShi.html" TargetMode="External" Id="Rc57a0f67dfb7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FenGuangYiHangYeQianJingQuShi.html" TargetMode="External" Id="Rd0a9ec8913dc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2025-01-17T01:34:00Z</dcterms:created>
  <dcterms:modified xsi:type="dcterms:W3CDTF">2025-01-17T02:34:00Z</dcterms:modified>
  <dc:subject>2025-2031年中国分光仪行业分析与发展前景报告</dc:subject>
  <dc:title>2025-2031年中国分光仪行业分析与发展前景报告</dc:title>
  <cp:keywords>2025-2031年中国分光仪行业分析与发展前景报告</cp:keywords>
  <dc:description>2025-2031年中国分光仪行业分析与发展前景报告</dc:description>
</cp:coreProperties>
</file>