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f924cd1de42bd" w:history="1">
              <w:r>
                <w:rPr>
                  <w:rStyle w:val="Hyperlink"/>
                </w:rPr>
                <w:t>2025年中国双柱汽锤行业现状研究及发展趋势预测报告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f924cd1de42bd" w:history="1">
              <w:r>
                <w:rPr>
                  <w:rStyle w:val="Hyperlink"/>
                </w:rPr>
                <w:t>2025年中国双柱汽锤行业现状研究及发展趋势预测报告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f924cd1de42bd" w:history="1">
                <w:r>
                  <w:rPr>
                    <w:rStyle w:val="Hyperlink"/>
                  </w:rPr>
                  <w:t>https://www.20087.com/2/80/ShuangZhuQiChuiShiChangYanJiu.html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柱汽锤是一种传统的重型机械设备，主要用于金属锻造、冲压等行业。近年来，虽然受到自动化设备和数控技术的冲击，但双柱汽锤在某些特定领域仍然保持着一定的市场需求。目前市场上，双柱汽锤的制造厂商正在积极引入新技术，如采用伺服驱动系统提高控制精度，优化机械结构减轻振动和噪音，以满足现代化生产的需求。同时，为了提高设备的可靠性和延长使用寿命，材料科学的进步也被应用于双柱汽锤的设计之中。</w:t>
      </w:r>
      <w:r>
        <w:rPr>
          <w:rFonts w:hint="eastAsia"/>
        </w:rPr>
        <w:br/>
      </w:r>
      <w:r>
        <w:rPr>
          <w:rFonts w:hint="eastAsia"/>
        </w:rPr>
        <w:t>　　未来，双柱汽锤将更加注重技术升级和性能优化。一方面，随着智能制造的发展，双柱汽锤将集成更多自动化和智能化功能，如远程监控和故障诊断系统，提高生产效率和安全性。另一方面，随着环保要求的提高，节能减排成为行业发展的重点，双柱汽锤制造商将通过改进能源利用效率和减少废气排放来满足这些要求。此外，随着对设备个性化需求的增加，定制化服务将成为市场竞争的关键因素之一。</w:t>
      </w:r>
      <w:r>
        <w:rPr>
          <w:rFonts w:hint="eastAsia"/>
        </w:rPr>
        <w:br/>
      </w:r>
      <w:r>
        <w:rPr>
          <w:rFonts w:hint="eastAsia"/>
        </w:rPr>
        <w:t>　　《</w:t>
      </w:r>
      <w:hyperlink r:id="R887f924cd1de42bd" w:history="1">
        <w:r>
          <w:rPr>
            <w:rStyle w:val="Hyperlink"/>
          </w:rPr>
          <w:t>2025年中国双柱汽锤行业现状研究及发展趋势预测报告</w:t>
        </w:r>
      </w:hyperlink>
      <w:r>
        <w:rPr>
          <w:rFonts w:hint="eastAsia"/>
        </w:rPr>
        <w:t>》基于国家统计局、相关协会等权威数据，结合专业团队对双柱汽锤行业的长期监测，全面分析了双柱汽锤行业的市场规模、技术现状、发展趋势及竞争格局。报告详细梳理了双柱汽锤市场需求、进出口情况、上下游产业链、重点区域分布及主要企业动态，并通过SWOT分析揭示了双柱汽锤行业机遇与风险。通过对市场前景的科学预测，为投资者把握投资时机和企业制定战略规划提供了可靠依据。</w:t>
      </w:r>
      <w:r>
        <w:rPr>
          <w:rFonts w:hint="eastAsia"/>
        </w:rPr>
        <w:br/>
      </w:r>
      <w:r>
        <w:rPr>
          <w:rFonts w:hint="eastAsia"/>
        </w:rPr>
        <w:br/>
      </w:r>
      <w:r>
        <w:rPr>
          <w:rFonts w:hint="eastAsia"/>
        </w:rPr>
        <w:t>第一章 双柱汽锤行业概述</w:t>
      </w:r>
      <w:r>
        <w:rPr>
          <w:rFonts w:hint="eastAsia"/>
        </w:rPr>
        <w:br/>
      </w:r>
      <w:r>
        <w:rPr>
          <w:rFonts w:hint="eastAsia"/>
        </w:rPr>
        <w:t>　　第一节 双柱汽锤行业界定</w:t>
      </w:r>
      <w:r>
        <w:rPr>
          <w:rFonts w:hint="eastAsia"/>
        </w:rPr>
        <w:br/>
      </w:r>
      <w:r>
        <w:rPr>
          <w:rFonts w:hint="eastAsia"/>
        </w:rPr>
        <w:t>　　第二节 双柱汽锤行业发展历程</w:t>
      </w:r>
      <w:r>
        <w:rPr>
          <w:rFonts w:hint="eastAsia"/>
        </w:rPr>
        <w:br/>
      </w:r>
      <w:r>
        <w:rPr>
          <w:rFonts w:hint="eastAsia"/>
        </w:rPr>
        <w:t>　　第三节 双柱汽锤产业链分析</w:t>
      </w:r>
      <w:r>
        <w:rPr>
          <w:rFonts w:hint="eastAsia"/>
        </w:rPr>
        <w:br/>
      </w:r>
      <w:r>
        <w:rPr>
          <w:rFonts w:hint="eastAsia"/>
        </w:rPr>
        <w:t>　　　　一、产业链模型介绍</w:t>
      </w:r>
      <w:r>
        <w:rPr>
          <w:rFonts w:hint="eastAsia"/>
        </w:rPr>
        <w:br/>
      </w:r>
      <w:r>
        <w:rPr>
          <w:rFonts w:hint="eastAsia"/>
        </w:rPr>
        <w:t>　　　　二、双柱汽锤产业链模型分析</w:t>
      </w:r>
      <w:r>
        <w:rPr>
          <w:rFonts w:hint="eastAsia"/>
        </w:rPr>
        <w:br/>
      </w:r>
      <w:r>
        <w:rPr>
          <w:rFonts w:hint="eastAsia"/>
        </w:rPr>
        <w:br/>
      </w:r>
      <w:r>
        <w:rPr>
          <w:rFonts w:hint="eastAsia"/>
        </w:rPr>
        <w:t>第二章 2024-2025年中国双柱汽锤行业发展环境分析</w:t>
      </w:r>
      <w:r>
        <w:rPr>
          <w:rFonts w:hint="eastAsia"/>
        </w:rPr>
        <w:br/>
      </w:r>
      <w:r>
        <w:rPr>
          <w:rFonts w:hint="eastAsia"/>
        </w:rPr>
        <w:t>　　第一节 双柱汽锤行业经济环境分析</w:t>
      </w:r>
      <w:r>
        <w:rPr>
          <w:rFonts w:hint="eastAsia"/>
        </w:rPr>
        <w:br/>
      </w:r>
      <w:r>
        <w:rPr>
          <w:rFonts w:hint="eastAsia"/>
        </w:rPr>
        <w:t>　　第二节 双柱汽锤行业政策环境分析</w:t>
      </w:r>
      <w:r>
        <w:rPr>
          <w:rFonts w:hint="eastAsia"/>
        </w:rPr>
        <w:br/>
      </w:r>
      <w:r>
        <w:rPr>
          <w:rFonts w:hint="eastAsia"/>
        </w:rPr>
        <w:t>　　　　一、双柱汽锤行业相关政策</w:t>
      </w:r>
      <w:r>
        <w:rPr>
          <w:rFonts w:hint="eastAsia"/>
        </w:rPr>
        <w:br/>
      </w:r>
      <w:r>
        <w:rPr>
          <w:rFonts w:hint="eastAsia"/>
        </w:rPr>
        <w:t>　　　　二、双柱汽锤行业相关标准</w:t>
      </w:r>
      <w:r>
        <w:rPr>
          <w:rFonts w:hint="eastAsia"/>
        </w:rPr>
        <w:br/>
      </w:r>
      <w:r>
        <w:rPr>
          <w:rFonts w:hint="eastAsia"/>
        </w:rPr>
        <w:br/>
      </w:r>
      <w:r>
        <w:rPr>
          <w:rFonts w:hint="eastAsia"/>
        </w:rPr>
        <w:t>第三章 2024-2025年双柱汽锤行业技术发展现状及趋势分析</w:t>
      </w:r>
      <w:r>
        <w:rPr>
          <w:rFonts w:hint="eastAsia"/>
        </w:rPr>
        <w:br/>
      </w:r>
      <w:r>
        <w:rPr>
          <w:rFonts w:hint="eastAsia"/>
        </w:rPr>
        <w:t>　　第一节 双柱汽锤行业技术发展现状分析</w:t>
      </w:r>
      <w:r>
        <w:rPr>
          <w:rFonts w:hint="eastAsia"/>
        </w:rPr>
        <w:br/>
      </w:r>
      <w:r>
        <w:rPr>
          <w:rFonts w:hint="eastAsia"/>
        </w:rPr>
        <w:t>　　第二节 国内外双柱汽锤行业技术差异与原因</w:t>
      </w:r>
      <w:r>
        <w:rPr>
          <w:rFonts w:hint="eastAsia"/>
        </w:rPr>
        <w:br/>
      </w:r>
      <w:r>
        <w:rPr>
          <w:rFonts w:hint="eastAsia"/>
        </w:rPr>
        <w:t>　　第三节 双柱汽锤行业技术发展方向、趋势预测</w:t>
      </w:r>
      <w:r>
        <w:rPr>
          <w:rFonts w:hint="eastAsia"/>
        </w:rPr>
        <w:br/>
      </w:r>
      <w:r>
        <w:rPr>
          <w:rFonts w:hint="eastAsia"/>
        </w:rPr>
        <w:t>　　第四节 提升双柱汽锤行业技术能力策略建议</w:t>
      </w:r>
      <w:r>
        <w:rPr>
          <w:rFonts w:hint="eastAsia"/>
        </w:rPr>
        <w:br/>
      </w:r>
      <w:r>
        <w:rPr>
          <w:rFonts w:hint="eastAsia"/>
        </w:rPr>
        <w:br/>
      </w:r>
      <w:r>
        <w:rPr>
          <w:rFonts w:hint="eastAsia"/>
        </w:rPr>
        <w:t>第四章 中国双柱汽锤行业供给与需求情况分析</w:t>
      </w:r>
      <w:r>
        <w:rPr>
          <w:rFonts w:hint="eastAsia"/>
        </w:rPr>
        <w:br/>
      </w:r>
      <w:r>
        <w:rPr>
          <w:rFonts w:hint="eastAsia"/>
        </w:rPr>
        <w:t>　　第一节 2019-2024年中国双柱汽锤行业总体规模</w:t>
      </w:r>
      <w:r>
        <w:rPr>
          <w:rFonts w:hint="eastAsia"/>
        </w:rPr>
        <w:br/>
      </w:r>
      <w:r>
        <w:rPr>
          <w:rFonts w:hint="eastAsia"/>
        </w:rPr>
        <w:t>　　第二节 中国双柱汽锤行业盈利情况分析</w:t>
      </w:r>
      <w:r>
        <w:rPr>
          <w:rFonts w:hint="eastAsia"/>
        </w:rPr>
        <w:br/>
      </w:r>
      <w:r>
        <w:rPr>
          <w:rFonts w:hint="eastAsia"/>
        </w:rPr>
        <w:t>　　第三节 中国双柱汽锤行业产量情况分析与预测</w:t>
      </w:r>
      <w:r>
        <w:rPr>
          <w:rFonts w:hint="eastAsia"/>
        </w:rPr>
        <w:br/>
      </w:r>
      <w:r>
        <w:rPr>
          <w:rFonts w:hint="eastAsia"/>
        </w:rPr>
        <w:t>　　　　一、2019-2024年双柱汽锤行业产量统计分析</w:t>
      </w:r>
      <w:r>
        <w:rPr>
          <w:rFonts w:hint="eastAsia"/>
        </w:rPr>
        <w:br/>
      </w:r>
      <w:r>
        <w:rPr>
          <w:rFonts w:hint="eastAsia"/>
        </w:rPr>
        <w:t>　　　　二、双柱汽锤行业产量特点分析</w:t>
      </w:r>
      <w:r>
        <w:rPr>
          <w:rFonts w:hint="eastAsia"/>
        </w:rPr>
        <w:br/>
      </w:r>
      <w:r>
        <w:rPr>
          <w:rFonts w:hint="eastAsia"/>
        </w:rPr>
        <w:t>　　　　三、2025-2031年中国双柱汽锤行业产量预测分析</w:t>
      </w:r>
      <w:r>
        <w:rPr>
          <w:rFonts w:hint="eastAsia"/>
        </w:rPr>
        <w:br/>
      </w:r>
      <w:r>
        <w:rPr>
          <w:rFonts w:hint="eastAsia"/>
        </w:rPr>
        <w:t>　　第四节 中国双柱汽锤行业需求概况</w:t>
      </w:r>
      <w:r>
        <w:rPr>
          <w:rFonts w:hint="eastAsia"/>
        </w:rPr>
        <w:br/>
      </w:r>
      <w:r>
        <w:rPr>
          <w:rFonts w:hint="eastAsia"/>
        </w:rPr>
        <w:t>　　　　一、2019-2024年中国双柱汽锤行业需求情况分析</w:t>
      </w:r>
      <w:r>
        <w:rPr>
          <w:rFonts w:hint="eastAsia"/>
        </w:rPr>
        <w:br/>
      </w:r>
      <w:r>
        <w:rPr>
          <w:rFonts w:hint="eastAsia"/>
        </w:rPr>
        <w:t>　　　　二、双柱汽锤行业市场需求特点分析</w:t>
      </w:r>
      <w:r>
        <w:rPr>
          <w:rFonts w:hint="eastAsia"/>
        </w:rPr>
        <w:br/>
      </w:r>
      <w:r>
        <w:rPr>
          <w:rFonts w:hint="eastAsia"/>
        </w:rPr>
        <w:t>　　　　三、2025-2031年中国双柱汽锤市场需求预测分析</w:t>
      </w:r>
      <w:r>
        <w:rPr>
          <w:rFonts w:hint="eastAsia"/>
        </w:rPr>
        <w:br/>
      </w:r>
      <w:r>
        <w:rPr>
          <w:rFonts w:hint="eastAsia"/>
        </w:rPr>
        <w:t>　　第五节 双柱汽锤产业供需平衡状况分析</w:t>
      </w:r>
      <w:r>
        <w:rPr>
          <w:rFonts w:hint="eastAsia"/>
        </w:rPr>
        <w:br/>
      </w:r>
      <w:r>
        <w:rPr>
          <w:rFonts w:hint="eastAsia"/>
        </w:rPr>
        <w:br/>
      </w:r>
      <w:r>
        <w:rPr>
          <w:rFonts w:hint="eastAsia"/>
        </w:rPr>
        <w:t>第五章 中国双柱汽锤行业进出口情况分析预测</w:t>
      </w:r>
      <w:r>
        <w:rPr>
          <w:rFonts w:hint="eastAsia"/>
        </w:rPr>
        <w:br/>
      </w:r>
      <w:r>
        <w:rPr>
          <w:rFonts w:hint="eastAsia"/>
        </w:rPr>
        <w:t>　　第一节 2019-2024年中国双柱汽锤行业进出口情况分析</w:t>
      </w:r>
      <w:r>
        <w:rPr>
          <w:rFonts w:hint="eastAsia"/>
        </w:rPr>
        <w:br/>
      </w:r>
      <w:r>
        <w:rPr>
          <w:rFonts w:hint="eastAsia"/>
        </w:rPr>
        <w:t>　　　　一、2019-2024年中国双柱汽锤行业进口分析</w:t>
      </w:r>
      <w:r>
        <w:rPr>
          <w:rFonts w:hint="eastAsia"/>
        </w:rPr>
        <w:br/>
      </w:r>
      <w:r>
        <w:rPr>
          <w:rFonts w:hint="eastAsia"/>
        </w:rPr>
        <w:t>　　　　二、2019-2024年中国双柱汽锤行业出口分析</w:t>
      </w:r>
      <w:r>
        <w:rPr>
          <w:rFonts w:hint="eastAsia"/>
        </w:rPr>
        <w:br/>
      </w:r>
      <w:r>
        <w:rPr>
          <w:rFonts w:hint="eastAsia"/>
        </w:rPr>
        <w:t>　　第二节 2025-2031年中国双柱汽锤行业进出口情况预测</w:t>
      </w:r>
      <w:r>
        <w:rPr>
          <w:rFonts w:hint="eastAsia"/>
        </w:rPr>
        <w:br/>
      </w:r>
      <w:r>
        <w:rPr>
          <w:rFonts w:hint="eastAsia"/>
        </w:rPr>
        <w:t>　　　　一、2025-2031年中国双柱汽锤行业进口预测分析</w:t>
      </w:r>
      <w:r>
        <w:rPr>
          <w:rFonts w:hint="eastAsia"/>
        </w:rPr>
        <w:br/>
      </w:r>
      <w:r>
        <w:rPr>
          <w:rFonts w:hint="eastAsia"/>
        </w:rPr>
        <w:t>　　　　二、2025-2031年中国双柱汽锤行业出口预测分析</w:t>
      </w:r>
      <w:r>
        <w:rPr>
          <w:rFonts w:hint="eastAsia"/>
        </w:rPr>
        <w:br/>
      </w:r>
      <w:r>
        <w:rPr>
          <w:rFonts w:hint="eastAsia"/>
        </w:rPr>
        <w:t>　　第三节 影响双柱汽锤行业进出口变化的主要原因分析</w:t>
      </w:r>
      <w:r>
        <w:rPr>
          <w:rFonts w:hint="eastAsia"/>
        </w:rPr>
        <w:br/>
      </w:r>
      <w:r>
        <w:rPr>
          <w:rFonts w:hint="eastAsia"/>
        </w:rPr>
        <w:br/>
      </w:r>
      <w:r>
        <w:rPr>
          <w:rFonts w:hint="eastAsia"/>
        </w:rPr>
        <w:t>第六章 国内双柱汽锤产品价格走势及影响因素分析</w:t>
      </w:r>
      <w:r>
        <w:rPr>
          <w:rFonts w:hint="eastAsia"/>
        </w:rPr>
        <w:br/>
      </w:r>
      <w:r>
        <w:rPr>
          <w:rFonts w:hint="eastAsia"/>
        </w:rPr>
        <w:t>　　第一节 2019-2024年国内双柱汽锤市场价格回顾</w:t>
      </w:r>
      <w:r>
        <w:rPr>
          <w:rFonts w:hint="eastAsia"/>
        </w:rPr>
        <w:br/>
      </w:r>
      <w:r>
        <w:rPr>
          <w:rFonts w:hint="eastAsia"/>
        </w:rPr>
        <w:t>　　第二节 当前国内双柱汽锤市场价格及评述</w:t>
      </w:r>
      <w:r>
        <w:rPr>
          <w:rFonts w:hint="eastAsia"/>
        </w:rPr>
        <w:br/>
      </w:r>
      <w:r>
        <w:rPr>
          <w:rFonts w:hint="eastAsia"/>
        </w:rPr>
        <w:t>　　第三节 国内双柱汽锤价格影响因素分析</w:t>
      </w:r>
      <w:r>
        <w:rPr>
          <w:rFonts w:hint="eastAsia"/>
        </w:rPr>
        <w:br/>
      </w:r>
      <w:r>
        <w:rPr>
          <w:rFonts w:hint="eastAsia"/>
        </w:rPr>
        <w:t>　　第四节 2025-2031年国内双柱汽锤市场价格走势预测</w:t>
      </w:r>
      <w:r>
        <w:rPr>
          <w:rFonts w:hint="eastAsia"/>
        </w:rPr>
        <w:br/>
      </w:r>
      <w:r>
        <w:rPr>
          <w:rFonts w:hint="eastAsia"/>
        </w:rPr>
        <w:br/>
      </w:r>
      <w:r>
        <w:rPr>
          <w:rFonts w:hint="eastAsia"/>
        </w:rPr>
        <w:t>第七章 中国双柱汽锤行业重点区域市场分析</w:t>
      </w:r>
      <w:r>
        <w:rPr>
          <w:rFonts w:hint="eastAsia"/>
        </w:rPr>
        <w:br/>
      </w:r>
      <w:r>
        <w:rPr>
          <w:rFonts w:hint="eastAsia"/>
        </w:rPr>
        <w:t>　　第一节 双柱汽锤行业区域市场分布情况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中国双柱汽锤行业竞争格局分析</w:t>
      </w:r>
      <w:r>
        <w:rPr>
          <w:rFonts w:hint="eastAsia"/>
        </w:rPr>
        <w:br/>
      </w:r>
      <w:r>
        <w:rPr>
          <w:rFonts w:hint="eastAsia"/>
        </w:rPr>
        <w:t>　　第一节 双柱汽锤行业竞争格局分析</w:t>
      </w:r>
      <w:r>
        <w:rPr>
          <w:rFonts w:hint="eastAsia"/>
        </w:rPr>
        <w:br/>
      </w:r>
      <w:r>
        <w:rPr>
          <w:rFonts w:hint="eastAsia"/>
        </w:rPr>
        <w:t>　　　　一、双柱汽锤行业集中度分析</w:t>
      </w:r>
      <w:r>
        <w:rPr>
          <w:rFonts w:hint="eastAsia"/>
        </w:rPr>
        <w:br/>
      </w:r>
      <w:r>
        <w:rPr>
          <w:rFonts w:hint="eastAsia"/>
        </w:rPr>
        <w:t>　　　　二、双柱汽锤市场竞争程度分析</w:t>
      </w:r>
      <w:r>
        <w:rPr>
          <w:rFonts w:hint="eastAsia"/>
        </w:rPr>
        <w:br/>
      </w:r>
      <w:r>
        <w:rPr>
          <w:rFonts w:hint="eastAsia"/>
        </w:rPr>
        <w:t>　　第二节 双柱汽锤行业竞争态势分析</w:t>
      </w:r>
      <w:r>
        <w:rPr>
          <w:rFonts w:hint="eastAsia"/>
        </w:rPr>
        <w:br/>
      </w:r>
      <w:r>
        <w:rPr>
          <w:rFonts w:hint="eastAsia"/>
        </w:rPr>
        <w:t>　　　　一、双柱汽锤产品价位竞争</w:t>
      </w:r>
      <w:r>
        <w:rPr>
          <w:rFonts w:hint="eastAsia"/>
        </w:rPr>
        <w:br/>
      </w:r>
      <w:r>
        <w:rPr>
          <w:rFonts w:hint="eastAsia"/>
        </w:rPr>
        <w:t>　　　　二、双柱汽锤产品质量竞争</w:t>
      </w:r>
      <w:r>
        <w:rPr>
          <w:rFonts w:hint="eastAsia"/>
        </w:rPr>
        <w:br/>
      </w:r>
      <w:r>
        <w:rPr>
          <w:rFonts w:hint="eastAsia"/>
        </w:rPr>
        <w:t>　　　　三、双柱汽锤产品技术竞争</w:t>
      </w:r>
      <w:r>
        <w:rPr>
          <w:rFonts w:hint="eastAsia"/>
        </w:rPr>
        <w:br/>
      </w:r>
      <w:r>
        <w:rPr>
          <w:rFonts w:hint="eastAsia"/>
        </w:rPr>
        <w:t>　　第三节 双柱汽锤行业竞争策略分析</w:t>
      </w:r>
      <w:r>
        <w:rPr>
          <w:rFonts w:hint="eastAsia"/>
        </w:rPr>
        <w:br/>
      </w:r>
      <w:r>
        <w:rPr>
          <w:rFonts w:hint="eastAsia"/>
        </w:rPr>
        <w:br/>
      </w:r>
      <w:r>
        <w:rPr>
          <w:rFonts w:hint="eastAsia"/>
        </w:rPr>
        <w:t>第九章 双柱汽锤行业重点企业竞争力分析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二、企业双柱汽锤业务分析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二、企业双柱汽锤业务分析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二、企业双柱汽锤业务分析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二、企业双柱汽锤业务分析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二、企业双柱汽锤业务分析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二、企业双柱汽锤业务分析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2025-2031年双柱汽锤行业发展趋势及投资风险分析</w:t>
      </w:r>
      <w:r>
        <w:rPr>
          <w:rFonts w:hint="eastAsia"/>
        </w:rPr>
        <w:br/>
      </w:r>
      <w:r>
        <w:rPr>
          <w:rFonts w:hint="eastAsia"/>
        </w:rPr>
        <w:t>　　第一节 当前双柱汽锤行业存在的问题</w:t>
      </w:r>
      <w:r>
        <w:rPr>
          <w:rFonts w:hint="eastAsia"/>
        </w:rPr>
        <w:br/>
      </w:r>
      <w:r>
        <w:rPr>
          <w:rFonts w:hint="eastAsia"/>
        </w:rPr>
        <w:t>　　第二节 双柱汽锤未来发展预测分析</w:t>
      </w:r>
      <w:r>
        <w:rPr>
          <w:rFonts w:hint="eastAsia"/>
        </w:rPr>
        <w:br/>
      </w:r>
      <w:r>
        <w:rPr>
          <w:rFonts w:hint="eastAsia"/>
        </w:rPr>
        <w:t>　　　　一、中国双柱汽锤发展方向分析</w:t>
      </w:r>
      <w:r>
        <w:rPr>
          <w:rFonts w:hint="eastAsia"/>
        </w:rPr>
        <w:br/>
      </w:r>
      <w:r>
        <w:rPr>
          <w:rFonts w:hint="eastAsia"/>
        </w:rPr>
        <w:t>　　　　二、2025-2031年中国双柱汽锤行业发展规模</w:t>
      </w:r>
      <w:r>
        <w:rPr>
          <w:rFonts w:hint="eastAsia"/>
        </w:rPr>
        <w:br/>
      </w:r>
      <w:r>
        <w:rPr>
          <w:rFonts w:hint="eastAsia"/>
        </w:rPr>
        <w:t>　　　　三、2025-2031年中国双柱汽锤行业发展趋势预测</w:t>
      </w:r>
      <w:r>
        <w:rPr>
          <w:rFonts w:hint="eastAsia"/>
        </w:rPr>
        <w:br/>
      </w:r>
      <w:r>
        <w:rPr>
          <w:rFonts w:hint="eastAsia"/>
        </w:rPr>
        <w:t>　　第三节 2025-2031年中国双柱汽锤行业投资风险分析</w:t>
      </w:r>
      <w:r>
        <w:rPr>
          <w:rFonts w:hint="eastAsia"/>
        </w:rPr>
        <w:br/>
      </w:r>
      <w:r>
        <w:rPr>
          <w:rFonts w:hint="eastAsia"/>
        </w:rPr>
        <w:t>　　　　一、双柱汽锤市场竞争风险</w:t>
      </w:r>
      <w:r>
        <w:rPr>
          <w:rFonts w:hint="eastAsia"/>
        </w:rPr>
        <w:br/>
      </w:r>
      <w:r>
        <w:rPr>
          <w:rFonts w:hint="eastAsia"/>
        </w:rPr>
        <w:t>　　　　二、双柱汽锤原材料压力风险分析</w:t>
      </w:r>
      <w:r>
        <w:rPr>
          <w:rFonts w:hint="eastAsia"/>
        </w:rPr>
        <w:br/>
      </w:r>
      <w:r>
        <w:rPr>
          <w:rFonts w:hint="eastAsia"/>
        </w:rPr>
        <w:t>　　　　三、双柱汽锤技术风险分析</w:t>
      </w:r>
      <w:r>
        <w:rPr>
          <w:rFonts w:hint="eastAsia"/>
        </w:rPr>
        <w:br/>
      </w:r>
      <w:r>
        <w:rPr>
          <w:rFonts w:hint="eastAsia"/>
        </w:rPr>
        <w:t>　　　　四、双柱汽锤政策和体制风险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2025年双柱汽锤行业项目投资建议</w:t>
      </w:r>
      <w:r>
        <w:rPr>
          <w:rFonts w:hint="eastAsia"/>
        </w:rPr>
        <w:br/>
      </w:r>
      <w:r>
        <w:rPr>
          <w:rFonts w:hint="eastAsia"/>
        </w:rPr>
        <w:t>　　第一节 双柱汽锤行业技术应用注意事项</w:t>
      </w:r>
      <w:r>
        <w:rPr>
          <w:rFonts w:hint="eastAsia"/>
        </w:rPr>
        <w:br/>
      </w:r>
      <w:r>
        <w:rPr>
          <w:rFonts w:hint="eastAsia"/>
        </w:rPr>
        <w:t>　　第二节 项目投资注意事项</w:t>
      </w:r>
      <w:r>
        <w:rPr>
          <w:rFonts w:hint="eastAsia"/>
        </w:rPr>
        <w:br/>
      </w:r>
      <w:r>
        <w:rPr>
          <w:rFonts w:hint="eastAsia"/>
        </w:rPr>
        <w:t>　　第三节 双柱汽锤行业生产开发注意事项</w:t>
      </w:r>
      <w:r>
        <w:rPr>
          <w:rFonts w:hint="eastAsia"/>
        </w:rPr>
        <w:br/>
      </w:r>
      <w:r>
        <w:rPr>
          <w:rFonts w:hint="eastAsia"/>
        </w:rPr>
        <w:t>　　第四节 双柱汽锤行业销售注意事项</w:t>
      </w:r>
      <w:r>
        <w:rPr>
          <w:rFonts w:hint="eastAsia"/>
        </w:rPr>
        <w:br/>
      </w:r>
      <w:r>
        <w:rPr>
          <w:rFonts w:hint="eastAsia"/>
        </w:rPr>
        <w:br/>
      </w:r>
      <w:r>
        <w:rPr>
          <w:rFonts w:hint="eastAsia"/>
        </w:rPr>
        <w:t>第十二章 2025-2031年中国双柱汽锤行业发展预测分析</w:t>
      </w:r>
      <w:r>
        <w:rPr>
          <w:rFonts w:hint="eastAsia"/>
        </w:rPr>
        <w:br/>
      </w:r>
      <w:r>
        <w:rPr>
          <w:rFonts w:hint="eastAsia"/>
        </w:rPr>
        <w:t>　　第一节 2025-2031年国内双柱汽锤产业宏观预测</w:t>
      </w:r>
      <w:r>
        <w:rPr>
          <w:rFonts w:hint="eastAsia"/>
        </w:rPr>
        <w:br/>
      </w:r>
      <w:r>
        <w:rPr>
          <w:rFonts w:hint="eastAsia"/>
        </w:rPr>
        <w:t>　　第二节 2025-2031年中国双柱汽锤市场趋势分析</w:t>
      </w:r>
      <w:r>
        <w:rPr>
          <w:rFonts w:hint="eastAsia"/>
        </w:rPr>
        <w:br/>
      </w:r>
      <w:r>
        <w:rPr>
          <w:rFonts w:hint="eastAsia"/>
        </w:rPr>
        <w:t>　　第三节 2025-2031年中国双柱汽锤市场发展空间分析</w:t>
      </w:r>
      <w:r>
        <w:rPr>
          <w:rFonts w:hint="eastAsia"/>
        </w:rPr>
        <w:br/>
      </w:r>
      <w:r>
        <w:rPr>
          <w:rFonts w:hint="eastAsia"/>
        </w:rPr>
        <w:t>　　第四节 中-智-林-－2025-2031年中国双柱汽锤市场战略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2019-2024年中国双柱汽锤市场规模及增长情况</w:t>
      </w:r>
      <w:r>
        <w:rPr>
          <w:rFonts w:hint="eastAsia"/>
        </w:rPr>
        <w:br/>
      </w:r>
      <w:r>
        <w:rPr>
          <w:rFonts w:hint="eastAsia"/>
        </w:rPr>
        <w:t>　　图表 2019-2024年中国双柱汽锤行业产量及增长趋势</w:t>
      </w:r>
      <w:r>
        <w:rPr>
          <w:rFonts w:hint="eastAsia"/>
        </w:rPr>
        <w:br/>
      </w:r>
      <w:r>
        <w:rPr>
          <w:rFonts w:hint="eastAsia"/>
        </w:rPr>
        <w:t>　　图表 2025-2031年中国双柱汽锤行业产量预测</w:t>
      </w:r>
      <w:r>
        <w:rPr>
          <w:rFonts w:hint="eastAsia"/>
        </w:rPr>
        <w:br/>
      </w:r>
      <w:r>
        <w:rPr>
          <w:rFonts w:hint="eastAsia"/>
        </w:rPr>
        <w:t>　　图表 2019-2024年中国双柱汽锤行业市场需求及增长情况</w:t>
      </w:r>
      <w:r>
        <w:rPr>
          <w:rFonts w:hint="eastAsia"/>
        </w:rPr>
        <w:br/>
      </w:r>
      <w:r>
        <w:rPr>
          <w:rFonts w:hint="eastAsia"/>
        </w:rPr>
        <w:t>　　图表 2025-2031年中国双柱汽锤行业市场需求预测</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w:t>
      </w:r>
      <w:r>
        <w:rPr>
          <w:rFonts w:hint="eastAsia"/>
        </w:rPr>
        <w:br/>
      </w:r>
      <w:r>
        <w:rPr>
          <w:rFonts w:hint="eastAsia"/>
        </w:rPr>
        <w:t>　　图表 **地区双柱汽锤市场规模及增长情况</w:t>
      </w:r>
      <w:r>
        <w:rPr>
          <w:rFonts w:hint="eastAsia"/>
        </w:rPr>
        <w:br/>
      </w:r>
      <w:r>
        <w:rPr>
          <w:rFonts w:hint="eastAsia"/>
        </w:rPr>
        <w:t>　　图表 **地区双柱汽锤行业市场需求情况</w:t>
      </w:r>
      <w:r>
        <w:rPr>
          <w:rFonts w:hint="eastAsia"/>
        </w:rPr>
        <w:br/>
      </w:r>
      <w:r>
        <w:rPr>
          <w:rFonts w:hint="eastAsia"/>
        </w:rPr>
        <w:t>　　图表 2019-2024年中国双柱汽锤行业出口情况分析</w:t>
      </w:r>
      <w:r>
        <w:rPr>
          <w:rFonts w:hint="eastAsia"/>
        </w:rPr>
        <w:br/>
      </w:r>
      <w:r>
        <w:rPr>
          <w:rFonts w:hint="eastAsia"/>
        </w:rPr>
        <w:t>　　……</w:t>
      </w:r>
      <w:r>
        <w:rPr>
          <w:rFonts w:hint="eastAsia"/>
        </w:rPr>
        <w:br/>
      </w:r>
      <w:r>
        <w:rPr>
          <w:rFonts w:hint="eastAsia"/>
        </w:rPr>
        <w:t>　　图表 双柱汽锤重点企业经营情况分析</w:t>
      </w:r>
      <w:r>
        <w:rPr>
          <w:rFonts w:hint="eastAsia"/>
        </w:rPr>
        <w:br/>
      </w:r>
      <w:r>
        <w:rPr>
          <w:rFonts w:hint="eastAsia"/>
        </w:rPr>
        <w:t>　　……</w:t>
      </w:r>
      <w:r>
        <w:rPr>
          <w:rFonts w:hint="eastAsia"/>
        </w:rPr>
        <w:br/>
      </w:r>
      <w:r>
        <w:rPr>
          <w:rFonts w:hint="eastAsia"/>
        </w:rPr>
        <w:t>　　图表 2025年双柱汽锤行业壁垒</w:t>
      </w:r>
      <w:r>
        <w:rPr>
          <w:rFonts w:hint="eastAsia"/>
        </w:rPr>
        <w:br/>
      </w:r>
      <w:r>
        <w:rPr>
          <w:rFonts w:hint="eastAsia"/>
        </w:rPr>
        <w:t>　　图表 2025年双柱汽锤市场前景分析</w:t>
      </w:r>
      <w:r>
        <w:rPr>
          <w:rFonts w:hint="eastAsia"/>
        </w:rPr>
        <w:br/>
      </w:r>
      <w:r>
        <w:rPr>
          <w:rFonts w:hint="eastAsia"/>
        </w:rPr>
        <w:t>　　图表 2025-2031年中国双柱汽锤市场规模预测</w:t>
      </w:r>
      <w:r>
        <w:rPr>
          <w:rFonts w:hint="eastAsia"/>
        </w:rPr>
        <w:br/>
      </w:r>
      <w:r>
        <w:rPr>
          <w:rFonts w:hint="eastAsia"/>
        </w:rPr>
        <w:t>　　图表 2025年双柱汽锤发展趋势预测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f924cd1de42bd" w:history="1">
        <w:r>
          <w:rPr>
            <w:rStyle w:val="Hyperlink"/>
          </w:rPr>
          <w:t>2025年中国双柱汽锤行业现状研究及发展趋势预测报告</w:t>
        </w:r>
      </w:hyperlink>
      <w:r>
        <w:rPr>
          <w:color w:val="C00000"/>
        </w:rPr>
        <w:t>》，报告编号：</w:t>
      </w:r>
      <w:r>
        <w:rPr>
          <w:rFonts w:hint="eastAsia"/>
          <w:color w:val="C00000"/>
        </w:rPr>
        <w:t>0900802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f924cd1de42bd" w:history="1">
        <w:r>
          <w:rPr>
            <w:rStyle w:val="Hyperlink"/>
          </w:rPr>
          <w:t>https://www.20087.com/2/80/ShuangZhuQiChuiShiChangYanJiu.html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热点：往复冲击式气动锤、汽锤工作原理、液压锤型号大全、气锤的工作原理、双柱图怎么做、气锤选型、双柱拉力试验机、气锤使用、挖机炮锤型号大全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0472c902546f0" w:history="1">
      <w:r>
        <w:rPr>
          <w:rStyle w:val="Hyperlink"/>
        </w:rPr>
        <w:t>2025年中国双柱汽锤行业现状研究及发展趋势预测报告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angZhuQiChuiShiChangYanJiu.html" TargetMode="External" Id="R887f924cd1de42bd" /></Relationships>
</file>

<file path=word/_rels/header2.xml.rels>&#65279;<?xml version="1.0" encoding="utf-8"?><Relationships xmlns="http://schemas.openxmlformats.org/package/2006/relationships"><Relationship Type="http://schemas.openxmlformats.org/officeDocument/2006/relationships/hyperlink" Target="https://www.20087.com/2/80/ShuangZhuQiChuiShiChangYanJiu.html" TargetMode="External" Id="Rad90472c9025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2024-10-24T02:52:00Z</dcterms:created>
  <dcterms:modified xsi:type="dcterms:W3CDTF">2024-10-24T03:52:00Z</dcterms:modified>
  <dc:subject>2025年中国双柱汽锤行业现状研究及发展趋势预测报告</dc:subject>
  <dc:title>2025年中国双柱汽锤行业现状研究及发展趋势预测报告</dc:title>
  <cp:keywords>2025年中国双柱汽锤行业现状研究及发展趋势预测报告</cp:keywords>
  <dc:description>2025年中国双柱汽锤行业现状研究及发展趋势预测报告</dc:description>
</cp:coreProperties>
</file>