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6efc08cd4e5a" w:history="1">
              <w:r>
                <w:rPr>
                  <w:rStyle w:val="Hyperlink"/>
                </w:rPr>
                <w:t>中国发电机组控制器市场调查研究与前景分析（2025-2031年）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6efc08cd4e5a" w:history="1">
              <w:r>
                <w:rPr>
                  <w:rStyle w:val="Hyperlink"/>
                </w:rPr>
                <w:t>中国发电机组控制器市场调查研究与前景分析（2025-2031年）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66efc08cd4e5a" w:history="1">
                <w:r>
                  <w:rPr>
                    <w:rStyle w:val="Hyperlink"/>
                  </w:rPr>
                  <w:t>https://www.20087.com/2/00/FaDianJiZuKongZhiQiHangYeQianJingQuShi.html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控制器是发电机组的核心部件，负责监控和管理发动机的运行状态，包括启动、停机、转速控制和故障检测等功能。近年来，随着电力需求的增加和对电力系统稳定性的要求提高，发电机组控制器的技术不断进步，包括集成更多智能功能，如远程监控和自动化故障恢复，以及采用更先进的通信协议，如以太网和无线连接，以提高系统的响应速度和灵活性。</w:t>
      </w:r>
      <w:r>
        <w:rPr>
          <w:rFonts w:hint="eastAsia"/>
        </w:rPr>
        <w:br/>
      </w:r>
      <w:r>
        <w:rPr>
          <w:rFonts w:hint="eastAsia"/>
        </w:rPr>
        <w:t>　　未来，发电机组控制器将更加注重智能化和网络安全。智能化趋势体现在通过集成人工智能和机器学习算法，实现预测性维护和自适应控制，以提高发电效率和减少停机时间。网络安全趋势则意味着加强控制器的加密技术和入侵防御系统，以防止网络攻击，保护电力系统的安全运行。同时，随着可再生能源的普及，控制器将需要支持更复杂的电网管理，如智能调度和能量存储协调，以促进可再生能源的高效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6efc08cd4e5a" w:history="1">
        <w:r>
          <w:rPr>
            <w:rStyle w:val="Hyperlink"/>
          </w:rPr>
          <w:t>中国发电机组控制器市场调查研究与前景分析（2025-2031年）</w:t>
        </w:r>
      </w:hyperlink>
      <w:r>
        <w:rPr>
          <w:rFonts w:hint="eastAsia"/>
        </w:rPr>
        <w:t>》通过对行业现状的深入剖析，结合市场需求、市场规模等关键数据，全面梳理了发电机组控制器产业链。发电机组控制器报告详细分析了市场竞争格局，聚焦了重点企业及品牌影响力，并对价格机制和发电机组控制器细分市场特征进行了探讨。此外，报告还对市场前景进行了展望，预测了行业发展趋势，并就潜在的风险与机遇提供了专业的见解。发电机组控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发电机组控制器行业概述</w:t>
      </w:r>
      <w:r>
        <w:rPr>
          <w:rFonts w:hint="eastAsia"/>
        </w:rPr>
        <w:br/>
      </w:r>
      <w:r>
        <w:rPr>
          <w:rFonts w:hint="eastAsia"/>
        </w:rPr>
        <w:t>　　第一节 发电机组控制器定义与分类</w:t>
      </w:r>
      <w:r>
        <w:rPr>
          <w:rFonts w:hint="eastAsia"/>
        </w:rPr>
        <w:br/>
      </w:r>
      <w:r>
        <w:rPr>
          <w:rFonts w:hint="eastAsia"/>
        </w:rPr>
        <w:t>　　第二节 发电机组控制器应用领域</w:t>
      </w:r>
      <w:r>
        <w:rPr>
          <w:rFonts w:hint="eastAsia"/>
        </w:rPr>
        <w:br/>
      </w:r>
      <w:r>
        <w:rPr>
          <w:rFonts w:hint="eastAsia"/>
        </w:rPr>
        <w:t>　　第三节 发电机组控制器行业经济指标分析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一、发电机组控制器行业赢利性评估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二、发电机组控制器行业成长速度分析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三、发电机组控制器附加值提升空间探讨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四、发电机组控制器行业进入壁垒分析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五、发电机组控制器行业风险性评估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六、发电机组控制器行业周期性分析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七、发电机组控制器行业竞争程度指标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八、发电机组控制器行业成熟度综合分析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发电机组控制器产业链及经营模式分析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三、发电机组控制器销售模式与渠道策略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2023-2024年全球发电机组控制器行业发展分析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一、全球发电机组控制器行业市场规模与趋势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二、全球发电机组控制器行业发展特点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三、全球发电机组控制器行业竞争格局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主要国家与地区发电机组控制器市场分析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2025-2031年全球发电机组控制器行业发展趋势与前景预测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一、发电机组控制器技术发展趋势</w:t>
      </w:r>
      <w:r>
        <w:rPr>
          <w:rFonts w:hint="eastAsia"/>
        </w:rPr>
        <w:br/>
      </w:r>
      <w:r>
        <w:rPr>
          <w:rFonts w:hint="eastAsia"/>
        </w:rPr>
        <w:t>　　　　二、发电机组控制器行业发展趋势</w:t>
      </w:r>
      <w:r>
        <w:rPr>
          <w:rFonts w:hint="eastAsia"/>
        </w:rPr>
        <w:br/>
      </w:r>
      <w:r>
        <w:rPr>
          <w:rFonts w:hint="eastAsia"/>
        </w:rPr>
        <w:t>　　　　三、发电机组控制器行业发展潜力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2023-2024年发电机组控制器产能与投资动态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一、国内发电机组控制器产能现状与利用效率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二、发电机组控制器产能扩张与投资动态分析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2025-2031年发电机组控制器行业产量统计与趋势预测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一、2019-2024年发电机组控制器行业数据与增长趋势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1、2019-2024年发电机组控制器产量及增长趋势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2、2019-2024年发电机组控制器细分产品产量及份额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二、发电机组控制器产量影响因素分析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2025-2031年发电机组控制器市场需求与销售分析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一、2023-2024年发电机组控制器行业需求现状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二、发电机组控制器客户群体与需求特点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三、2019-2024年发电机组控制器行业销售规模分析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四、2025-2031年发电机组控制器市场增长潜力与规模预测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一、2023-2024年发电机组控制器主要细分产品市场现状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2023-2024年中国发电机组控制器技术发展研究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当前发电机组控制器技术发展现状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发电机组控制器价格机制与竞争策略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一、2019-2024年发电机组控制器市场价格走势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发电机组控制器定价策略与方法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2025-2031年发电机组控制器价格竞争态势与趋势预测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2023-2024年重点区域发电机组控制器市场发展概况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2019-2024年中国发电机组控制器行业进出口情况分析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一、2019-2024年发电机组控制器进口规模分析</w:t>
      </w:r>
      <w:r>
        <w:rPr>
          <w:rFonts w:hint="eastAsia"/>
        </w:rPr>
        <w:br/>
      </w:r>
      <w:r>
        <w:rPr>
          <w:rFonts w:hint="eastAsia"/>
        </w:rPr>
        <w:t>　　　　二、发电机组控制器主要进口来源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发电机组控制器行业出口规模与目的地分析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一、2019-2024年发电机组控制器出口规模分析</w:t>
      </w:r>
      <w:r>
        <w:rPr>
          <w:rFonts w:hint="eastAsia"/>
        </w:rPr>
        <w:br/>
      </w:r>
      <w:r>
        <w:rPr>
          <w:rFonts w:hint="eastAsia"/>
        </w:rPr>
        <w:t>　　　　二、发电机组控制器主要出口目的地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2019-2024年中国发电机组控制器总体规模与财务指标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中国发电机组控制器行业总体规模分析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一、发电机组控制器企业数量与结构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二、发电机组控制器从业人员规模</w:t>
      </w:r>
      <w:r>
        <w:rPr>
          <w:rFonts w:hint="eastAsia"/>
        </w:rPr>
        <w:br/>
      </w:r>
      <w:r>
        <w:rPr>
          <w:rFonts w:hint="eastAsia"/>
        </w:rPr>
        <w:t>　　　　三、发电机组控制器行业资产状况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中国发电机组控制器行业财务指标总体分析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发电机组控制器重点企业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发电机组控制器领先企业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发电机组控制器标杆企业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发电机组控制器代表企业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发电机组控制器龙头企业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发电机组控制器重点企业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中国发电机组控制器行业竞争格局分析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发电机组控制器行业竞争格局总览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2023-2024年发电机组控制器行业竞争力分析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一、发电机组控制器供应商议价能力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四、发电机组控制器替代品威胁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2019-2024年发电机组控制器行业企业并购活动分析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2023-2024年发电机组控制器行业会展与招投标活动分析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一、发电机组控制器行业会展活动及其市场影响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2025年中国发电机组控制器企业发展策略分析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发电机组控制器市场策略分析</w:t>
      </w:r>
      <w:r>
        <w:rPr>
          <w:rFonts w:hint="eastAsia"/>
        </w:rPr>
        <w:br/>
      </w:r>
      <w:r>
        <w:rPr>
          <w:rFonts w:hint="eastAsia"/>
        </w:rPr>
        <w:t>　　　　一、发电机组控制器市场定位与拓展策略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二、发电机组控制器市场细分与目标客户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发电机组控制器销售策略分析</w:t>
      </w:r>
      <w:r>
        <w:rPr>
          <w:rFonts w:hint="eastAsia"/>
        </w:rPr>
        <w:br/>
      </w:r>
      <w:r>
        <w:rPr>
          <w:rFonts w:hint="eastAsia"/>
        </w:rPr>
        <w:t>　　　　一、发电机组控制器销售渠道与网络建设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提高发电机组控制器企业竞争力建议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一、发电机组控制器技术创新与管理优化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发电机组控制器品牌战略思考</w:t>
      </w:r>
      <w:r>
        <w:rPr>
          <w:rFonts w:hint="eastAsia"/>
        </w:rPr>
        <w:br/>
      </w:r>
      <w:r>
        <w:rPr>
          <w:rFonts w:hint="eastAsia"/>
        </w:rPr>
        <w:t>　　　　一、发电机组控制器品牌建设与维护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二、发电机组控制器品牌影响力与市场竞争力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中国发电机组控制器行业风险与对策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发电机组控制器行业SWOT分析</w:t>
      </w:r>
      <w:r>
        <w:rPr>
          <w:rFonts w:hint="eastAsia"/>
        </w:rPr>
        <w:br/>
      </w:r>
      <w:r>
        <w:rPr>
          <w:rFonts w:hint="eastAsia"/>
        </w:rPr>
        <w:t>　　　　一、发电机组控制器行业优势分析</w:t>
      </w:r>
      <w:r>
        <w:rPr>
          <w:rFonts w:hint="eastAsia"/>
        </w:rPr>
        <w:br/>
      </w:r>
      <w:r>
        <w:rPr>
          <w:rFonts w:hint="eastAsia"/>
        </w:rPr>
        <w:t>　　　　二、发电机组控制器行业劣势分析</w:t>
      </w:r>
      <w:r>
        <w:rPr>
          <w:rFonts w:hint="eastAsia"/>
        </w:rPr>
        <w:br/>
      </w:r>
      <w:r>
        <w:rPr>
          <w:rFonts w:hint="eastAsia"/>
        </w:rPr>
        <w:t>　　　　三、发电机组控制器市场机会探索</w:t>
      </w:r>
      <w:r>
        <w:rPr>
          <w:rFonts w:hint="eastAsia"/>
        </w:rPr>
        <w:br/>
      </w:r>
      <w:r>
        <w:rPr>
          <w:rFonts w:hint="eastAsia"/>
        </w:rPr>
        <w:t>　　　　四、发电机组控制器市场威胁评估</w:t>
      </w:r>
      <w:r>
        <w:rPr>
          <w:rFonts w:hint="eastAsia"/>
        </w:rPr>
        <w:br/>
      </w:r>
      <w:r>
        <w:rPr>
          <w:rFonts w:hint="eastAsia"/>
        </w:rPr>
        <w:t>　　第二节 发电机组控制器行业风险及对策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2025-2031年中国发电机组控制器行业前景与发展趋势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发电机组控制器行业发展环境分析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2025-2031年发电机组控制器行业发展趋势与方向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一、发电机组控制器行业发展方向预测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二、发电机组控制器发展趋势分析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2025-2031年发电机组控制器行业发展潜力与机遇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一、发电机组控制器市场发展潜力评估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二、发电机组控制器新兴市场与机遇探索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中⋅智林－发电机组控制器行业发展建议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发电机组控制器行业历程</w:t>
      </w:r>
      <w:r>
        <w:rPr>
          <w:rFonts w:hint="eastAsia"/>
        </w:rPr>
        <w:br/>
      </w:r>
      <w:r>
        <w:rPr>
          <w:rFonts w:hint="eastAsia"/>
        </w:rPr>
        <w:t>　　图表 发电机组控制器行业生命周期</w:t>
      </w:r>
      <w:r>
        <w:rPr>
          <w:rFonts w:hint="eastAsia"/>
        </w:rPr>
        <w:br/>
      </w:r>
      <w:r>
        <w:rPr>
          <w:rFonts w:hint="eastAsia"/>
        </w:rPr>
        <w:t>　　图表 发电机组控制器行业产业链分析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2019-2024年发电机组控制器行业市场容量分析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2024年中国发电机组控制器行业需求领域分布格局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2024年中国发电机组控制器进口国家及地区分析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2024年中国发电机组控制器出口国家及地区分析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2019-2024年中国发电机组控制器行业企业平均规模情况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2025-2031年中国发电机组控制器行业发展趋势预测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6efc08cd4e5a" w:history="1">
        <w:r>
          <w:rPr>
            <w:rStyle w:val="Hyperlink"/>
          </w:rPr>
          <w:t>中国发电机组控制器市场调查研究与前景分析（2025-2031年）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66efc08cd4e5a" w:history="1">
        <w:r>
          <w:rPr>
            <w:rStyle w:val="Hyperlink"/>
          </w:rPr>
          <w:t>https://www.20087.com/2/00/FaDianJiZuKongZhiQiHangYeQianJingQuShi.html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e3c4f1d84a4d" w:history="1">
      <w:r>
        <w:rPr>
          <w:rStyle w:val="Hyperlink"/>
        </w:rPr>
        <w:t>中国发电机组控制器市场调查研究与前景分析（2025-2031年）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DianJiZuKongZhiQiHangYeQianJingQuShi.html" TargetMode="External" Id="Ra7b66efc08cd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DianJiZuKongZhiQiHangYeQianJingQuShi.html" TargetMode="External" Id="Rddb9e3c4f1d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2024-11-07T03:52:50Z</dcterms:created>
  <dcterms:modified xsi:type="dcterms:W3CDTF">2024-11-07T04:52:50Z</dcterms:modified>
  <dc:subject>中国发电机组控制器市场调查研究与前景分析（2025-2031年）</dc:subject>
  <dc:title>中国发电机组控制器市场调查研究与前景分析（2025-2031年）</dc:title>
  <cp:keywords>中国发电机组控制器市场调查研究与前景分析（2025-2031年）</cp:keywords>
  <dc:description>中国发电机组控制器市场调查研究与前景分析（2025-2031年）</dc:description>
</cp:coreProperties>
</file>