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0339c659c4a32" w:history="1">
              <w:r>
                <w:rPr>
                  <w:rStyle w:val="Hyperlink"/>
                </w:rPr>
                <w:t>2026-2032年全球与中国可配置电源行业现状及前景趋势分析报告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0339c659c4a32" w:history="1">
              <w:r>
                <w:rPr>
                  <w:rStyle w:val="Hyperlink"/>
                </w:rPr>
                <w:t>2026-2032年全球与中国可配置电源行业现状及前景趋势分析报告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0339c659c4a32" w:history="1">
                <w:r>
                  <w:rPr>
                    <w:rStyle w:val="Hyperlink"/>
                  </w:rPr>
                  <w:t>https://www.20087.com/2/50/KePeiZhiDianYuanDeXianZhuangYuFaZhanQianJing.html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配置电源是高灵活性供电解决方案，广泛应用于通信基站、工业自动化、医疗设备及测试测量领域，允许用户通过模块组合定制输出路数、功率及保护特性。主流产品采用插槽式机箱设计，集成AC/DC或DC/DC模块，支持热插拔、数字通信（如PMBus）及远程监控，强调高功率密度、冗余备份与快速部署能力。行业持续优化模块兼容性、电磁兼容性及在宽温环境下的可靠性。然而，不同厂商模块接口与协议不统一，限制跨品牌混用；且高配置灵活性带来系统设计复杂度上升，对工程师专业能力提出更高要求。</w:t>
      </w:r>
      <w:r>
        <w:rPr>
          <w:rFonts w:hint="eastAsia"/>
        </w:rPr>
        <w:br/>
      </w:r>
      <w:r>
        <w:rPr>
          <w:rFonts w:hint="eastAsia"/>
        </w:rPr>
        <w:t>　　未来，可配置电源将向软件定义电源、智能能源调度与绿色集成方向突破。市场调研网认为，通过固件更新动态调整输出参数，单一硬件平台可适配多代设备需求；而AI算法可根据负载特征自动启停冗余模块，优化能效曲线。在微电网与储能融合场景中，可配置电源将支持双向能量流动，参与削峰填谷。此外，开放架构标准（如Open Compute Project）将推动生态互操作。长远看，可配置电源将从“硬件组合平台”进化为“自适应能源服务引擎”，成为数字基础设施弹性与可持续运行的核心支撑。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f0339c659c4a32" w:history="1">
        <w:r>
          <w:rPr>
            <w:rStyle w:val="Hyperlink"/>
          </w:rPr>
          <w:t>2026-2032年全球与中国可配置电源行业现状及前景趋势分析报告</w:t>
        </w:r>
      </w:hyperlink>
      <w:r>
        <w:rPr>
          <w:rFonts w:hint="eastAsia"/>
        </w:rPr>
        <w:t>》，2025年可配置电源行业市场规模达 亿元，预计2032年市场规模将达 亿元，期间年均复合增长率（CAGR）达 %。报告基于详实数据资料，系统分析可配置电源产业链结构、市场规模及需求现状，梳理可配置电源市场价格走势与行业发展特点。报告重点研究行业竞争格局，包括重点可配置电源企业的市场表现，并对可配置电源细分领域的发展潜力进行评估。结合政策环境和可配置电源技术演进方向，对可配置电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按产品类型细分，全球可配置电源市场规模2021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机箱式模块化系统</w:t>
      </w:r>
      <w:r>
        <w:rPr>
          <w:rFonts w:hint="eastAsia"/>
        </w:rPr>
        <w:br/>
      </w:r>
      <w:r>
        <w:rPr>
          <w:rFonts w:hint="eastAsia"/>
        </w:rPr>
        <w:t>　　　　1.3.3 机架式系统</w:t>
      </w:r>
      <w:r>
        <w:rPr>
          <w:rFonts w:hint="eastAsia"/>
        </w:rPr>
        <w:br/>
      </w:r>
      <w:r>
        <w:rPr>
          <w:rFonts w:hint="eastAsia"/>
        </w:rPr>
        <w:t>　　　　1.3.4 嵌入式与开架式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产品分类，按输入电源类型</w:t>
      </w:r>
      <w:r>
        <w:rPr>
          <w:rFonts w:hint="eastAsia"/>
        </w:rPr>
        <w:br/>
      </w:r>
      <w:r>
        <w:rPr>
          <w:rFonts w:hint="eastAsia"/>
        </w:rPr>
        <w:t>　　　　1.4.1 按输入电源类型细分，全球可配置电源市场规模2021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交流输入</w:t>
      </w:r>
      <w:r>
        <w:rPr>
          <w:rFonts w:hint="eastAsia"/>
        </w:rPr>
        <w:br/>
      </w:r>
      <w:r>
        <w:rPr>
          <w:rFonts w:hint="eastAsia"/>
        </w:rPr>
        <w:t>　　　　1.4.3 高压直流输入</w:t>
      </w:r>
      <w:r>
        <w:rPr>
          <w:rFonts w:hint="eastAsia"/>
        </w:rPr>
        <w:br/>
      </w:r>
      <w:r>
        <w:rPr>
          <w:rFonts w:hint="eastAsia"/>
        </w:rPr>
        <w:t>　　　　1.4.4 电池与储能直流母线输入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产品分类，按输出类型</w:t>
      </w:r>
      <w:r>
        <w:rPr>
          <w:rFonts w:hint="eastAsia"/>
        </w:rPr>
        <w:br/>
      </w:r>
      <w:r>
        <w:rPr>
          <w:rFonts w:hint="eastAsia"/>
        </w:rPr>
        <w:t>　　　　1.5.1 按输出类型细分，全球可配置电源市场规模2021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直流输出</w:t>
      </w:r>
      <w:r>
        <w:rPr>
          <w:rFonts w:hint="eastAsia"/>
        </w:rPr>
        <w:br/>
      </w:r>
      <w:r>
        <w:rPr>
          <w:rFonts w:hint="eastAsia"/>
        </w:rPr>
        <w:t>　　　　1.5.3 交流输出</w:t>
      </w:r>
      <w:r>
        <w:rPr>
          <w:rFonts w:hint="eastAsia"/>
        </w:rPr>
        <w:br/>
      </w:r>
      <w:r>
        <w:rPr>
          <w:rFonts w:hint="eastAsia"/>
        </w:rPr>
        <w:t>　　1.6 产品分类，按额定功率等级</w:t>
      </w:r>
      <w:r>
        <w:rPr>
          <w:rFonts w:hint="eastAsia"/>
        </w:rPr>
        <w:br/>
      </w:r>
      <w:r>
        <w:rPr>
          <w:rFonts w:hint="eastAsia"/>
        </w:rPr>
        <w:t>　　　　1.6.1 按额定功率等级细分，全球可配置电源市场规模2021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一千瓦及以下</w:t>
      </w:r>
      <w:r>
        <w:rPr>
          <w:rFonts w:hint="eastAsia"/>
        </w:rPr>
        <w:br/>
      </w:r>
      <w:r>
        <w:rPr>
          <w:rFonts w:hint="eastAsia"/>
        </w:rPr>
        <w:t>　　　　1.6.3 一到五千瓦</w:t>
      </w:r>
      <w:r>
        <w:rPr>
          <w:rFonts w:hint="eastAsia"/>
        </w:rPr>
        <w:br/>
      </w:r>
      <w:r>
        <w:rPr>
          <w:rFonts w:hint="eastAsia"/>
        </w:rPr>
        <w:t>　　　　1.6.4 五千瓦以上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按应用细分，全球可配置电源市场规模2021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数据中心与服务器</w:t>
      </w:r>
      <w:r>
        <w:rPr>
          <w:rFonts w:hint="eastAsia"/>
        </w:rPr>
        <w:br/>
      </w:r>
      <w:r>
        <w:rPr>
          <w:rFonts w:hint="eastAsia"/>
        </w:rPr>
        <w:t>　　　　1.7.3 通信基础设施</w:t>
      </w:r>
      <w:r>
        <w:rPr>
          <w:rFonts w:hint="eastAsia"/>
        </w:rPr>
        <w:br/>
      </w:r>
      <w:r>
        <w:rPr>
          <w:rFonts w:hint="eastAsia"/>
        </w:rPr>
        <w:t>　　　　1.7.4 工业自动化与电力电子</w:t>
      </w:r>
      <w:r>
        <w:rPr>
          <w:rFonts w:hint="eastAsia"/>
        </w:rPr>
        <w:br/>
      </w:r>
      <w:r>
        <w:rPr>
          <w:rFonts w:hint="eastAsia"/>
        </w:rPr>
        <w:t>　　　　1.7.5 测试测量与自动测试设备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可配置电源行业发展总体概况</w:t>
      </w:r>
      <w:r>
        <w:rPr>
          <w:rFonts w:hint="eastAsia"/>
        </w:rPr>
        <w:br/>
      </w:r>
      <w:r>
        <w:rPr>
          <w:rFonts w:hint="eastAsia"/>
        </w:rPr>
        <w:t>　　　　1.8.2 可配置电源行业发展主要特点</w:t>
      </w:r>
      <w:r>
        <w:rPr>
          <w:rFonts w:hint="eastAsia"/>
        </w:rPr>
        <w:br/>
      </w:r>
      <w:r>
        <w:rPr>
          <w:rFonts w:hint="eastAsia"/>
        </w:rPr>
        <w:t>　　　　1.8.3 可配置电源行业发展影响因素</w:t>
      </w:r>
      <w:r>
        <w:rPr>
          <w:rFonts w:hint="eastAsia"/>
        </w:rPr>
        <w:br/>
      </w:r>
      <w:r>
        <w:rPr>
          <w:rFonts w:hint="eastAsia"/>
        </w:rPr>
        <w:t>　　　　1.8.3 .1 可配置电源有利因素</w:t>
      </w:r>
      <w:r>
        <w:rPr>
          <w:rFonts w:hint="eastAsia"/>
        </w:rPr>
        <w:br/>
      </w:r>
      <w:r>
        <w:rPr>
          <w:rFonts w:hint="eastAsia"/>
        </w:rPr>
        <w:t>　　　　1.8.3 .2 可配置电源不利因素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全球市场，近三年可配置电源主要企业占有率及排名（按销量）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可配置电源主要企业在国际市场占有率（按销量，2023-2026）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2025年可配置电源主要企业在国际市场排名（按销量）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全球市场主要企业可配置电源销量（2023-2026）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全球市场，近三年可配置电源主要企业占有率及排名（按收入）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可配置电源主要企业在国际市场占有率（按收入，2023-2026）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2025年可配置电源主要企业在国际市场排名（按收入）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全球市场主要企业可配置电源销售收入（2023-2026）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全球市场主要企业可配置电源销售价格（2023-2026）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中国市场，近三年可配置电源主要企业占有率及排名（按销量）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可配置电源主要企业在中国市场占有率（按销量，2023-2026）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2025年可配置电源主要企业在中国市场排名（按销量）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中国市场主要企业可配置电源销量（2023-2026）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中国市场，近三年可配置电源主要企业占有率及排名（按收入）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可配置电源主要企业在中国市场占有率（按收入，2023-2026）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2025年可配置电源主要企业在中国市场排名（按收入）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中国市场主要企业可配置电源销售收入（2023-2026）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全球主要厂商可配置电源总部及产地分布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全球主要厂商成立时间及可配置电源商业化日期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全球主要厂商可配置电源产品类型及应用</w:t>
      </w:r>
      <w:r>
        <w:rPr>
          <w:rFonts w:hint="eastAsia"/>
        </w:rPr>
        <w:br/>
      </w:r>
      <w:r>
        <w:rPr>
          <w:rFonts w:hint="eastAsia"/>
        </w:rPr>
        <w:t>　　2.9 可配置电源行业集中度、竞争程度分析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可配置电源行业集中度分析：2025年全球Top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全球可配置电源第一梯队、第二梯队和第三梯队生产商（品牌）及市场份额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全球可配置电源总体规模分析</w:t>
      </w:r>
      <w:r>
        <w:rPr>
          <w:rFonts w:hint="eastAsia"/>
        </w:rPr>
        <w:br/>
      </w:r>
      <w:r>
        <w:rPr>
          <w:rFonts w:hint="eastAsia"/>
        </w:rPr>
        <w:t>　　3.1 全球可配置电源供需现状及预测（2021-2032）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全球可配置电源产能、产量、产能利用率及发展趋势（2021-2032）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全球可配置电源产量、需求量及发展趋势（2021-2032）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全球主要地区可配置电源产量及发展趋势（2021-2032）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全球主要地区可配置电源产量（2021-2026）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全球主要地区可配置电源产量（2027-2032）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全球主要地区可配置电源产量市场份额（2021-2032）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中国可配置电源供需现状及预测（2021-2032）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中国可配置电源产能、产量、产能利用率及发展趋势（2021-2032）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中国可配置电源产量、市场需求量及发展趋势（2021-2032）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中国市场可配置电源进出口（2021-2032）</w:t>
      </w:r>
      <w:r>
        <w:rPr>
          <w:rFonts w:hint="eastAsia"/>
        </w:rPr>
        <w:br/>
      </w:r>
      <w:r>
        <w:rPr>
          <w:rFonts w:hint="eastAsia"/>
        </w:rPr>
        <w:t>　　3.4 全球可配置电源销量及销售额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全球市场可配置电源销售额（2021-2032）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全球市场可配置电源销量（2021-2032）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全球市场可配置电源价格趋势（2021-2032）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全球可配置电源主要地区分析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全球主要地区可配置电源市场规模分析：2021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全球主要地区可配置电源销售收入及市场份额（2021-2026）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全球主要地区可配置电源销售收入预测（2027-2032）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全球主要地区可配置电源销量分析：2021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全球主要地区可配置电源销量及市场份额（2021-2026）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全球主要地区可配置电源销量及市场份额预测（2027-2032）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北美市场可配置电源销量、收入及增长率（2021-2032）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欧洲市场可配置电源销量、收入及增长率（2021-2032）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中国市场可配置电源销量、收入及增长率（2021-2032）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日本市场可配置电源销量、收入及增长率（2021-2032）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东南亚市场可配置电源销量、收入及增长率（2021-2032）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印度市场可配置电源销量、收入及增长率（2021-2032）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南美市场可配置电源销量、收入及增长率（2021-2032）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中东市场可配置电源销量、收入及增长率（2021-2032）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可配置电源销量、收入、价格及毛利率（2021-2026）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不同产品类型可配置电源分析</w:t>
      </w:r>
      <w:r>
        <w:rPr>
          <w:rFonts w:hint="eastAsia"/>
        </w:rPr>
        <w:br/>
      </w:r>
      <w:r>
        <w:rPr>
          <w:rFonts w:hint="eastAsia"/>
        </w:rPr>
        <w:t>　　6.1 全球不同产品类型可配置电源销量（2021-2032）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全球不同产品类型可配置电源销量及市场份额（2021-2026）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全球不同产品类型可配置电源销量预测（2027-2032）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全球不同产品类型可配置电源收入（2021-2032）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全球不同产品类型可配置电源收入及市场份额（2021-2026）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全球不同产品类型可配置电源收入预测（2027-2032）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全球不同产品类型可配置电源价格走势（2021-2032）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中国不同产品类型可配置电源销量（2021-2032）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中国不同产品类型可配置电源销量及市场份额（2021-2026）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中国不同产品类型可配置电源销量预测（2027-2032）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中国不同产品类型可配置电源收入（2021-2032）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中国不同产品类型可配置电源收入及市场份额（2021-2026）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中国不同产品类型可配置电源收入预测（2027-2032）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不同应用可配置电源分析</w:t>
      </w:r>
      <w:r>
        <w:rPr>
          <w:rFonts w:hint="eastAsia"/>
        </w:rPr>
        <w:br/>
      </w:r>
      <w:r>
        <w:rPr>
          <w:rFonts w:hint="eastAsia"/>
        </w:rPr>
        <w:t>　　7.1 全球不同应用可配置电源销量（2021-2032）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全球不同应用可配置电源销量及市场份额（2021-2026）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全球不同应用可配置电源销量预测（2027-2032）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全球不同应用可配置电源收入（2021-2032）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全球不同应用可配置电源收入及市场份额（2021-2026）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全球不同应用可配置电源收入预测（2027-2032）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全球不同应用可配置电源价格走势（2021-2032）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中国不同应用可配置电源销量（2021-2032）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中国不同应用可配置电源销量及市场份额（2021-2026）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中国不同应用可配置电源销量预测（2027-2032）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中国不同应用可配置电源收入（2021-2032）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中国不同应用可配置电源收入及市场份额（2021-2026）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中国不同应用可配置电源收入预测（2027-2032）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可配置电源行业发展趋势</w:t>
      </w:r>
      <w:r>
        <w:rPr>
          <w:rFonts w:hint="eastAsia"/>
        </w:rPr>
        <w:br/>
      </w:r>
      <w:r>
        <w:rPr>
          <w:rFonts w:hint="eastAsia"/>
        </w:rPr>
        <w:t>　　8.2 可配置电源行业主要驱动因素</w:t>
      </w:r>
      <w:r>
        <w:rPr>
          <w:rFonts w:hint="eastAsia"/>
        </w:rPr>
        <w:br/>
      </w:r>
      <w:r>
        <w:rPr>
          <w:rFonts w:hint="eastAsia"/>
        </w:rPr>
        <w:t>　　8.3 可配置电源中国企业SWOT分析</w:t>
      </w:r>
      <w:r>
        <w:rPr>
          <w:rFonts w:hint="eastAsia"/>
        </w:rPr>
        <w:br/>
      </w:r>
      <w:r>
        <w:rPr>
          <w:rFonts w:hint="eastAsia"/>
        </w:rPr>
        <w:t>　　8.4 中国可配置电源行业政策环境分析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可配置电源行业产业链简介</w:t>
      </w:r>
      <w:r>
        <w:rPr>
          <w:rFonts w:hint="eastAsia"/>
        </w:rPr>
        <w:br/>
      </w:r>
      <w:r>
        <w:rPr>
          <w:rFonts w:hint="eastAsia"/>
        </w:rPr>
        <w:t>　　　　9.1.1 可配置电源行业供应链分析</w:t>
      </w:r>
      <w:r>
        <w:rPr>
          <w:rFonts w:hint="eastAsia"/>
        </w:rPr>
        <w:br/>
      </w:r>
      <w:r>
        <w:rPr>
          <w:rFonts w:hint="eastAsia"/>
        </w:rPr>
        <w:t>　　　　9.1.2 可配置电源主要原料及供应情况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可配置电源行业采购模式</w:t>
      </w:r>
      <w:r>
        <w:rPr>
          <w:rFonts w:hint="eastAsia"/>
        </w:rPr>
        <w:br/>
      </w:r>
      <w:r>
        <w:rPr>
          <w:rFonts w:hint="eastAsia"/>
        </w:rPr>
        <w:t>　　9.3 可配置电源行业生产模式</w:t>
      </w:r>
      <w:r>
        <w:rPr>
          <w:rFonts w:hint="eastAsia"/>
        </w:rPr>
        <w:br/>
      </w:r>
      <w:r>
        <w:rPr>
          <w:rFonts w:hint="eastAsia"/>
        </w:rPr>
        <w:t>　　9.4 可配置电源行业销售模式及销售渠道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按产品类型细分，全球可配置电源市场规模2021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按输入电源类型细分，全球可配置电源市场规模2021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按输出类型细分，全球可配置电源市场规模2021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按额定功率等级细分，全球可配置电源市场规模2021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按应用细分，全球可配置电源市场规模（CAGR）2021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可配置电源行业发展主要特点</w:t>
      </w:r>
      <w:r>
        <w:rPr>
          <w:rFonts w:hint="eastAsia"/>
        </w:rPr>
        <w:br/>
      </w:r>
      <w:r>
        <w:rPr>
          <w:rFonts w:hint="eastAsia"/>
        </w:rPr>
        <w:t>　　表 7： 可配置电源行业发展有利因素分析</w:t>
      </w:r>
      <w:r>
        <w:rPr>
          <w:rFonts w:hint="eastAsia"/>
        </w:rPr>
        <w:br/>
      </w:r>
      <w:r>
        <w:rPr>
          <w:rFonts w:hint="eastAsia"/>
        </w:rPr>
        <w:t>　　表 8： 可配置电源行业发展不利因素分析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进入可配置电源行业壁垒</w:t>
      </w:r>
      <w:r>
        <w:rPr>
          <w:rFonts w:hint="eastAsia"/>
        </w:rPr>
        <w:br/>
      </w:r>
      <w:r>
        <w:rPr>
          <w:rFonts w:hint="eastAsia"/>
        </w:rPr>
        <w:t>　　表 10： 可配置电源主要企业在国际市场占有率（按销量，2023-2026）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2025年可配置电源主要企业在国际市场排名（按销量）&amp;（台）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全球市场主要企业可配置电源销量（2023-2026）&amp;（台）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可配置电源主要企业在国际市场占有率（按收入，2023-2026）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2025年可配置电源主要企业在国际市场排名（按收入）&amp;（万元）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全球市场主要企业可配置电源销售收入（2023-2026）&amp;（万元）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全球市场主要企业可配置电源销售价格（2023-2026）&amp;（元/台）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可配置电源主要企业在中国市场占有率（按销量，2023-2026）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2025年可配置电源主要企业在中国市场排名（按销量）&amp;（台）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中国市场主要企业可配置电源销量（2023-2026）&amp;（台）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可配置电源主要企业在中国市场占有率（按收入，2023-2026）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2025年可配置电源主要企业在中国市场排名（按收入）&amp;（万元）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中国市场主要企业可配置电源销售收入（2023-2026）&amp;（万元）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全球主要厂商可配置电源总部及产地分布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全球主要厂商成立时间及可配置电源商业化日期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全球主要厂商可配置电源产品类型及应用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2025年全球可配置电源主要厂商市场地位（第一梯队、第二梯队和第三梯队）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全球可配置电源市场投资、并购等现状分析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全球主要地区可配置电源产量增速（CAGR）：（2021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全球主要地区可配置电源产量（2021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全球主要地区可配置电源产量（2021-2026）&amp;（台）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全球主要地区可配置电源产量（2027-2032）&amp;（台）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全球主要地区可配置电源产量市场份额（2021-2026）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全球主要地区可配置电源产量市场份额（2027-2032）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中国市场可配置电源产量、销量、进出口（2021-2026）&amp;（台）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中国市场可配置电源产量、销量、进出口预测（2027-2032）&amp;（台）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全球主要地区可配置电源销售收入增速：（2021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全球主要地区可配置电源销售收入（2021-2026）&amp;（万元）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全球主要地区可配置电源销售收入市场份额（2021-2026）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全球主要地区可配置电源收入（2027-2032）&amp;（万元）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全球主要地区可配置电源收入市场份额（2027-2032）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全球主要地区可配置电源销量（台）：2021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全球主要地区可配置电源销量（2021-2026）&amp;（台）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全球主要地区可配置电源销量市场份额（2021-2026）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全球主要地区可配置电源销量（2027-2032）&amp;（台）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全球主要地区可配置电源销量份额（2027-2032）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可配置电源生产基地、销售区域、竞争对手及市场地位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可配置电源产品规格、参数及市场应用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可配置电源销量（台）、收入（万元）、价格（元/台）及毛利率（2021-2026）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全球不同产品类型可配置电源销量（2021-2026）&amp;（台）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全球不同产品类型可配置电源销量市场份额（2021-2026）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全球不同产品类型可配置电源销量预测（2027-2032）&amp;（台）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全球市场不同产品类型可配置电源销量市场份额预测（2027-2032）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全球不同产品类型可配置电源收入（2021-2026）&amp;（万元）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全球不同产品类型可配置电源收入市场份额（2021-2026）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全球不同产品类型可配置电源收入预测（2027-2032）&amp;（万元）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全球不同产品类型可配置电源收入市场份额预测（2027-2032）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中国不同产品类型可配置电源销量（2021-2026）&amp;（台）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中国不同产品类型可配置电源销量市场份额（2021-2026）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中国不同产品类型可配置电源销量预测（2027-2032）&amp;（台）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全球市场不同产品类型可配置电源销量市场份额预测（2027-2032）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中国不同产品类型可配置电源收入（2021-2026）&amp;（万元）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中国不同产品类型可配置电源收入市场份额（2021-2026）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中国不同产品类型可配置电源收入预测（2027-2032）&amp;（万元）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中国不同产品类型可配置电源收入市场份额预测（2027-2032）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全球不同应用可配置电源销量（2021-2026）&amp;（台）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全球不同应用可配置电源销量市场份额（2021-2026）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全球不同应用可配置电源销量预测（2027-2032）&amp;（台）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全球市场不同应用可配置电源销量市场份额预测（2027-2032）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全球不同应用可配置电源收入（2021-2026）&amp;（万元）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全球不同应用可配置电源收入市场份额（2021-2026）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全球不同应用可配置电源收入预测（2027-2032）&amp;（万元）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全球不同应用可配置电源收入市场份额预测（2027-2032）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中国不同应用可配置电源销量（2021-2026）&amp;（台）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中国不同应用可配置电源销量市场份额（2021-2026）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中国不同应用可配置电源销量预测（2027-2032）&amp;（台）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中国市场不同应用可配置电源销量市场份额预测（2027-2032）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中国不同应用可配置电源收入（2021-2026）&amp;（万元）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中国不同应用可配置电源收入市场份额（2021-2026）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中国不同应用可配置电源收入预测（2027-2032）&amp;（万元）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中国不同应用可配置电源收入市场份额预测（2027-2032）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可配置电源行业发展趋势</w:t>
      </w:r>
      <w:r>
        <w:rPr>
          <w:rFonts w:hint="eastAsia"/>
        </w:rPr>
        <w:br/>
      </w:r>
      <w:r>
        <w:rPr>
          <w:rFonts w:hint="eastAsia"/>
        </w:rPr>
        <w:t>　　表 149： 可配置电源行业主要驱动因素</w:t>
      </w:r>
      <w:r>
        <w:rPr>
          <w:rFonts w:hint="eastAsia"/>
        </w:rPr>
        <w:br/>
      </w:r>
      <w:r>
        <w:rPr>
          <w:rFonts w:hint="eastAsia"/>
        </w:rPr>
        <w:t>　　表 150： 可配置电源行业供应链分析</w:t>
      </w:r>
      <w:r>
        <w:rPr>
          <w:rFonts w:hint="eastAsia"/>
        </w:rPr>
        <w:br/>
      </w:r>
      <w:r>
        <w:rPr>
          <w:rFonts w:hint="eastAsia"/>
        </w:rPr>
        <w:t>　　表 151： 可配置电源上游原料供应商</w:t>
      </w:r>
      <w:r>
        <w:rPr>
          <w:rFonts w:hint="eastAsia"/>
        </w:rPr>
        <w:br/>
      </w:r>
      <w:r>
        <w:rPr>
          <w:rFonts w:hint="eastAsia"/>
        </w:rPr>
        <w:t>　　表 152： 可配置电源主要地区不同应用客户分析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153： 可配置电源典型经销商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可配置电源产品图片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全球不同产品类型可配置电源销售额2021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全球不同产品类型可配置电源市场份额2025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机箱式模块化系统产品图片</w:t>
      </w:r>
      <w:r>
        <w:rPr>
          <w:rFonts w:hint="eastAsia"/>
        </w:rPr>
        <w:br/>
      </w:r>
      <w:r>
        <w:rPr>
          <w:rFonts w:hint="eastAsia"/>
        </w:rPr>
        <w:t>　　图 5： 机架式系统产品图片</w:t>
      </w:r>
      <w:r>
        <w:rPr>
          <w:rFonts w:hint="eastAsia"/>
        </w:rPr>
        <w:br/>
      </w:r>
      <w:r>
        <w:rPr>
          <w:rFonts w:hint="eastAsia"/>
        </w:rPr>
        <w:t>　　图 6： 嵌入式与开架式产品图片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全球不同输入电源类型可配置电源销售额2021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全球不同输入电源类型可配置电源市场份额2025 &amp; 2032</w:t>
      </w:r>
      <w:r>
        <w:rPr>
          <w:rFonts w:hint="eastAsia"/>
        </w:rPr>
        <w:br/>
      </w:r>
      <w:r>
        <w:rPr>
          <w:rFonts w:hint="eastAsia"/>
        </w:rPr>
        <w:t>　　图 10： 交流输入产品图片</w:t>
      </w:r>
      <w:r>
        <w:rPr>
          <w:rFonts w:hint="eastAsia"/>
        </w:rPr>
        <w:br/>
      </w:r>
      <w:r>
        <w:rPr>
          <w:rFonts w:hint="eastAsia"/>
        </w:rPr>
        <w:t>　　图 11： 高压直流输入产品图片</w:t>
      </w:r>
      <w:r>
        <w:rPr>
          <w:rFonts w:hint="eastAsia"/>
        </w:rPr>
        <w:br/>
      </w:r>
      <w:r>
        <w:rPr>
          <w:rFonts w:hint="eastAsia"/>
        </w:rPr>
        <w:t>　　图 12： 电池与储能直流母线输入产品图片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全球不同输出类型可配置电源销售额2021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全球不同输出类型可配置电源市场份额2025 &amp; 2032</w:t>
      </w:r>
      <w:r>
        <w:rPr>
          <w:rFonts w:hint="eastAsia"/>
        </w:rPr>
        <w:br/>
      </w:r>
      <w:r>
        <w:rPr>
          <w:rFonts w:hint="eastAsia"/>
        </w:rPr>
        <w:t>　　图 16： 直流输出产品图片</w:t>
      </w:r>
      <w:r>
        <w:rPr>
          <w:rFonts w:hint="eastAsia"/>
        </w:rPr>
        <w:br/>
      </w:r>
      <w:r>
        <w:rPr>
          <w:rFonts w:hint="eastAsia"/>
        </w:rPr>
        <w:t>　　图 17： 交流输出产品图片</w:t>
      </w:r>
      <w:r>
        <w:rPr>
          <w:rFonts w:hint="eastAsia"/>
        </w:rPr>
        <w:br/>
      </w:r>
      <w:r>
        <w:rPr>
          <w:rFonts w:hint="eastAsia"/>
        </w:rPr>
        <w:t>　　图 18： 全球不同额定功率等级可配置电源销售额2021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全球不同额定功率等级可配置电源市场份额2025 &amp; 2032</w:t>
      </w:r>
      <w:r>
        <w:rPr>
          <w:rFonts w:hint="eastAsia"/>
        </w:rPr>
        <w:br/>
      </w:r>
      <w:r>
        <w:rPr>
          <w:rFonts w:hint="eastAsia"/>
        </w:rPr>
        <w:t>　　图 20： 一千瓦及以下产品图片</w:t>
      </w:r>
      <w:r>
        <w:rPr>
          <w:rFonts w:hint="eastAsia"/>
        </w:rPr>
        <w:br/>
      </w:r>
      <w:r>
        <w:rPr>
          <w:rFonts w:hint="eastAsia"/>
        </w:rPr>
        <w:t>　　图 21： 一到五千瓦产品图片</w:t>
      </w:r>
      <w:r>
        <w:rPr>
          <w:rFonts w:hint="eastAsia"/>
        </w:rPr>
        <w:br/>
      </w:r>
      <w:r>
        <w:rPr>
          <w:rFonts w:hint="eastAsia"/>
        </w:rPr>
        <w:t>　　图 22： 五千瓦以上产品图片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全球不同应用可配置电源市场份额2025 &amp; 2032</w:t>
      </w:r>
      <w:r>
        <w:rPr>
          <w:rFonts w:hint="eastAsia"/>
        </w:rPr>
        <w:br/>
      </w:r>
      <w:r>
        <w:rPr>
          <w:rFonts w:hint="eastAsia"/>
        </w:rPr>
        <w:t>　　图 25： 数据中心与服务器</w:t>
      </w:r>
      <w:r>
        <w:rPr>
          <w:rFonts w:hint="eastAsia"/>
        </w:rPr>
        <w:br/>
      </w:r>
      <w:r>
        <w:rPr>
          <w:rFonts w:hint="eastAsia"/>
        </w:rPr>
        <w:t>　　图 26： 通信基础设施</w:t>
      </w:r>
      <w:r>
        <w:rPr>
          <w:rFonts w:hint="eastAsia"/>
        </w:rPr>
        <w:br/>
      </w:r>
      <w:r>
        <w:rPr>
          <w:rFonts w:hint="eastAsia"/>
        </w:rPr>
        <w:t>　　图 27： 工业自动化与电力电子</w:t>
      </w:r>
      <w:r>
        <w:rPr>
          <w:rFonts w:hint="eastAsia"/>
        </w:rPr>
        <w:br/>
      </w:r>
      <w:r>
        <w:rPr>
          <w:rFonts w:hint="eastAsia"/>
        </w:rPr>
        <w:t>　　图 28： 测试测量与自动测试设备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2025年全球前五大生产商可配置电源市场份额</w:t>
      </w:r>
      <w:r>
        <w:rPr>
          <w:rFonts w:hint="eastAsia"/>
        </w:rPr>
        <w:br/>
      </w:r>
      <w:r>
        <w:rPr>
          <w:rFonts w:hint="eastAsia"/>
        </w:rPr>
        <w:t>　　图 31： 2025年全球可配置电源第一梯队、第二梯队和第三梯队厂商及市场份额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全球可配置电源产能、产量、产能利用率及发展趋势（2021-2032）&amp;（台）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全球可配置电源产量、需求量及发展趋势（2021-2032）&amp;（台）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全球主要地区可配置电源产量市场份额（2021-2032）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中国可配置电源产能、产量、产能利用率及发展趋势（2021-2032）&amp;（台）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中国可配置电源产量、市场需求量及发展趋势（2021-2032）&amp;（台）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全球可配置电源市场销售额及增长率：（2021-2032）&amp;（万元）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全球市场可配置电源市场规模：2021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全球市场可配置电源销量及增长率（2021-2032）&amp;（台）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全球市场可配置电源价格趋势（2021-2032）&amp;（元/台）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全球主要地区可配置电源销售收入（2021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全球主要地区可配置电源销售收入市场份额（2021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北美市场可配置电源销量及增长率（2021-2032）&amp;（台）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北美市场可配置电源收入及增长率（2021-2032）&amp;（万元）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欧洲市场可配置电源销量及增长率（2021-2032）&amp;（台）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欧洲市场可配置电源收入及增长率（2021-2032）&amp;（万元）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中国市场可配置电源销量及增长率（2021-2032）&amp;（台）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中国市场可配置电源收入及增长率（2021-2032）&amp;（万元）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日本市场可配置电源销量及增长率（2021-2032）&amp;（台）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日本市场可配置电源收入及增长率（2021-2032）&amp;（万元）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东南亚市场可配置电源销量及增长率（2021-2032）&amp;（台）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东南亚市场可配置电源收入及增长率（2021-2032）&amp;（万元）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印度市场可配置电源销量及增长率（2021-2032）&amp;（台）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印度市场可配置电源收入及增长率（2021-2032）&amp;（万元）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南美市场可配置电源销量及增长率（2021-2032）&amp;（台）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南美市场可配置电源收入及增长率（2021-2032）&amp;（万元）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中东市场可配置电源销量及增长率（2021-2032）&amp;（台）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58： 中东市场可配置电源收入及增长率（2021-2032）&amp;（万元）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全球不同产品类型可配置电源价格走势（2021-2032）&amp;（元/台）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全球不同应用可配置电源价格走势（2021-2032）&amp;（元/台）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61： 可配置电源中国企业SWOT分析</w:t>
      </w:r>
      <w:r>
        <w:rPr>
          <w:rFonts w:hint="eastAsia"/>
        </w:rPr>
        <w:br/>
      </w:r>
      <w:r>
        <w:rPr>
          <w:rFonts w:hint="eastAsia"/>
        </w:rPr>
        <w:t>　　图 62： 可配置电源产业链</w:t>
      </w:r>
      <w:r>
        <w:rPr>
          <w:rFonts w:hint="eastAsia"/>
        </w:rPr>
        <w:br/>
      </w:r>
      <w:r>
        <w:rPr>
          <w:rFonts w:hint="eastAsia"/>
        </w:rPr>
        <w:t>　　图 63： 可配置电源行业采购模式分析</w:t>
      </w:r>
      <w:r>
        <w:rPr>
          <w:rFonts w:hint="eastAsia"/>
        </w:rPr>
        <w:br/>
      </w:r>
      <w:r>
        <w:rPr>
          <w:rFonts w:hint="eastAsia"/>
        </w:rPr>
        <w:t>　　图 64： 可配置电源行业生产模式</w:t>
      </w:r>
      <w:r>
        <w:rPr>
          <w:rFonts w:hint="eastAsia"/>
        </w:rPr>
        <w:br/>
      </w:r>
      <w:r>
        <w:rPr>
          <w:rFonts w:hint="eastAsia"/>
        </w:rPr>
        <w:t>　　图 65： 可配置电源行业销售模式分析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0339c659c4a32" w:history="1">
        <w:r>
          <w:rPr>
            <w:rStyle w:val="Hyperlink"/>
          </w:rPr>
          <w:t>2026-2032年全球与中国可配置电源行业现状及前景趋势分析报告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0339c659c4a32" w:history="1">
        <w:r>
          <w:rPr>
            <w:rStyle w:val="Hyperlink"/>
          </w:rPr>
          <w:t>https://www.20087.com/2/50/KePeiZhiDianYuanDeXianZhuangYuFaZhanQianJing.html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a5130e35b445d" w:history="1">
      <w:r>
        <w:rPr>
          <w:rStyle w:val="Hyperlink"/>
        </w:rPr>
        <w:t>2026-2032年全球与中国可配置电源行业现状及前景趋势分析报告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KePeiZhiDianYuanDeXianZhuangYuFaZhanQianJing.html" TargetMode="External" Id="Re8f0339c659c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KePeiZhiDianYuanDeXianZhuangYuFaZhanQianJing.html" TargetMode="External" Id="R69fa5130e35b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2026-03-06T03:21:20Z</dcterms:created>
  <dcterms:modified xsi:type="dcterms:W3CDTF">2026-03-06T04:21:20Z</dcterms:modified>
  <dc:subject>2026-2032年全球与中国可配置电源行业现状及前景趋势分析报告</dc:subject>
  <dc:title>2026-2032年全球与中国可配置电源行业现状及前景趋势分析报告</dc:title>
  <cp:keywords>2026-2032年全球与中国可配置电源行业现状及前景趋势分析报告</cp:keywords>
  <dc:description>2026-2032年全球与中国可配置电源行业现状及前景趋势分析报告</dc:description>
</cp:coreProperties>
</file>