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aeafc1ebc46f0" w:history="1">
              <w:r>
                <w:rPr>
                  <w:rStyle w:val="Hyperlink"/>
                </w:rPr>
                <w:t>2025-2031年全球与中国商用中央空调行业研究及市场前景分析报告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aeafc1ebc46f0" w:history="1">
              <w:r>
                <w:rPr>
                  <w:rStyle w:val="Hyperlink"/>
                </w:rPr>
                <w:t>2025-2031年全球与中国商用中央空调行业研究及市场前景分析报告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aeafc1ebc46f0" w:history="1">
                <w:r>
                  <w:rPr>
                    <w:rStyle w:val="Hyperlink"/>
                  </w:rPr>
                  <w:t>https://www.20087.com/2/70/ShangYongZhongYangKongTiaoHangYeFaZhanQianJing.html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中央空调行业自20世纪90年代起进入蓬勃发展时期，随着技术的进步和社会需求的增加，行业经历了快速的成长。目前，商用中央空调不仅在办公楼宇、酒店、商场等大型公共建筑中得到广泛应用，还逐步拓展至学校、医院、工厂等其他领域。随着建筑节能减排的关注度日益提升，绿色节能成为行业发展的主旋律。同时，随着物联网技术的应用，智能化也成为商用中央空调的重要发展方向之一。</w:t>
      </w:r>
      <w:r>
        <w:rPr>
          <w:rFonts w:hint="eastAsia"/>
        </w:rPr>
        <w:br/>
      </w:r>
      <w:r>
        <w:rPr>
          <w:rFonts w:hint="eastAsia"/>
        </w:rPr>
        <w:t>　　未来，商用中央空调行业的发展将更加注重技术创新和节能环保。一方面，随着能源效率标准的不断提高，商用中央空调将更加注重高效节能技术的研发与应用，如采用变频技术、热回收系统等，以降低能耗并减少碳排放。另一方面，随着物联网技术的发展，商用中央空调将更加智能化，能够实现远程监控、智能调度等功能，提高设备运行效率并降低维护成本。此外，随着市场需求的多样化，商用中央空调将提供更加灵活多样的解决方案，以适应不同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aeafc1ebc46f0" w:history="1">
        <w:r>
          <w:rPr>
            <w:rStyle w:val="Hyperlink"/>
          </w:rPr>
          <w:t>2025-2031年全球与中国商用中央空调行业研究及市场前景分析报告</w:t>
        </w:r>
      </w:hyperlink>
      <w:r>
        <w:rPr>
          <w:rFonts w:hint="eastAsia"/>
        </w:rPr>
        <w:t>》基于多年商用中央空调行业研究积累，结合当前市场发展现状，依托国家权威数据资源和长期市场监测数据库，对商用中央空调行业进行了全面调研与分析。报告详细阐述了商用中央空调市场规模、市场前景、发展趋势、技术现状及未来方向，重点分析了行业内主要企业的竞争格局，并通过SWOT分析揭示了商用中央空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8aeafc1ebc46f0" w:history="1">
        <w:r>
          <w:rPr>
            <w:rStyle w:val="Hyperlink"/>
          </w:rPr>
          <w:t>2025-2031年全球与中国商用中央空调行业研究及市场前景分析报告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》为投资者提供了准确的市场现状解读，帮助预判行业前景，挖掘投资价值，同时从投资策略和营销策略等角度提出实用建议，助力投资者在商用中央空调行业中把握机遇、规避风险。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商用中央空调行业概述及市场现状分析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商用中央空调行业介绍</w:t>
      </w:r>
      <w:r>
        <w:rPr>
          <w:rFonts w:hint="eastAsia"/>
        </w:rPr>
        <w:br/>
      </w:r>
      <w:r>
        <w:rPr>
          <w:rFonts w:hint="eastAsia"/>
        </w:rPr>
        <w:t>　　第二节 商用中央空调产品主要分类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一、不同种类商用中央空调产量占比（2024年）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二、不同种类商用中央空调价格走势（2020-2025年）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商用中央空调主要应用领域分析</w:t>
      </w:r>
      <w:r>
        <w:rPr>
          <w:rFonts w:hint="eastAsia"/>
        </w:rPr>
        <w:br/>
      </w:r>
      <w:r>
        <w:rPr>
          <w:rFonts w:hint="eastAsia"/>
        </w:rPr>
        <w:t>　　　　一、商用中央空调主要应用领域</w:t>
      </w:r>
      <w:r>
        <w:rPr>
          <w:rFonts w:hint="eastAsia"/>
        </w:rPr>
        <w:br/>
      </w:r>
      <w:r>
        <w:rPr>
          <w:rFonts w:hint="eastAsia"/>
        </w:rPr>
        <w:t>　　　　二、全球商用中央空调不同应用领域消费量占比（2024年）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全球与中国商用中央空调市场发展现状对比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一、全球商用中央空调市场现状及发展趋势（2020-2031年）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二、中国商用中央空调市场现状及发展趋势（2020-2031年）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全球商用中央空调供需现状及趋势预测（2020-2031年）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一、全球商用中央空调产能、产量、产能利用率情况及趋势（2020-2031年）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二、全球商用中央空调产量、表观消费量情况及趋势（2020-2031年）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中国商用中央空调供需现状及趋势预测（2020-2031年）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一、中国商用中央空调产能、产量、产能利用率情况及趋势（2020-2031年）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二、中国商用中央空调产量、表观消费量情况及趋势（2020-2031年）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三、中国商用中央空调产量、需求量、市场缺口情况及趋势（2020-2031年）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中国商用中央空调行业政策分析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全球与中国商用中央空调重点企业产量、产值、集中度分析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全球市场商用中央空调重点企业2024和2025年产量、产值统计分析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一、全球市场商用中央空调重点企业2024和2025年产量统计分析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二、全球市场商用中央空调重点企业2024和2025年产值统计分析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三、全球市场商用中央空调重点企业2024和2025年产品价格分析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中国市场商用中央空调重点企业2024和2025年产量、产值统计分析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一、中国市场商用中央空调重点企业2024和2025年产量统计分析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二、中国市场商用中央空调重点企业2024和2025年产值统计分析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商用中央空调重点厂商总部</w:t>
      </w:r>
      <w:r>
        <w:rPr>
          <w:rFonts w:hint="eastAsia"/>
        </w:rPr>
        <w:br/>
      </w:r>
      <w:r>
        <w:rPr>
          <w:rFonts w:hint="eastAsia"/>
        </w:rPr>
        <w:t>　　第四节 商用中央空调行业企业集中度分析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全球重点商用中央空调企业SWOT分析</w:t>
      </w:r>
      <w:r>
        <w:rPr>
          <w:rFonts w:hint="eastAsia"/>
        </w:rPr>
        <w:br/>
      </w:r>
      <w:r>
        <w:rPr>
          <w:rFonts w:hint="eastAsia"/>
        </w:rPr>
        <w:t>　　第六节 中国重点商用中央空调企业SWOT分析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全球主要地区商用中央空调产量、产值、市场份额情况及趋势预测（2020-2031年）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全球主要地区商用中央空调产量、产值及市场份额情况及趋势（2020-2031年）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一、全球主要地区商用中央空调产量及市场份额情况及趋势（2020-2031年）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二、全球主要地区商用中央空调产值及市场份额情况及趋势（2020-2031年）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中国市场2020-2031年商用中央空调产量、产值情况及趋势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北美市场2020-2031年商用中央空调产量、产值情况及趋势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欧洲市场2020-2031年商用中央空调产量、产值情况及趋势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日本市场2020-2031年商用中央空调产量、产值情况及趋势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全球主要地区商用中央空调消费量、市场份额及发展趋势分析（2020-2031年）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全球主要地区商用中央空调消费量、市场份额及发展趋势（2020-2031年）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中国市场2020-2031年商用中央空调消费情况及发展趋势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北美市场2020-2031年商用中央空调消费情况及发展趋势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欧洲市场2020-2031年商用中央空调消费情况及发展趋势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日本市场2020-2031年商用中央空调消费情况及发展趋势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主要商用中央空调企业调研分析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二、企业商用中央空调产品</w:t>
      </w:r>
      <w:r>
        <w:rPr>
          <w:rFonts w:hint="eastAsia"/>
        </w:rPr>
        <w:br/>
      </w:r>
      <w:r>
        <w:rPr>
          <w:rFonts w:hint="eastAsia"/>
        </w:rPr>
        <w:t>　　　　三、企业商用中央空调产量、价格、收入、成本、毛利情况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二、企业商用中央空调产品</w:t>
      </w:r>
      <w:r>
        <w:rPr>
          <w:rFonts w:hint="eastAsia"/>
        </w:rPr>
        <w:br/>
      </w:r>
      <w:r>
        <w:rPr>
          <w:rFonts w:hint="eastAsia"/>
        </w:rPr>
        <w:t>　　　　三、企业商用中央空调产量、价格、收入、成本、毛利情况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二、企业商用中央空调产品</w:t>
      </w:r>
      <w:r>
        <w:rPr>
          <w:rFonts w:hint="eastAsia"/>
        </w:rPr>
        <w:br/>
      </w:r>
      <w:r>
        <w:rPr>
          <w:rFonts w:hint="eastAsia"/>
        </w:rPr>
        <w:t>　　　　三、企业商用中央空调产量、价格、收入、成本、毛利情况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二、企业商用中央空调产品</w:t>
      </w:r>
      <w:r>
        <w:rPr>
          <w:rFonts w:hint="eastAsia"/>
        </w:rPr>
        <w:br/>
      </w:r>
      <w:r>
        <w:rPr>
          <w:rFonts w:hint="eastAsia"/>
        </w:rPr>
        <w:t>　　　　三、企业商用中央空调产量、价格、收入、成本、毛利情况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二、企业商用中央空调产品</w:t>
      </w:r>
      <w:r>
        <w:rPr>
          <w:rFonts w:hint="eastAsia"/>
        </w:rPr>
        <w:br/>
      </w:r>
      <w:r>
        <w:rPr>
          <w:rFonts w:hint="eastAsia"/>
        </w:rPr>
        <w:t>　　　　三、企业商用中央空调产量、价格、收入、成本、毛利情况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二、企业商用中央空调产品</w:t>
      </w:r>
      <w:r>
        <w:rPr>
          <w:rFonts w:hint="eastAsia"/>
        </w:rPr>
        <w:br/>
      </w:r>
      <w:r>
        <w:rPr>
          <w:rFonts w:hint="eastAsia"/>
        </w:rPr>
        <w:t>　　　　三、企业商用中央空调产量、价格、收入、成本、毛利情况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二、企业商用中央空调产品</w:t>
      </w:r>
      <w:r>
        <w:rPr>
          <w:rFonts w:hint="eastAsia"/>
        </w:rPr>
        <w:br/>
      </w:r>
      <w:r>
        <w:rPr>
          <w:rFonts w:hint="eastAsia"/>
        </w:rPr>
        <w:t>　　　　三、企业商用中央空调产量、价格、收入、成本、毛利情况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二、企业商用中央空调产品</w:t>
      </w:r>
      <w:r>
        <w:rPr>
          <w:rFonts w:hint="eastAsia"/>
        </w:rPr>
        <w:br/>
      </w:r>
      <w:r>
        <w:rPr>
          <w:rFonts w:hint="eastAsia"/>
        </w:rPr>
        <w:t>　　　　三、企业商用中央空调产量、价格、收入、成本、毛利情况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二、企业商用中央空调产品</w:t>
      </w:r>
      <w:r>
        <w:rPr>
          <w:rFonts w:hint="eastAsia"/>
        </w:rPr>
        <w:br/>
      </w:r>
      <w:r>
        <w:rPr>
          <w:rFonts w:hint="eastAsia"/>
        </w:rPr>
        <w:t>　　　　三、企业商用中央空调产量、价格、收入、成本、毛利情况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二、企业商用中央空调产品</w:t>
      </w:r>
      <w:r>
        <w:rPr>
          <w:rFonts w:hint="eastAsia"/>
        </w:rPr>
        <w:br/>
      </w:r>
      <w:r>
        <w:rPr>
          <w:rFonts w:hint="eastAsia"/>
        </w:rPr>
        <w:t>　　　　三、企业商用中央空调产量、价格、收入、成本、毛利情况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不同种类商用中央空调产量、价格、产值及市场份额情况（2020-2031）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全球市场不同种类商用中央空调产量、产值及市场份额情况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一、全球市场不同种类商用中央空调产量、市场份额情况（2020-2031年）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二、全球市场不同种类商用中央空调产值、市场份额情况（2020-2031年）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三、全球市场不同种类商用中央空调价格走势分析（2020-2031年）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中国市场不同种类商用中央空调产量、产值及市场份额情况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一、中国市场不同种类商用中央空调产量、市场份额情况（2020-2031年）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二、中国市场不同种类商用中央空调产值、市场份额情况（2020-2031年）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三、中国市场不同种类商用中央空调价格走势分析（2020-2031年）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商用中央空调上游原料及下游主要应用领域分析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商用中央空调产业链分析</w:t>
      </w:r>
      <w:r>
        <w:rPr>
          <w:rFonts w:hint="eastAsia"/>
        </w:rPr>
        <w:br/>
      </w:r>
      <w:r>
        <w:rPr>
          <w:rFonts w:hint="eastAsia"/>
        </w:rPr>
        <w:t>　　第二节 商用中央空调产业上游供应分析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全球市场商用中央空调下游主要应用领域消费量、市场份额及增长情况（2020-2031年）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中国市场商用中央空调下游主要应用领域消费量、市场份额及增长情况（2020-2031年）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中国市场商用中央空调产量、消费量、进出口分析及发展趋势（2020-2031年）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中国市场商用中央空调产量、消费量、进出口分析及发展趋势（2020-2031年）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中国市场商用中央空调进出口贸易趋势（2020-2031年）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中国市场商用中央空调主要进口来源</w:t>
      </w:r>
      <w:r>
        <w:rPr>
          <w:rFonts w:hint="eastAsia"/>
        </w:rPr>
        <w:br/>
      </w:r>
      <w:r>
        <w:rPr>
          <w:rFonts w:hint="eastAsia"/>
        </w:rPr>
        <w:t>　　第四节 中国市场商用中央空调主要出口目的地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中国市场商用中央空调主要地区分布（2025年）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中国商用中央空调生产地区分布</w:t>
      </w:r>
      <w:r>
        <w:rPr>
          <w:rFonts w:hint="eastAsia"/>
        </w:rPr>
        <w:br/>
      </w:r>
      <w:r>
        <w:rPr>
          <w:rFonts w:hint="eastAsia"/>
        </w:rPr>
        <w:t>　　第二节 中国商用中央空调消费地区分布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影响中国市场商用中央空调供需因素分析</w:t>
      </w:r>
      <w:r>
        <w:rPr>
          <w:rFonts w:hint="eastAsia"/>
        </w:rPr>
        <w:br/>
      </w:r>
      <w:r>
        <w:rPr>
          <w:rFonts w:hint="eastAsia"/>
        </w:rPr>
        <w:t>　　第一节 商用中央空调及相关行业技术发展概况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商用中央空调进出口贸易现状及趋势（2020-2031年）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商用中央空调产品技术趋势与价格走势预测（2020-2031年）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商用中央空调行业市场环境发展趋势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不同种类商用中央空调产品技术发展趋势（2020-2031年）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商用中央空调价格走势预测（2020-2031年）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商用中央空调销售渠道分析及建议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国内市场商用中央空调销售渠道分析</w:t>
      </w:r>
      <w:r>
        <w:rPr>
          <w:rFonts w:hint="eastAsia"/>
        </w:rPr>
        <w:br/>
      </w:r>
      <w:r>
        <w:rPr>
          <w:rFonts w:hint="eastAsia"/>
        </w:rPr>
        <w:t>　　　　一、当前商用中央空调主要销售模式及销售渠道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二、国内市场商用中央空调销售模式及销售渠道趋势（2020-2031年）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海外市场商用中央空调销售渠道分析</w:t>
      </w:r>
      <w:r>
        <w:rPr>
          <w:rFonts w:hint="eastAsia"/>
        </w:rPr>
        <w:br/>
      </w:r>
      <w:r>
        <w:rPr>
          <w:rFonts w:hint="eastAsia"/>
        </w:rPr>
        <w:t>　　第三节 (中智-林)商用中央空调行业营销策略建议</w:t>
      </w:r>
      <w:r>
        <w:rPr>
          <w:rFonts w:hint="eastAsia"/>
        </w:rPr>
        <w:br/>
      </w:r>
      <w:r>
        <w:rPr>
          <w:rFonts w:hint="eastAsia"/>
        </w:rPr>
        <w:t>　　　　一、商用中央空调市场定位及目标消费者分析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二、商用中央空调行业营销模式及销售渠道建议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商用中央空调产品介绍</w:t>
      </w:r>
      <w:r>
        <w:rPr>
          <w:rFonts w:hint="eastAsia"/>
        </w:rPr>
        <w:br/>
      </w:r>
      <w:r>
        <w:rPr>
          <w:rFonts w:hint="eastAsia"/>
        </w:rPr>
        <w:t>　　表 商用中央空调产品分类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2024年全球不同种类商用中央空调产量份额</w:t>
      </w:r>
      <w:r>
        <w:rPr>
          <w:rFonts w:hint="eastAsia"/>
        </w:rPr>
        <w:br/>
      </w:r>
      <w:r>
        <w:rPr>
          <w:rFonts w:hint="eastAsia"/>
        </w:rPr>
        <w:t>　　表 不同种类商用中央空调价格及趋势（2020-2031年）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商用中央空调主要应用领域</w:t>
      </w:r>
      <w:r>
        <w:rPr>
          <w:rFonts w:hint="eastAsia"/>
        </w:rPr>
        <w:br/>
      </w:r>
      <w:r>
        <w:rPr>
          <w:rFonts w:hint="eastAsia"/>
        </w:rPr>
        <w:t>　　图 全球2024年商用中央空调不同应用领域消费量份额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全球市场商用中央空调产量及增长情况（2020-2031年）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全球市场商用中央空调产值及增长情况（2020-2031年）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中国市场商用中央空调产量、增长率及趋势（2020-2031年）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中国市场商用中央空调产值、增长率及趋势（2020-2031年）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全球商用中央空调产能、产量、产能利用率及趋势（2020-2031年）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全球商用中央空调产量、表观消费量及趋势（2020-2031年）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中国商用中央空调产能、产量、产能利用率及趋势（2020-2031年）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中国商用中央空调产量、表观消费量及趋势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中国商用中央空调产量、市场需求量及趋势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商用中央空调行业政策分析</w:t>
      </w:r>
      <w:r>
        <w:rPr>
          <w:rFonts w:hint="eastAsia"/>
        </w:rPr>
        <w:br/>
      </w:r>
      <w:r>
        <w:rPr>
          <w:rFonts w:hint="eastAsia"/>
        </w:rPr>
        <w:t>　　表 全球市场商用中央空调重点企业2024和2025年产量统计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全球市场商用中央空调重点企业2024和2025年产量、市场份额统计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全球市场商用中央空调重点企业2025年产量、市场份额统计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全球市场商用中央空调重点企业2024和2025年产值统计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全球市场商用中央空调重点企业2024和2025年产值市场份额统计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全球市场商用中央空调重点企业2025年产值、市场份额统计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全球市场商用中央空调重点企业2024和2025年产品价格统计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中国市场商用中央空调重点企业2024和2025年产量统计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中国市场商用中央空调重点企业2024和2025年产量市场份额统计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中国市场商用中央空调重点企业2025年产量、市场份额统计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中国市场商用中央空调重点企业2024和2025年产值统计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中国市场商用中央空调重点企业2024和2025年产值市场份额统计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中国市场商用中央空调重点企业2025年产值、市场份额统计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商用中央空调企业总部</w:t>
      </w:r>
      <w:r>
        <w:rPr>
          <w:rFonts w:hint="eastAsia"/>
        </w:rPr>
        <w:br/>
      </w:r>
      <w:r>
        <w:rPr>
          <w:rFonts w:hint="eastAsia"/>
        </w:rPr>
        <w:t>　　表 全球市场商用中央空调重点企业2024和2025年产值市场份额统计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全球商用中央空调重点企业SWOT分析</w:t>
      </w:r>
      <w:r>
        <w:rPr>
          <w:rFonts w:hint="eastAsia"/>
        </w:rPr>
        <w:br/>
      </w:r>
      <w:r>
        <w:rPr>
          <w:rFonts w:hint="eastAsia"/>
        </w:rPr>
        <w:t>　　表 中国商用中央空调重点企业SWOT分析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全球主要地区2020-2025年商用中央空调产量统计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全球主要地区2025-2031年商用中央空调产量预测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全球主要地区2020-2031年商用中央空调产量市场份额统计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全球主要地区2025年商用中央空调产量市场份额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全球主要地区2020-2025年商用中央空调产值统计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全球主要地区2025-2031年商用中央空调产值预测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全球主要地区2020-2031年商用中央空调产值市场份额统计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全球主要地区2025年商用中央空调产值市场份额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中国市场2020-2031年商用中央空调产量及增长情况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中国市场2020-2031年商用中央空调产值及增长情况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北美市场2020-2031年商用中央空调产量及增长情况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北美市场2020-2031年商用中央空调产值及增长情况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欧洲市场2020-2031年商用中央空调产量及增长情况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欧洲市场2020-2031年商用中央空调产值及增长情况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日本市场2020-2031年商用中央空调产量及增长情况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日本市场2020-2031年商用中央空调产值及增长情况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全球主要地区2020-2025年商用中央空调消费量统计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全球主要地区2025-2031年商用中央空调消费量预测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全球主要地区2020-2031年商用中央空调消费量市场份额统计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全球主要地区2025年商用中央空调消费量市场份额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中国市场2020-2031年商用中央空调消费量、增长率及趋势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北美市场2020-2031年商用中央空调消费量、增长率及趋势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欧洲市场2020-2031年商用中央空调消费量、增长率及趋势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日本市场2020-2031年商用中央空调消费量、增长率及趋势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企业（一）商用中央空调产品情况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企业（一）2020-2025年商用中央空调产量、价格、收入、成本、毛利情况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企业（二）商用中央空调产品情况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企业（二）2020-2025年商用中央空调产量、价格、收入、成本、毛利情况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企业（三）商用中央空调产品情况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企业（三）2020-2025年商用中央空调产量、价格、收入、成本、毛利情况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企业（四）商用中央空调产品情况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企业（四）2020-2025年商用中央空调产量、价格、收入、成本、毛利情况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企业（五）商用中央空调产品情况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企业（五）2020-2025年商用中央空调产量、价格、收入、成本、毛利情况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企业（六）商用中央空调产品情况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企业（六）2020-2025年商用中央空调产量、价格、收入、成本、毛利情况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企业（七）商用中央空调产品情况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企业（七）2020-2025年商用中央空调产量、价格、收入、成本、毛利情况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企业（八）商用中央空调产品情况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企业（八）2020-2025年商用中央空调产量、价格、收入、成本、毛利情况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企业（九）商用中央空调产品情况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企业（九）2020-2025年商用中央空调产量、价格、收入、成本、毛利情况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企业（十）商用中央空调产品情况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企业（十）2020-2025年商用中央空调产量、价格、收入、成本、毛利情况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全球市场不同种类商用中央空调产量统计（2020-2025年）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全球市场不同种类商用中央空调产量预测（2025-2031年）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全球市场不同种类商用中央空调产量市场份额（2020-2031年）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全球市场不同种类商用中央空调产值统计（2020-2025年）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全球市场不同种类商用中央空调产值预测（2025-2031年）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全球市场不同种类商用中央空调产值市场份额（2020-2031年）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全球市场不同种类商用中央空调价格走势（2020-2031年）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中国市场不同种类商用中央空调产量统计（2020-2025年）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中国市场不同种类商用中央空调产量预测（2025-2031年）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中国市场不同种类商用中央空调产量市场份额（2020-2031年）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中国市场不同种类商用中央空调产值统计（2020-2025年）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中国市场不同种类商用中央空调产值预测（2025-2031年）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中国市场不同种类商用中央空调产值市场份额（2020-2031年）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中国市场不同种类商用中央空调价格走势（2020-2031年）</w:t>
      </w:r>
      <w:r>
        <w:rPr>
          <w:rFonts w:hint="eastAsia"/>
        </w:rPr>
        <w:br/>
      </w:r>
      <w:r>
        <w:rPr>
          <w:rFonts w:hint="eastAsia"/>
        </w:rPr>
        <w:t>　　图 商用中央空调产业链</w:t>
      </w:r>
      <w:r>
        <w:rPr>
          <w:rFonts w:hint="eastAsia"/>
        </w:rPr>
        <w:br/>
      </w:r>
      <w:r>
        <w:rPr>
          <w:rFonts w:hint="eastAsia"/>
        </w:rPr>
        <w:t>　　表 商用中央空调原材料</w:t>
      </w:r>
      <w:r>
        <w:rPr>
          <w:rFonts w:hint="eastAsia"/>
        </w:rPr>
        <w:br/>
      </w:r>
      <w:r>
        <w:rPr>
          <w:rFonts w:hint="eastAsia"/>
        </w:rPr>
        <w:t>　　表 商用中央空调上游原料供应商及联系方式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全球市场商用中央空调主要应用领域消费量统计（2020-2025年）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全球市场商用中央空调主要应用领域消费量预测（2025-2031年）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全球市场商用中央空调主要应用领域消费量市场份额（2020-2031年）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2025年全球市场商用中央空调主要应用领域消费量市场份额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全球市场商用中央空调主要应用领域消费量增长率（2020-2031年）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中国市场商用中央空调主要应用领域消费量统计（2020-2025年）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中国市场商用中央空调主要应用领域消费量预测（2025-2031年）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中国市场商用中央空调主要应用领域消费量市场份额（2020-2031年）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中国市场商用中央空调主要应用领域消费量增长率（2020-2031年）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中国市场商用中央空调产量、消费量、进出口情况分析（2020-2025年）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中国市场商用中央空调产量、消费量、进出口情况预测（2025-2031年）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2020-2031年中国市场商用中央空调进出口量</w:t>
      </w:r>
      <w:r>
        <w:rPr>
          <w:rFonts w:hint="eastAsia"/>
        </w:rPr>
        <w:br/>
      </w:r>
      <w:r>
        <w:rPr>
          <w:rFonts w:hint="eastAsia"/>
        </w:rPr>
        <w:t>　　图 2025年商用中央空调生产地区分布</w:t>
      </w:r>
      <w:r>
        <w:rPr>
          <w:rFonts w:hint="eastAsia"/>
        </w:rPr>
        <w:br/>
      </w:r>
      <w:r>
        <w:rPr>
          <w:rFonts w:hint="eastAsia"/>
        </w:rPr>
        <w:t>　　图 2025年商用中央空调消费地区分布</w:t>
      </w:r>
      <w:r>
        <w:rPr>
          <w:rFonts w:hint="eastAsia"/>
        </w:rPr>
        <w:br/>
      </w:r>
      <w:r>
        <w:rPr>
          <w:rFonts w:hint="eastAsia"/>
        </w:rPr>
        <w:t>　　图 中国商用中央空调进口量及趋势预测（2020-2031年）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中国商用中央空调出口量及趋势预测（2020-2031年）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不同种类商用中央空调产量占比（2025-2031年）</w:t>
      </w:r>
      <w:r>
        <w:rPr>
          <w:rFonts w:hint="eastAsia"/>
        </w:rPr>
        <w:br/>
      </w:r>
      <w:r>
        <w:rPr>
          <w:rFonts w:hint="eastAsia"/>
        </w:rPr>
        <w:t>　　图 商用中央空调价格走势预测（2025-2031年）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国内市场商用中央空调未来销售渠道趋势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aeafc1ebc46f0" w:history="1">
        <w:r>
          <w:rPr>
            <w:rStyle w:val="Hyperlink"/>
          </w:rPr>
          <w:t>2025-2031年全球与中国商用中央空调行业研究及市场前景分析报告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aeafc1ebc46f0" w:history="1">
        <w:r>
          <w:rPr>
            <w:rStyle w:val="Hyperlink"/>
          </w:rPr>
          <w:t>https://www.20087.com/2/70/ShangYongZhongYangKongTiaoHangYeFaZhanQianJing.html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热点：废旧中央空调回收价格、商用中央空调多少钱一个平方、约克空调24小时维修电话、商用中央空调维保、吸顶式空调、商用中央空调外机、中央空调维保资质、二手商用中央空调、大金空调售后电话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7514dda4147d8" w:history="1">
      <w:r>
        <w:rPr>
          <w:rStyle w:val="Hyperlink"/>
        </w:rPr>
        <w:t>2025-2031年全球与中国商用中央空调行业研究及市场前景分析报告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ShangYongZhongYangKongTiaoHangYeFaZhanQianJing.html" TargetMode="External" Id="Ree8aeafc1ebc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ShangYongZhongYangKongTiaoHangYeFaZhanQianJing.html" TargetMode="External" Id="Ra987514dda41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2024-12-29T08:03:00Z</dcterms:created>
  <dcterms:modified xsi:type="dcterms:W3CDTF">2024-12-29T09:03:00Z</dcterms:modified>
  <dc:subject>2025-2031年全球与中国商用中央空调行业研究及市场前景分析报告</dc:subject>
  <dc:title>2025-2031年全球与中国商用中央空调行业研究及市场前景分析报告</dc:title>
  <cp:keywords>2025-2031年全球与中国商用中央空调行业研究及市场前景分析报告</cp:keywords>
  <dc:description>2025-2031年全球与中国商用中央空调行业研究及市场前景分析报告</dc:description>
</cp:coreProperties>
</file>