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eb4bea4cd9497f" w:history="1">
              <w:r>
                <w:rPr>
                  <w:rStyle w:val="Hyperlink"/>
                </w:rPr>
                <w:t>2024-2030年中国恒压驱动器行业调研与发展趋势分析报告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eb4bea4cd9497f" w:history="1">
              <w:r>
                <w:rPr>
                  <w:rStyle w:val="Hyperlink"/>
                </w:rPr>
                <w:t>2024-2030年中国恒压驱动器行业调研与发展趋势分析报告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eb4bea4cd9497f" w:history="1">
                <w:r>
                  <w:rPr>
                    <w:rStyle w:val="Hyperlink"/>
                  </w:rPr>
                  <w:t>https://www.20087.com/2/20/HengYaQuDongQiFaZhanQuShi.html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压驱动器广泛应用于电力电子、工业自动化等领域，用于精确控制输出电压以保证系统稳定运行。当前市场上的恒压驱动器普遍具备高精度、响应快速、节能环保等特点，同时伴随数字化、网络化技术的发展，越来越多的产品支持远程监控和智能诊断功能。</w:t>
      </w:r>
      <w:r>
        <w:rPr>
          <w:rFonts w:hint="eastAsia"/>
        </w:rPr>
        <w:br/>
      </w:r>
      <w:r>
        <w:rPr>
          <w:rFonts w:hint="eastAsia"/>
        </w:rPr>
        <w:t>　　随着工业4.0和智能制造的推进，恒压驱动器将进一步整合到工业互联网和物联网平台中，实现数据实时交互与远程控制。同时，在新能源汽车、可再生能源发电、智能家居等行业应用的带动下，恒压驱动器的性能指标将不断提升，小型化、模块化设计成为主流趋势，市场对集成度更高、可靠性更强的新型恒压驱动解决方案的需求将愈发强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eb4bea4cd9497f" w:history="1">
        <w:r>
          <w:rPr>
            <w:rStyle w:val="Hyperlink"/>
          </w:rPr>
          <w:t>2024-2030年中国恒压驱动器行业调研与发展趋势分析报告</w:t>
        </w:r>
      </w:hyperlink>
      <w:r>
        <w:rPr>
          <w:rFonts w:hint="eastAsia"/>
        </w:rPr>
        <w:t>》在多年恒压驱动器行业研究结论的基础上，结合中国恒压驱动器行业市场的发展现状，通过资深研究团队对恒压驱动器市场各类资讯进行整理分析，并依托国家权威数据资源和长期市场监测的数据库，对恒压驱动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eb4bea4cd9497f" w:history="1">
        <w:r>
          <w:rPr>
            <w:rStyle w:val="Hyperlink"/>
          </w:rPr>
          <w:t>2024-2030年中国恒压驱动器行业调研与发展趋势分析报告</w:t>
        </w:r>
      </w:hyperlink>
      <w:r>
        <w:rPr>
          <w:rFonts w:hint="eastAsia"/>
        </w:rPr>
        <w:t>可以帮助投资者准确把握恒压驱动器行业的市场现状，为投资者进行投资作出恒压驱动器行业前景预判，挖掘恒压驱动器行业投资价值，同时提出恒压驱动器行业投资策略、营销策略等方面的建议。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恒压驱动器行业界定</w:t>
      </w:r>
      <w:r>
        <w:rPr>
          <w:rFonts w:hint="eastAsia"/>
        </w:rPr>
        <w:br/>
      </w:r>
      <w:r>
        <w:rPr>
          <w:rFonts w:hint="eastAsia"/>
        </w:rPr>
        <w:t>　　第一节 恒压驱动器行业定义</w:t>
      </w:r>
      <w:r>
        <w:rPr>
          <w:rFonts w:hint="eastAsia"/>
        </w:rPr>
        <w:br/>
      </w:r>
      <w:r>
        <w:rPr>
          <w:rFonts w:hint="eastAsia"/>
        </w:rPr>
        <w:t>　　第二节 恒压驱动器行业特点分析</w:t>
      </w:r>
      <w:r>
        <w:rPr>
          <w:rFonts w:hint="eastAsia"/>
        </w:rPr>
        <w:br/>
      </w:r>
      <w:r>
        <w:rPr>
          <w:rFonts w:hint="eastAsia"/>
        </w:rPr>
        <w:t>　　第三节 恒压驱动器产业链分析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2024年世界恒压驱动器行业市场运行形势分析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2024年全球恒压驱动器行业发展概况</w:t>
      </w:r>
      <w:r>
        <w:rPr>
          <w:rFonts w:hint="eastAsia"/>
        </w:rPr>
        <w:br/>
      </w:r>
      <w:r>
        <w:rPr>
          <w:rFonts w:hint="eastAsia"/>
        </w:rPr>
        <w:t>　　第二节 世界恒压驱动器行业发展走势</w:t>
      </w:r>
      <w:r>
        <w:rPr>
          <w:rFonts w:hint="eastAsia"/>
        </w:rPr>
        <w:br/>
      </w:r>
      <w:r>
        <w:rPr>
          <w:rFonts w:hint="eastAsia"/>
        </w:rPr>
        <w:t>　　　　二、全球恒压驱动器行业市场分布情况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三、全球恒压驱动器行业发展趋势分析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全球恒压驱动器行业重点国家和区域分析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中国恒压驱动器行业发展环境分析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2024年恒压驱动器行业技术发展现状及趋势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当前我国恒压驱动器技术发展现状</w:t>
      </w:r>
      <w:r>
        <w:rPr>
          <w:rFonts w:hint="eastAsia"/>
        </w:rPr>
        <w:br/>
      </w:r>
      <w:r>
        <w:rPr>
          <w:rFonts w:hint="eastAsia"/>
        </w:rPr>
        <w:t>　　第二节 中外恒压驱动器技术差距及产生差距的主要原因分析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提高我国恒压驱动器技术的对策</w:t>
      </w:r>
      <w:r>
        <w:rPr>
          <w:rFonts w:hint="eastAsia"/>
        </w:rPr>
        <w:br/>
      </w:r>
      <w:r>
        <w:rPr>
          <w:rFonts w:hint="eastAsia"/>
        </w:rPr>
        <w:t>　　第四节 我国恒压驱动器研发、设计发展趋势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中国恒压驱动器发展现状调研</w:t>
      </w:r>
      <w:r>
        <w:rPr>
          <w:rFonts w:hint="eastAsia"/>
        </w:rPr>
        <w:br/>
      </w:r>
      <w:r>
        <w:rPr>
          <w:rFonts w:hint="eastAsia"/>
        </w:rPr>
        <w:t>　　第一节 中国恒压驱动器市场现状分析</w:t>
      </w:r>
      <w:r>
        <w:rPr>
          <w:rFonts w:hint="eastAsia"/>
        </w:rPr>
        <w:br/>
      </w:r>
      <w:r>
        <w:rPr>
          <w:rFonts w:hint="eastAsia"/>
        </w:rPr>
        <w:t>　　第二节 中国恒压驱动器产量分析及预测</w:t>
      </w:r>
      <w:r>
        <w:rPr>
          <w:rFonts w:hint="eastAsia"/>
        </w:rPr>
        <w:br/>
      </w:r>
      <w:r>
        <w:rPr>
          <w:rFonts w:hint="eastAsia"/>
        </w:rPr>
        <w:t>　　　　一、恒压驱动器总体产能规模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三、2019-2024年中国恒压驱动器产量统计</w:t>
      </w:r>
      <w:r>
        <w:rPr>
          <w:rFonts w:hint="eastAsia"/>
        </w:rPr>
        <w:br/>
      </w:r>
      <w:r>
        <w:rPr>
          <w:rFonts w:hint="eastAsia"/>
        </w:rPr>
        <w:t>　　　　二、恒压驱动器生产区域分布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三、2024-2030年中国恒压驱动器产量预测分析</w:t>
      </w:r>
      <w:r>
        <w:rPr>
          <w:rFonts w:hint="eastAsia"/>
        </w:rPr>
        <w:br/>
      </w:r>
      <w:r>
        <w:rPr>
          <w:rFonts w:hint="eastAsia"/>
        </w:rPr>
        <w:t>　　第三节 中国恒压驱动器市场需求分析及预测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一、中国恒压驱动器市场需求特点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二、2019-2024年中国恒压驱动器市场需求量统计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三、2024-2030年中国恒压驱动器市场需求量预测分析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中国恒压驱动器行业进出口情况分析预测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2019-2024年中国恒压驱动器行业进出口情况分析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一、2019-2024年中国恒压驱动器行业进口分析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二、2019-2024年中国恒压驱动器行业出口分析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2024-2030年中国恒压驱动器行业进出口情况预测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一、2024-2030年中国恒压驱动器行业进口预测分析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二、2024-2030年中国恒压驱动器行业出口预测分析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影响恒压驱动器行业进出口变化的主要原因分析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2019-2024年中国恒压驱动器行业重点地区调研分析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一、中国恒压驱动器行业重点区域市场结构调研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二、**地区恒压驱动器市场调研分析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三、**地区恒压驱动器市场调研分析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四、**地区恒压驱动器市场调研分析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五、**地区恒压驱动器市场调研分析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六、**地区恒压驱动器市场调研分析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恒压驱动器行业竞争格局分析</w:t>
      </w:r>
      <w:r>
        <w:rPr>
          <w:rFonts w:hint="eastAsia"/>
        </w:rPr>
        <w:br/>
      </w:r>
      <w:r>
        <w:rPr>
          <w:rFonts w:hint="eastAsia"/>
        </w:rPr>
        <w:t>　　第一节 恒压驱动器行业集中度分析</w:t>
      </w:r>
      <w:r>
        <w:rPr>
          <w:rFonts w:hint="eastAsia"/>
        </w:rPr>
        <w:br/>
      </w:r>
      <w:r>
        <w:rPr>
          <w:rFonts w:hint="eastAsia"/>
        </w:rPr>
        <w:t>　　　　一、恒压驱动器市场集中度分析</w:t>
      </w:r>
      <w:r>
        <w:rPr>
          <w:rFonts w:hint="eastAsia"/>
        </w:rPr>
        <w:br/>
      </w:r>
      <w:r>
        <w:rPr>
          <w:rFonts w:hint="eastAsia"/>
        </w:rPr>
        <w:t>　　　　二、恒压驱动器企业集中度分析</w:t>
      </w:r>
      <w:r>
        <w:rPr>
          <w:rFonts w:hint="eastAsia"/>
        </w:rPr>
        <w:br/>
      </w:r>
      <w:r>
        <w:rPr>
          <w:rFonts w:hint="eastAsia"/>
        </w:rPr>
        <w:t>　　　　三、恒压驱动器区域集中度分析</w:t>
      </w:r>
      <w:r>
        <w:rPr>
          <w:rFonts w:hint="eastAsia"/>
        </w:rPr>
        <w:br/>
      </w:r>
      <w:r>
        <w:rPr>
          <w:rFonts w:hint="eastAsia"/>
        </w:rPr>
        <w:t>　　第二节 恒压驱动器行业主要企业竞争力分析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恒压驱动器行业竞争格局分析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一、2024年恒压驱动器行业竞争分析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二、2024年中外恒压驱动器产品竞争分析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三、2019-2024年我国恒压驱动器市场竞争分析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四、2024-2030年国内主要恒压驱动器企业动向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恒压驱动器行业细分产品市场调研分析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恒压驱动器行业上、下游市场分析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恒压驱动器行业上游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恒压驱动器行业下游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恒压驱动器行业重点企业发展调研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恒压驱动器重点企业（一）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恒压驱动器重点企业（二）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恒压驱动器重点企业（三）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恒压驱动器重点企业（四）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恒压驱动器重点企业（五）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恒压驱动器重点企业（六）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恒压驱动器企业管理策略建议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提高恒压驱动器企业竞争力的策略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一、提高中国恒压驱动器企业核心竞争力的对策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二、恒压驱动器企业提升竞争力的主要方向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三、影响恒压驱动器企业核心竞争力的因素及提升途径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四、提高恒压驱动器企业竞争力的策略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对我国恒压驱动器品牌的战略思考</w:t>
      </w:r>
      <w:r>
        <w:rPr>
          <w:rFonts w:hint="eastAsia"/>
        </w:rPr>
        <w:br/>
      </w:r>
      <w:r>
        <w:rPr>
          <w:rFonts w:hint="eastAsia"/>
        </w:rPr>
        <w:t>　　　　一、恒压驱动器实施品牌战略的意义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二、恒压驱动器企业品牌的现状分析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三、我国恒压驱动器企业的品牌战略</w:t>
      </w:r>
      <w:r>
        <w:rPr>
          <w:rFonts w:hint="eastAsia"/>
        </w:rPr>
        <w:br/>
      </w:r>
      <w:r>
        <w:rPr>
          <w:rFonts w:hint="eastAsia"/>
        </w:rPr>
        <w:t>　　　　四、恒压驱动器品牌战略管理的策略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2024-2030年中国恒压驱动器行业前景与风险预测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2024年中国恒压驱动器市场前景分析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2024-2030年中国恒压驱动器发展趋势预测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2024-2030年中国恒压驱动器行业投资特性分析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一、2024-2030年中国恒压驱动器行业进入壁垒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二、2024-2030年中国恒压驱动器行业盈利模式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三、2024-2030年中国恒压驱动器行业盈利因素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2024-2030年中国恒压驱动器行业投资机会分析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一、2024-2030年中国恒压驱动器细分市场投资机会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二、2024-2030年中国恒压驱动器行业区域市场投资潜力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2024-2030年中国恒压驱动器行业投资风险分析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一、2024-2030年中国恒压驱动器行业市场竞争风险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二、2024-2030年中国恒压驱动器行业技术风险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三、2024-2030年中国恒压驱动器行业政策风险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四、2024-2030年中国恒压驱动器行业进入退出风险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恒压驱动器行业研究结论</w:t>
      </w:r>
      <w:r>
        <w:rPr>
          <w:rFonts w:hint="eastAsia"/>
        </w:rPr>
        <w:br/>
      </w:r>
      <w:r>
        <w:rPr>
          <w:rFonts w:hint="eastAsia"/>
        </w:rPr>
        <w:t>　　第二节 恒压驱动器行业投资价值评估</w:t>
      </w:r>
      <w:r>
        <w:rPr>
          <w:rFonts w:hint="eastAsia"/>
        </w:rPr>
        <w:br/>
      </w:r>
      <w:r>
        <w:rPr>
          <w:rFonts w:hint="eastAsia"/>
        </w:rPr>
        <w:t>　　第三节 [~中智~林~]恒压驱动器行业投资建议</w:t>
      </w:r>
      <w:r>
        <w:rPr>
          <w:rFonts w:hint="eastAsia"/>
        </w:rPr>
        <w:br/>
      </w:r>
      <w:r>
        <w:rPr>
          <w:rFonts w:hint="eastAsia"/>
        </w:rPr>
        <w:t>　　　　一、恒压驱动器行业投资策略建议</w:t>
      </w:r>
      <w:r>
        <w:rPr>
          <w:rFonts w:hint="eastAsia"/>
        </w:rPr>
        <w:br/>
      </w:r>
      <w:r>
        <w:rPr>
          <w:rFonts w:hint="eastAsia"/>
        </w:rPr>
        <w:t>　　　　二、恒压驱动器行业投资方向建议</w:t>
      </w:r>
      <w:r>
        <w:rPr>
          <w:rFonts w:hint="eastAsia"/>
        </w:rPr>
        <w:br/>
      </w:r>
      <w:r>
        <w:rPr>
          <w:rFonts w:hint="eastAsia"/>
        </w:rPr>
        <w:t>　　　　三、恒压驱动器行业投资方式建议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恒压驱动器行业历程</w:t>
      </w:r>
      <w:r>
        <w:rPr>
          <w:rFonts w:hint="eastAsia"/>
        </w:rPr>
        <w:br/>
      </w:r>
      <w:r>
        <w:rPr>
          <w:rFonts w:hint="eastAsia"/>
        </w:rPr>
        <w:t>　　图表 恒压驱动器行业生命周期</w:t>
      </w:r>
      <w:r>
        <w:rPr>
          <w:rFonts w:hint="eastAsia"/>
        </w:rPr>
        <w:br/>
      </w:r>
      <w:r>
        <w:rPr>
          <w:rFonts w:hint="eastAsia"/>
        </w:rPr>
        <w:t>　　图表 恒压驱动器行业产业链分析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2019-2024年恒压驱动器行业市场容量分析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2019-2024年中国恒压驱动器市场需求量及增速统计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2024年中国恒压驱动器行业需求领域分布格局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2019-2024年中国恒压驱动器进口数量分析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2019-2024年中国恒压驱动器进口金额分析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2019-2024年中国恒压驱动器出口数量分析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2019-2024年中国恒压驱动器出口金额分析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2024年中国恒压驱动器进口国家及地区分析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2024年中国恒压驱动器出口国家及地区分析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2019-2024年中国恒压驱动器行业企业平均规模情况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**地区恒压驱动器市场规模及增长情况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**地区恒压驱动器行业市场需求情况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**地区恒压驱动器市场规模及增长情况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**地区恒压驱动器行业市场需求情况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恒压驱动器企业信息</w:t>
      </w:r>
      <w:r>
        <w:rPr>
          <w:rFonts w:hint="eastAsia"/>
        </w:rPr>
        <w:br/>
      </w:r>
      <w:r>
        <w:rPr>
          <w:rFonts w:hint="eastAsia"/>
        </w:rPr>
        <w:t>　　图表 恒压驱动器企业经营情况分析</w:t>
      </w:r>
      <w:r>
        <w:rPr>
          <w:rFonts w:hint="eastAsia"/>
        </w:rPr>
        <w:br/>
      </w:r>
      <w:r>
        <w:rPr>
          <w:rFonts w:hint="eastAsia"/>
        </w:rPr>
        <w:t>　　图表 恒压驱动器重点企业（三）主要经济指标情况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恒压驱动器重点企业（三）成长能力情况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2024-2030年中国恒压驱动器行业产能预测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2024-2030年中国恒压驱动器行业产量预测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2024-2030年中国恒压驱动器市场需求量预测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2024-2030年中国恒压驱动器行业供需平衡预测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2024-2030年中国恒压驱动器行业市场容量预测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2024-2030年中国恒压驱动器行业市场规模预测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2024-2030年中国恒压驱动器市场前景分析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2024-2030年中国恒压驱动器发展趋势预测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eb4bea4cd9497f" w:history="1">
        <w:r>
          <w:rPr>
            <w:rStyle w:val="Hyperlink"/>
          </w:rPr>
          <w:t>2024-2030年中国恒压驱动器行业调研与发展趋势分析报告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eb4bea4cd9497f" w:history="1">
        <w:r>
          <w:rPr>
            <w:rStyle w:val="Hyperlink"/>
          </w:rPr>
          <w:t>https://www.20087.com/2/20/HengYaQuDongQiFaZhanQuShi.html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00dace42e444c6" w:history="1">
      <w:r>
        <w:rPr>
          <w:rStyle w:val="Hyperlink"/>
        </w:rPr>
        <w:t>2024-2030年中国恒压驱动器行业调研与发展趋势分析报告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engYaQuDongQiFaZhanQuShi.html" TargetMode="External" Id="Re0eb4bea4cd9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engYaQuDongQiFaZhanQuShi.html" TargetMode="External" Id="Re700dace42e4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2024-03-24T06:54:00Z</dcterms:created>
  <dcterms:modified xsi:type="dcterms:W3CDTF">2024-03-24T07:54:00Z</dcterms:modified>
  <dc:subject>2024-2030年中国恒压驱动器行业调研与发展趋势分析报告</dc:subject>
  <dc:title>2024-2030年中国恒压驱动器行业调研与发展趋势分析报告</dc:title>
  <cp:keywords>2024-2030年中国恒压驱动器行业调研与发展趋势分析报告</cp:keywords>
  <dc:description>2024-2030年中国恒压驱动器行业调研与发展趋势分析报告</dc:description>
</cp:coreProperties>
</file>