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3f451f451431e" w:history="1">
              <w:r>
                <w:rPr>
                  <w:rStyle w:val="Hyperlink"/>
                </w:rPr>
                <w:t>2024年版中国控制器（PLC）市场现状调研与发展趋势分析报告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3f451f451431e" w:history="1">
              <w:r>
                <w:rPr>
                  <w:rStyle w:val="Hyperlink"/>
                </w:rPr>
                <w:t>2024年版中国控制器（PLC）市场现状调研与发展趋势分析报告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3f451f451431e" w:history="1">
                <w:r>
                  <w:rPr>
                    <w:rStyle w:val="Hyperlink"/>
                  </w:rPr>
                  <w:t>https://www.20087.com/M_JiXieJiDian/02/KongZhiQiPLCHangYeXianZhuangYuFaZhanQuShi.html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作为工业自动化领域的核心部件之一，在制造业、电力、石油化工等多个行业中扮演着至关重要的角色。近年来，随着工业4.0和智能制造概念的提出，PLC市场经历了从传统控制向智能化控制的转变。现代PLC不仅具备强大的数据处理能力和通信功能，还能通过网络与其他设备进行交互，支持远程监控和诊断。</w:t>
      </w:r>
      <w:r>
        <w:rPr>
          <w:rFonts w:hint="eastAsia"/>
        </w:rPr>
        <w:br/>
      </w:r>
      <w:r>
        <w:rPr>
          <w:rFonts w:hint="eastAsia"/>
        </w:rPr>
        <w:t>　　未来，控制器（PLC）的发展将呈现以下几个趋势：一是向更高级别的集成化和模块化发展，以便于灵活配置和快速部署；二是加强网络安全防护，确保工业控制系统的安全可靠；三是集成更多的人工智能技术，提高设备的自我学习和自我优化能力；四是支持更多的通信协议，便于与其他智能设备的互联互通；五是通过云技术实现远程监控和数据分析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3f451f451431e" w:history="1">
        <w:r>
          <w:rPr>
            <w:rStyle w:val="Hyperlink"/>
          </w:rPr>
          <w:t>2024年版中国控制器（PLC）市场现状调研与发展趋势分析报告</w:t>
        </w:r>
      </w:hyperlink>
      <w:r>
        <w:rPr>
          <w:rFonts w:hint="eastAsia"/>
        </w:rPr>
        <w:t>》全面分析了控制器（PLC）行业的市场规模、需求和价格趋势，探讨了产业链结构及其发展变化。控制器（PLC）报告详尽阐述了行业现状，对未来控制器（PLC）市场前景和发展趋势进行了科学预测。同时，控制器（PLC）报告还深入剖析了细分市场的竞争格局，重点评估了行业领先企业的竞争实力、市场集中度及品牌影响力。控制器（PLC）报告以专业、科学的视角，为投资者揭示了控制器（PLC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控制器（PLC）行业发展概述</w:t>
      </w:r>
      <w:r>
        <w:rPr>
          <w:rFonts w:hint="eastAsia"/>
        </w:rPr>
        <w:br/>
      </w:r>
      <w:r>
        <w:rPr>
          <w:rFonts w:hint="eastAsia"/>
        </w:rPr>
        <w:t>　　第一节 控制器（PLC）定义及分类</w:t>
      </w:r>
      <w:r>
        <w:rPr>
          <w:rFonts w:hint="eastAsia"/>
        </w:rPr>
        <w:br/>
      </w:r>
      <w:r>
        <w:rPr>
          <w:rFonts w:hint="eastAsia"/>
        </w:rPr>
        <w:t>　　　　一、控制器（PLC）行业的定义</w:t>
      </w:r>
      <w:r>
        <w:rPr>
          <w:rFonts w:hint="eastAsia"/>
        </w:rPr>
        <w:br/>
      </w:r>
      <w:r>
        <w:rPr>
          <w:rFonts w:hint="eastAsia"/>
        </w:rPr>
        <w:t>　　　　二、控制器（PLC）行业的种类</w:t>
      </w:r>
      <w:r>
        <w:rPr>
          <w:rFonts w:hint="eastAsia"/>
        </w:rPr>
        <w:br/>
      </w:r>
      <w:r>
        <w:rPr>
          <w:rFonts w:hint="eastAsia"/>
        </w:rPr>
        <w:t>　　　　三、控制器（PLC）行业的特性</w:t>
      </w:r>
      <w:r>
        <w:rPr>
          <w:rFonts w:hint="eastAsia"/>
        </w:rPr>
        <w:br/>
      </w:r>
      <w:r>
        <w:rPr>
          <w:rFonts w:hint="eastAsia"/>
        </w:rPr>
        <w:t>　　第二节 控制器（PLC）产业链分析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一、控制器（PLC）行业经济特性</w:t>
      </w:r>
      <w:r>
        <w:rPr>
          <w:rFonts w:hint="eastAsia"/>
        </w:rPr>
        <w:br/>
      </w:r>
      <w:r>
        <w:rPr>
          <w:rFonts w:hint="eastAsia"/>
        </w:rPr>
        <w:t>　　　　二、控制器（PLC）主要细分行业</w:t>
      </w:r>
      <w:r>
        <w:rPr>
          <w:rFonts w:hint="eastAsia"/>
        </w:rPr>
        <w:br/>
      </w:r>
      <w:r>
        <w:rPr>
          <w:rFonts w:hint="eastAsia"/>
        </w:rPr>
        <w:t>　　　　三、控制器（PLC）产业链结构分析</w:t>
      </w:r>
      <w:r>
        <w:rPr>
          <w:rFonts w:hint="eastAsia"/>
        </w:rPr>
        <w:br/>
      </w:r>
      <w:r>
        <w:rPr>
          <w:rFonts w:hint="eastAsia"/>
        </w:rPr>
        <w:t>　　第三节 控制器（PLC）行业地位分析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二、控制器（PLC）行业对应用领域的影响</w:t>
      </w:r>
      <w:r>
        <w:rPr>
          <w:rFonts w:hint="eastAsia"/>
        </w:rPr>
        <w:br/>
      </w:r>
      <w:r>
        <w:rPr>
          <w:rFonts w:hint="eastAsia"/>
        </w:rPr>
        <w:t>　　　　三、控制器（PLC）行业在电气自动化地位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2019-2024年中国控制器（PLC）行业总体发展状况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中国控制器（PLC）行业规模情况分析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三、控制器（PLC）行业负债规模状况分析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四、控制器（PLC）行业销售收入状况分析</w:t>
      </w:r>
      <w:r>
        <w:rPr>
          <w:rFonts w:hint="eastAsia"/>
        </w:rPr>
        <w:br/>
      </w:r>
      <w:r>
        <w:rPr>
          <w:rFonts w:hint="eastAsia"/>
        </w:rPr>
        <w:t>　　　　五、控制器（PLC）行业敏感性分析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一、控制器（PLC）行业生产情况分析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二、控制器（PLC）行业销售情况分析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中国控制器（PLC）行业政策技术环境分析</w:t>
      </w:r>
      <w:r>
        <w:rPr>
          <w:rFonts w:hint="eastAsia"/>
        </w:rPr>
        <w:br/>
      </w:r>
      <w:r>
        <w:rPr>
          <w:rFonts w:hint="eastAsia"/>
        </w:rPr>
        <w:t>　　第一节 控制器（PLC）行业政策法规环境分析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控制器（PLC）行业技术环境分析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中国控制器（PLC）行业市场发展分析</w:t>
      </w:r>
      <w:r>
        <w:rPr>
          <w:rFonts w:hint="eastAsia"/>
        </w:rPr>
        <w:br/>
      </w:r>
      <w:r>
        <w:rPr>
          <w:rFonts w:hint="eastAsia"/>
        </w:rPr>
        <w:t>　　第一节 中国控制器（PLC）行业市场运行分析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一、控制器（PLC）行业需求状况分析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二、控制器（PLC）行业生产状况分析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三、控制器（PLC）行业技术发展分析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四、控制器（PLC）行业产品结构分析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一、控制器（PLC）市场价格影响因素分析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二、控制器（PLC）市场价格走势分析</w:t>
      </w:r>
      <w:r>
        <w:rPr>
          <w:rFonts w:hint="eastAsia"/>
        </w:rPr>
        <w:br/>
      </w:r>
      <w:r>
        <w:rPr>
          <w:rFonts w:hint="eastAsia"/>
        </w:rPr>
        <w:t>　　第三节 控制器（PLC）行业市场发展的主要策略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一、发展国内控制器（PLC）行业的相关建议与对策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2019-2024年中国控制器（PLC）行业进出口市场调研</w:t>
      </w:r>
      <w:r>
        <w:rPr>
          <w:rFonts w:hint="eastAsia"/>
        </w:rPr>
        <w:br/>
      </w:r>
      <w:r>
        <w:rPr>
          <w:rFonts w:hint="eastAsia"/>
        </w:rPr>
        <w:t>　　第一节 控制器（PLC）进出口市场调研</w:t>
      </w:r>
      <w:r>
        <w:rPr>
          <w:rFonts w:hint="eastAsia"/>
        </w:rPr>
        <w:br/>
      </w:r>
      <w:r>
        <w:rPr>
          <w:rFonts w:hint="eastAsia"/>
        </w:rPr>
        <w:t>　　　　一、控制器（PLC）进出口产品构成特点</w:t>
      </w:r>
      <w:r>
        <w:rPr>
          <w:rFonts w:hint="eastAsia"/>
        </w:rPr>
        <w:br/>
      </w:r>
      <w:r>
        <w:rPr>
          <w:rFonts w:hint="eastAsia"/>
        </w:rPr>
        <w:t>　　　　二、控制器（PLC）进出口市场发展分析</w:t>
      </w:r>
      <w:r>
        <w:rPr>
          <w:rFonts w:hint="eastAsia"/>
        </w:rPr>
        <w:br/>
      </w:r>
      <w:r>
        <w:rPr>
          <w:rFonts w:hint="eastAsia"/>
        </w:rPr>
        <w:t>　　第二节 控制器（PLC）行业进出口数据统计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一、控制器（PLC）进口量统计</w:t>
      </w:r>
      <w:r>
        <w:rPr>
          <w:rFonts w:hint="eastAsia"/>
        </w:rPr>
        <w:br/>
      </w:r>
      <w:r>
        <w:rPr>
          <w:rFonts w:hint="eastAsia"/>
        </w:rPr>
        <w:t>　　　　二、控制器（PLC）出口量统计</w:t>
      </w:r>
      <w:r>
        <w:rPr>
          <w:rFonts w:hint="eastAsia"/>
        </w:rPr>
        <w:br/>
      </w:r>
      <w:r>
        <w:rPr>
          <w:rFonts w:hint="eastAsia"/>
        </w:rPr>
        <w:t>　　第三节 控制器（PLC）进出口区域格局分析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一、控制器（PLC）进口地区格局</w:t>
      </w:r>
      <w:r>
        <w:rPr>
          <w:rFonts w:hint="eastAsia"/>
        </w:rPr>
        <w:br/>
      </w:r>
      <w:r>
        <w:rPr>
          <w:rFonts w:hint="eastAsia"/>
        </w:rPr>
        <w:t>　　　　二、控制器（PLC）出口地区格局</w:t>
      </w:r>
      <w:r>
        <w:rPr>
          <w:rFonts w:hint="eastAsia"/>
        </w:rPr>
        <w:br/>
      </w:r>
      <w:r>
        <w:rPr>
          <w:rFonts w:hint="eastAsia"/>
        </w:rPr>
        <w:t>　　第四节 2024-2030年控制器（PLC）进出口预测</w:t>
      </w:r>
      <w:r>
        <w:rPr>
          <w:rFonts w:hint="eastAsia"/>
        </w:rPr>
        <w:br/>
      </w:r>
      <w:r>
        <w:rPr>
          <w:rFonts w:hint="eastAsia"/>
        </w:rPr>
        <w:t>　　　　一、2024-2030年控制器（PLC）进口预测</w:t>
      </w:r>
      <w:r>
        <w:rPr>
          <w:rFonts w:hint="eastAsia"/>
        </w:rPr>
        <w:br/>
      </w:r>
      <w:r>
        <w:rPr>
          <w:rFonts w:hint="eastAsia"/>
        </w:rPr>
        <w:t>　　　　二、2024-2030年控制器（PLC）出口预测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中国控制器（PLC）行业市场供需状况研究分析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中国控制器（PLC）行业市场需求分析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控制器（PLC）行业相关行业市场运行综合分析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控制器（PLC）行业上游运行分析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一、控制器（PLC）行业上游介绍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三、控制器（PLC）行业上游对控制器影响力分析</w:t>
      </w:r>
      <w:r>
        <w:rPr>
          <w:rFonts w:hint="eastAsia"/>
        </w:rPr>
        <w:br/>
      </w:r>
      <w:r>
        <w:rPr>
          <w:rFonts w:hint="eastAsia"/>
        </w:rPr>
        <w:t>　　第二节 控制器（PLC）行业下游运行分析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一、控制器（PLC）行业下游介绍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三、控制器（PLC）行业下游对控制器影响力分析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第一节 控制器（PLC）行业竞争结构分析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控制器（PLC）企业国际竞争力比较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一、控制器（PLC）行业集中度分析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二、控制器（PLC）行业竞争程度分析</w:t>
      </w:r>
      <w:r>
        <w:rPr>
          <w:rFonts w:hint="eastAsia"/>
        </w:rPr>
        <w:br/>
      </w:r>
      <w:r>
        <w:rPr>
          <w:rFonts w:hint="eastAsia"/>
        </w:rPr>
        <w:t>　　第四节 控制器（PLC）行业竞争策略分析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二、控制器（PLC）行业竞争格局展望</w:t>
      </w:r>
      <w:r>
        <w:rPr>
          <w:rFonts w:hint="eastAsia"/>
        </w:rPr>
        <w:br/>
      </w:r>
      <w:r>
        <w:rPr>
          <w:rFonts w:hint="eastAsia"/>
        </w:rPr>
        <w:t>　　　　三、控制器（PLC）行业竞争策略分析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2019-2024年中国控制器（PLC）行业重点区域运行分析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2019-2024年中国控制器（PLC）行业运行情况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2019-2024年华中地区控制器（PLC）行业运行情况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第五节 2019-2024年华北地区控制器（PLC）行业运行情况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第六节 2019-2024年东北地区控制器（PLC）行业运行情况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第七节 2019-2024年西北地区控制器（PLC）行业运行情况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第八节 2019-2024年西南地区控制器（PLC）行业运行情况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中国控制器（PLC）行业知名品牌企业竞争力分析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北京和利时集团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北京西通电子有限公司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滁州凯泰汇龙自动化系统有限公司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华章电气（桐乡）有限公司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山东联盟工业科技有限公司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太原三剑综合技术有限公司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无锡市海科电子有限公司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无锡市信捷科技电子有限公司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无锡市信捷自动化有限公司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2024-2030年中国控制器（PLC）行业趋势预测分析</w:t>
      </w:r>
      <w:r>
        <w:rPr>
          <w:rFonts w:hint="eastAsia"/>
        </w:rPr>
        <w:br/>
      </w:r>
      <w:r>
        <w:rPr>
          <w:rFonts w:hint="eastAsia"/>
        </w:rPr>
        <w:t>　　第一节 控制器（PLC）行业趋势预测分析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2024-2030年中国控制器（PLC）行业市场发展趋势预测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一、2024-2030年控制器（PLC）行业需求预测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二、2024-2030年控制器（PLC）行业供给预测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三、2024-2030年控制器（PLC）行业市场价格走势预测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2024-2030年控制器（PLC）技术发展趋势预测</w:t>
      </w:r>
      <w:r>
        <w:rPr>
          <w:rFonts w:hint="eastAsia"/>
        </w:rPr>
        <w:br/>
      </w:r>
      <w:r>
        <w:rPr>
          <w:rFonts w:hint="eastAsia"/>
        </w:rPr>
        <w:t>　　　　一、控制器（PLC）产品发展新动态</w:t>
      </w:r>
      <w:r>
        <w:rPr>
          <w:rFonts w:hint="eastAsia"/>
        </w:rPr>
        <w:br/>
      </w:r>
      <w:r>
        <w:rPr>
          <w:rFonts w:hint="eastAsia"/>
        </w:rPr>
        <w:t>　　　　二、控制器（PLC）产品技术新动态</w:t>
      </w:r>
      <w:r>
        <w:rPr>
          <w:rFonts w:hint="eastAsia"/>
        </w:rPr>
        <w:br/>
      </w:r>
      <w:r>
        <w:rPr>
          <w:rFonts w:hint="eastAsia"/>
        </w:rPr>
        <w:t>　　　　三、控制器（PLC）产品技术发展趋势预测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我国控制器（PLC）行业SWOT模型分析研究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2024-2030年中国控制器（PLC）行业投资分析</w:t>
      </w:r>
      <w:r>
        <w:rPr>
          <w:rFonts w:hint="eastAsia"/>
        </w:rPr>
        <w:br/>
      </w:r>
      <w:r>
        <w:rPr>
          <w:rFonts w:hint="eastAsia"/>
        </w:rPr>
        <w:t>　　第一节 控制器（PLC）行业投资机会分析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控制器（PLC）行业投资前景分析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第三节 中-智-林　控制器（PLC）行业投资建议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18罗克韦尔ABPLC市场价格统计</w:t>
      </w:r>
      <w:r>
        <w:rPr>
          <w:rFonts w:hint="eastAsia"/>
        </w:rPr>
        <w:br/>
      </w:r>
      <w:r>
        <w:rPr>
          <w:rFonts w:hint="eastAsia"/>
        </w:rPr>
        <w:t>　　图表 19欧姆龙CPM1A小型PLC市场价格统计</w:t>
      </w:r>
      <w:r>
        <w:rPr>
          <w:rFonts w:hint="eastAsia"/>
        </w:rPr>
        <w:br/>
      </w:r>
      <w:r>
        <w:rPr>
          <w:rFonts w:hint="eastAsia"/>
        </w:rPr>
        <w:t>　　图表 21 2019-2024年处理器及控制器进出口均价趋势</w:t>
      </w:r>
      <w:r>
        <w:rPr>
          <w:rFonts w:hint="eastAsia"/>
        </w:rPr>
        <w:br/>
      </w:r>
      <w:r>
        <w:rPr>
          <w:rFonts w:hint="eastAsia"/>
        </w:rPr>
        <w:t>　　图表 22 2019-2024年中国处理器及控制器进口数量统计</w:t>
      </w:r>
      <w:r>
        <w:rPr>
          <w:rFonts w:hint="eastAsia"/>
        </w:rPr>
        <w:br/>
      </w:r>
      <w:r>
        <w:rPr>
          <w:rFonts w:hint="eastAsia"/>
        </w:rPr>
        <w:t>　　图表 23 2019-2024年处理器及控制器进口金额增长趋势</w:t>
      </w:r>
      <w:r>
        <w:rPr>
          <w:rFonts w:hint="eastAsia"/>
        </w:rPr>
        <w:br/>
      </w:r>
      <w:r>
        <w:rPr>
          <w:rFonts w:hint="eastAsia"/>
        </w:rPr>
        <w:t>　　图表 24 2019-2024年中国处理器及控制器出口数量统计</w:t>
      </w:r>
      <w:r>
        <w:rPr>
          <w:rFonts w:hint="eastAsia"/>
        </w:rPr>
        <w:br/>
      </w:r>
      <w:r>
        <w:rPr>
          <w:rFonts w:hint="eastAsia"/>
        </w:rPr>
        <w:t>　　图表 25 2019-2024年处理器及控制器出口金额增长趋势</w:t>
      </w:r>
      <w:r>
        <w:rPr>
          <w:rFonts w:hint="eastAsia"/>
        </w:rPr>
        <w:br/>
      </w:r>
      <w:r>
        <w:rPr>
          <w:rFonts w:hint="eastAsia"/>
        </w:rPr>
        <w:t>　　图表 262015年中国处理器及控制器进口来源地情况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272015年处理器及控制器进口来源地结构分布图</w:t>
      </w:r>
      <w:r>
        <w:rPr>
          <w:rFonts w:hint="eastAsia"/>
        </w:rPr>
        <w:br/>
      </w:r>
      <w:r>
        <w:rPr>
          <w:rFonts w:hint="eastAsia"/>
        </w:rPr>
        <w:t>　　图表 282015年中国处理器及控制器进口来源地情况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292015年中国处理器及控制器出口流向情况</w:t>
      </w:r>
      <w:r>
        <w:rPr>
          <w:rFonts w:hint="eastAsia"/>
        </w:rPr>
        <w:br/>
      </w:r>
      <w:r>
        <w:rPr>
          <w:rFonts w:hint="eastAsia"/>
        </w:rPr>
        <w:t>　　图表 302015年处理器及控制器出口流向结构分布图</w:t>
      </w:r>
      <w:r>
        <w:rPr>
          <w:rFonts w:hint="eastAsia"/>
        </w:rPr>
        <w:br/>
      </w:r>
      <w:r>
        <w:rPr>
          <w:rFonts w:hint="eastAsia"/>
        </w:rPr>
        <w:t>　　图表 312015年中国处理器及控制器出口流向情况</w:t>
      </w:r>
      <w:r>
        <w:rPr>
          <w:rFonts w:hint="eastAsia"/>
        </w:rPr>
        <w:br/>
      </w:r>
      <w:r>
        <w:rPr>
          <w:rFonts w:hint="eastAsia"/>
        </w:rPr>
        <w:t>　　图表 322015年中国控制器（PLC）市场需求统计</w:t>
      </w:r>
      <w:r>
        <w:rPr>
          <w:rFonts w:hint="eastAsia"/>
        </w:rPr>
        <w:br/>
      </w:r>
      <w:r>
        <w:rPr>
          <w:rFonts w:hint="eastAsia"/>
        </w:rPr>
        <w:t>　　图表 332015年中国小型PLC项目型市场需求格局</w:t>
      </w:r>
      <w:r>
        <w:rPr>
          <w:rFonts w:hint="eastAsia"/>
        </w:rPr>
        <w:br/>
      </w:r>
      <w:r>
        <w:rPr>
          <w:rFonts w:hint="eastAsia"/>
        </w:rPr>
        <w:t>　　图表 342015年中国中型PLC项目型市场需求格局</w:t>
      </w:r>
      <w:r>
        <w:rPr>
          <w:rFonts w:hint="eastAsia"/>
        </w:rPr>
        <w:br/>
      </w:r>
      <w:r>
        <w:rPr>
          <w:rFonts w:hint="eastAsia"/>
        </w:rPr>
        <w:t>　　图表 352015年中国大型PLC项目型市场需求格局</w:t>
      </w:r>
      <w:r>
        <w:rPr>
          <w:rFonts w:hint="eastAsia"/>
        </w:rPr>
        <w:br/>
      </w:r>
      <w:r>
        <w:rPr>
          <w:rFonts w:hint="eastAsia"/>
        </w:rPr>
        <w:t>　　图表 362015年中国小型PLC的OEM市场需求格局</w:t>
      </w:r>
      <w:r>
        <w:rPr>
          <w:rFonts w:hint="eastAsia"/>
        </w:rPr>
        <w:br/>
      </w:r>
      <w:r>
        <w:rPr>
          <w:rFonts w:hint="eastAsia"/>
        </w:rPr>
        <w:t>　　图表 372015年中国中型PLC的OEM市场需求格局</w:t>
      </w:r>
      <w:r>
        <w:rPr>
          <w:rFonts w:hint="eastAsia"/>
        </w:rPr>
        <w:br/>
      </w:r>
      <w:r>
        <w:rPr>
          <w:rFonts w:hint="eastAsia"/>
        </w:rPr>
        <w:t>　　图表 382015年中国大型PLC的OEM市场需求格局</w:t>
      </w:r>
      <w:r>
        <w:rPr>
          <w:rFonts w:hint="eastAsia"/>
        </w:rPr>
        <w:br/>
      </w:r>
      <w:r>
        <w:rPr>
          <w:rFonts w:hint="eastAsia"/>
        </w:rPr>
        <w:t>　　图表 392015年中国微型PLC的OEM市场需求格局</w:t>
      </w:r>
      <w:r>
        <w:rPr>
          <w:rFonts w:hint="eastAsia"/>
        </w:rPr>
        <w:br/>
      </w:r>
      <w:r>
        <w:rPr>
          <w:rFonts w:hint="eastAsia"/>
        </w:rPr>
        <w:t>　　图表 412015年中国大型PLC市场供给格局</w:t>
      </w:r>
      <w:r>
        <w:rPr>
          <w:rFonts w:hint="eastAsia"/>
        </w:rPr>
        <w:br/>
      </w:r>
      <w:r>
        <w:rPr>
          <w:rFonts w:hint="eastAsia"/>
        </w:rPr>
        <w:t>　　图表 422015年中国中型PLC市场供给格局</w:t>
      </w:r>
      <w:r>
        <w:rPr>
          <w:rFonts w:hint="eastAsia"/>
        </w:rPr>
        <w:br/>
      </w:r>
      <w:r>
        <w:rPr>
          <w:rFonts w:hint="eastAsia"/>
        </w:rPr>
        <w:t>　　图表 432015年中国小型PLC市场供给格局</w:t>
      </w:r>
      <w:r>
        <w:rPr>
          <w:rFonts w:hint="eastAsia"/>
        </w:rPr>
        <w:br/>
      </w:r>
      <w:r>
        <w:rPr>
          <w:rFonts w:hint="eastAsia"/>
        </w:rPr>
        <w:t>　　图表 442015年中国微型PLC市场供给格局</w:t>
      </w:r>
      <w:r>
        <w:rPr>
          <w:rFonts w:hint="eastAsia"/>
        </w:rPr>
        <w:br/>
      </w:r>
      <w:r>
        <w:rPr>
          <w:rFonts w:hint="eastAsia"/>
        </w:rPr>
        <w:t>　　图表 45整体式PLC组成框</w:t>
      </w:r>
      <w:r>
        <w:rPr>
          <w:rFonts w:hint="eastAsia"/>
        </w:rPr>
        <w:br/>
      </w:r>
      <w:r>
        <w:rPr>
          <w:rFonts w:hint="eastAsia"/>
        </w:rPr>
        <w:t>　　图表 46模块式PLC组成框</w:t>
      </w:r>
      <w:r>
        <w:rPr>
          <w:rFonts w:hint="eastAsia"/>
        </w:rPr>
        <w:br/>
      </w:r>
      <w:r>
        <w:rPr>
          <w:rFonts w:hint="eastAsia"/>
        </w:rPr>
        <w:t>　　图表 472015年电力电子元器件行业经济指标统计</w:t>
      </w:r>
      <w:r>
        <w:rPr>
          <w:rFonts w:hint="eastAsia"/>
        </w:rPr>
        <w:br/>
      </w:r>
      <w:r>
        <w:rPr>
          <w:rFonts w:hint="eastAsia"/>
        </w:rPr>
        <w:t>　　图表 48可编程控制下游行业统计</w:t>
      </w:r>
      <w:r>
        <w:rPr>
          <w:rFonts w:hint="eastAsia"/>
        </w:rPr>
        <w:br/>
      </w:r>
      <w:r>
        <w:rPr>
          <w:rFonts w:hint="eastAsia"/>
        </w:rPr>
        <w:t>　　图表 49 2019-2024年中国发电装机容量统计</w:t>
      </w:r>
      <w:r>
        <w:rPr>
          <w:rFonts w:hint="eastAsia"/>
        </w:rPr>
        <w:br/>
      </w:r>
      <w:r>
        <w:rPr>
          <w:rFonts w:hint="eastAsia"/>
        </w:rPr>
        <w:t>　　图表 51 2019-2024年中国各种电力发电量统计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52 2019-2024年中国发电量增长趋势图</w:t>
      </w:r>
      <w:r>
        <w:rPr>
          <w:rFonts w:hint="eastAsia"/>
        </w:rPr>
        <w:br/>
      </w:r>
      <w:r>
        <w:rPr>
          <w:rFonts w:hint="eastAsia"/>
        </w:rPr>
        <w:t>　　图表 53 2019-2024年中国全社会用电量增长趋势图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54 2019-2024年中国电力基本建设投资完成额统计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55 2019-2024年中国钢铁行业固定资产投资情况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56 2019-2024年中国主要钢铁产品产量情况</w:t>
      </w:r>
      <w:r>
        <w:rPr>
          <w:rFonts w:hint="eastAsia"/>
        </w:rPr>
        <w:br/>
      </w:r>
      <w:r>
        <w:rPr>
          <w:rFonts w:hint="eastAsia"/>
        </w:rPr>
        <w:t>　　图表 57 2019-2024年中国汽车制造行业经济指标统计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58波特五力竞争模型与一般战略的关系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59中国控制器（PCL）市场所占份额</w:t>
      </w:r>
      <w:r>
        <w:rPr>
          <w:rFonts w:hint="eastAsia"/>
        </w:rPr>
        <w:br/>
      </w:r>
      <w:r>
        <w:rPr>
          <w:rFonts w:hint="eastAsia"/>
        </w:rPr>
        <w:t>　　图表 602015年3季度欧元区17国债务形成占总债务的比重</w:t>
      </w:r>
      <w:r>
        <w:rPr>
          <w:rFonts w:hint="eastAsia"/>
        </w:rPr>
        <w:br/>
      </w:r>
      <w:r>
        <w:rPr>
          <w:rFonts w:hint="eastAsia"/>
        </w:rPr>
        <w:t>　　图表 612015年3季度欧洲主要国家政府债务占GDP的比重</w:t>
      </w:r>
      <w:r>
        <w:rPr>
          <w:rFonts w:hint="eastAsia"/>
        </w:rPr>
        <w:br/>
      </w:r>
      <w:r>
        <w:rPr>
          <w:rFonts w:hint="eastAsia"/>
        </w:rPr>
        <w:t>　　图表 62工业自动化供应商产品线延伸方式</w:t>
      </w:r>
      <w:r>
        <w:rPr>
          <w:rFonts w:hint="eastAsia"/>
        </w:rPr>
        <w:br/>
      </w:r>
      <w:r>
        <w:rPr>
          <w:rFonts w:hint="eastAsia"/>
        </w:rPr>
        <w:t>　　图表 63 2019-2024年中国控制器行业市场规模趋势图</w:t>
      </w:r>
      <w:r>
        <w:rPr>
          <w:rFonts w:hint="eastAsia"/>
        </w:rPr>
        <w:br/>
      </w:r>
      <w:r>
        <w:rPr>
          <w:rFonts w:hint="eastAsia"/>
        </w:rPr>
        <w:t>　　图表 64 2019-2024年中国华东地区控制器行业市场规模趋势图</w:t>
      </w:r>
      <w:r>
        <w:rPr>
          <w:rFonts w:hint="eastAsia"/>
        </w:rPr>
        <w:br/>
      </w:r>
      <w:r>
        <w:rPr>
          <w:rFonts w:hint="eastAsia"/>
        </w:rPr>
        <w:t>　　图表 65 2019-2024年中国华南地区控制器行业市场规模趋势图</w:t>
      </w:r>
      <w:r>
        <w:rPr>
          <w:rFonts w:hint="eastAsia"/>
        </w:rPr>
        <w:br/>
      </w:r>
      <w:r>
        <w:rPr>
          <w:rFonts w:hint="eastAsia"/>
        </w:rPr>
        <w:t>　　图表 66 2019-2024年中国华中地区控制器行业市场规模趋势图</w:t>
      </w:r>
      <w:r>
        <w:rPr>
          <w:rFonts w:hint="eastAsia"/>
        </w:rPr>
        <w:br/>
      </w:r>
      <w:r>
        <w:rPr>
          <w:rFonts w:hint="eastAsia"/>
        </w:rPr>
        <w:t>　　图表 67 2019-2024年中国华北地区控制器行业市场规模趋势图</w:t>
      </w:r>
      <w:r>
        <w:rPr>
          <w:rFonts w:hint="eastAsia"/>
        </w:rPr>
        <w:br/>
      </w:r>
      <w:r>
        <w:rPr>
          <w:rFonts w:hint="eastAsia"/>
        </w:rPr>
        <w:t>　　图表 68 2019-2024年中国东北地区控制器行业市场规模趋势图</w:t>
      </w:r>
      <w:r>
        <w:rPr>
          <w:rFonts w:hint="eastAsia"/>
        </w:rPr>
        <w:br/>
      </w:r>
      <w:r>
        <w:rPr>
          <w:rFonts w:hint="eastAsia"/>
        </w:rPr>
        <w:t>　　图表 69 2019-2024年中国西北地区控制器行业市场规模趋势图</w:t>
      </w:r>
      <w:r>
        <w:rPr>
          <w:rFonts w:hint="eastAsia"/>
        </w:rPr>
        <w:br/>
      </w:r>
      <w:r>
        <w:rPr>
          <w:rFonts w:hint="eastAsia"/>
        </w:rPr>
        <w:t>　　图表 712015年中国控制器区域销售分布情况</w:t>
      </w:r>
      <w:r>
        <w:rPr>
          <w:rFonts w:hint="eastAsia"/>
        </w:rPr>
        <w:br/>
      </w:r>
      <w:r>
        <w:rPr>
          <w:rFonts w:hint="eastAsia"/>
        </w:rPr>
        <w:t>　　图表 722015年深圳市汇川技术股份有限公司分产品情况表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73 2019-2024年深圳市汇川技术股份有限公司收入与利润统计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2019-2024年深圳市汇川技术股份有限公司资产与负债统计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2019-2024年深圳市汇川技术股份有限公司盈利能力情况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76 2019-2024年深圳市汇川技术股份有限公司偿债能力情况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2019-2024年深圳市汇川技术股份有限公司运营能力情况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78 2019-2024年深圳市汇川技术股份有限公司成本费用统计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79 2019-2024年和利时公司收入与利润统计</w:t>
      </w:r>
      <w:r>
        <w:rPr>
          <w:rFonts w:hint="eastAsia"/>
        </w:rPr>
        <w:br/>
      </w:r>
      <w:r>
        <w:rPr>
          <w:rFonts w:hint="eastAsia"/>
        </w:rPr>
        <w:t>　　图表 81 2019-2024年和利时公司偿债能力情况</w:t>
      </w:r>
      <w:r>
        <w:rPr>
          <w:rFonts w:hint="eastAsia"/>
        </w:rPr>
        <w:br/>
      </w:r>
      <w:r>
        <w:rPr>
          <w:rFonts w:hint="eastAsia"/>
        </w:rPr>
        <w:t>　　图表 82和利时公司SWOT分析</w:t>
      </w:r>
      <w:r>
        <w:rPr>
          <w:rFonts w:hint="eastAsia"/>
        </w:rPr>
        <w:br/>
      </w:r>
      <w:r>
        <w:rPr>
          <w:rFonts w:hint="eastAsia"/>
        </w:rPr>
        <w:t>　　图表 83北京西通电子有限公司资产及负债统计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84北京西通电子有限公司收入及利润统计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85北京西通电子有限公司偿债能力统计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86北京西通电子有限公司盈利能力统计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87北京西通电子有限公司运营能力统计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88滁州凯泰汇龙自动化系统有限公司资产及负债统计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89滁州凯泰汇龙自动化系统有限公司收入及利润统计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90滁州凯泰汇龙自动化系统有限公司偿债能力统计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91滁州凯泰汇龙自动化系统有限公司盈利能力统计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92滁州凯泰汇龙自动化系统有限公司运营能力统计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93华章电气（桐乡）有限公司资产及负债统计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94华章电气（桐乡）有限公司收入及利润统计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95华章电气（桐乡）有限公司偿债能力统计</w:t>
      </w:r>
      <w:r>
        <w:rPr>
          <w:rFonts w:hint="eastAsia"/>
        </w:rPr>
        <w:br/>
      </w:r>
      <w:r>
        <w:rPr>
          <w:rFonts w:hint="eastAsia"/>
        </w:rPr>
        <w:t>　　图表 96华章电气（桐乡）有限公司盈利能力统计</w:t>
      </w:r>
      <w:r>
        <w:rPr>
          <w:rFonts w:hint="eastAsia"/>
        </w:rPr>
        <w:br/>
      </w:r>
      <w:r>
        <w:rPr>
          <w:rFonts w:hint="eastAsia"/>
        </w:rPr>
        <w:t>　　图表 97华章电气（桐乡）有限公司运营能力统计</w:t>
      </w:r>
      <w:r>
        <w:rPr>
          <w:rFonts w:hint="eastAsia"/>
        </w:rPr>
        <w:br/>
      </w:r>
      <w:r>
        <w:rPr>
          <w:rFonts w:hint="eastAsia"/>
        </w:rPr>
        <w:t>　　图表 98山东联盟工业科技有限公司资产及负债统计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99山东联盟工业科技有限公司收入及利润统计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100山东联盟工业科技有限公司偿债能力统计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101山东联盟工业科技有限公司盈利能力统计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102山东联盟工业科技有限公司运营能力统计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103太原三剑综合技术有限公司资产及负债统计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104太原三剑综合技术有限公司收入及利润统计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105太原三剑综合技术有限公司偿债能力统计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106太原三剑综合技术有限公司盈利能力统计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107太原三剑综合技术有限公司运营能力统计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108无锡市海科电子有限公司资产及负债统计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109无锡市海科电子有限公司收入及利润统计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110无锡市海科电子有限公司偿债能力统计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111无锡市海科电子有限公司盈利能力统计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112无锡市海科电子有限公司运营能力统计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113无锡信捷科技电子有限公司资产及负债统计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114无锡信捷科技电子有限公司收入及利润统计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115无锡信捷科技电子有限公司偿债能力统计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116无锡信捷科技电子有限公司盈利能力统计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117无锡信捷科技电子有限公司运营能力统计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118无锡市信捷自动化有限公司资产及负债统计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119无锡市信捷自动化有限公司收入及利润统计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120无锡市信捷自动化有限公司偿债能力统计</w:t>
      </w:r>
      <w:r>
        <w:rPr>
          <w:rFonts w:hint="eastAsia"/>
        </w:rPr>
        <w:br/>
      </w:r>
      <w:r>
        <w:rPr>
          <w:rFonts w:hint="eastAsia"/>
        </w:rPr>
        <w:t>　　图表 121无锡市信捷自动化有限公司盈利能力统计</w:t>
      </w:r>
      <w:r>
        <w:rPr>
          <w:rFonts w:hint="eastAsia"/>
        </w:rPr>
        <w:br/>
      </w:r>
      <w:r>
        <w:rPr>
          <w:rFonts w:hint="eastAsia"/>
        </w:rPr>
        <w:t>　　图表 122无锡市信捷自动化有限公司运营能力统计</w:t>
      </w:r>
      <w:r>
        <w:rPr>
          <w:rFonts w:hint="eastAsia"/>
        </w:rPr>
        <w:br/>
      </w:r>
      <w:r>
        <w:rPr>
          <w:rFonts w:hint="eastAsia"/>
        </w:rPr>
        <w:t>　　图表 123 2024-2030年控制器（PCL）项目型市场规模预测趋势图</w:t>
      </w:r>
      <w:r>
        <w:rPr>
          <w:rFonts w:hint="eastAsia"/>
        </w:rPr>
        <w:br/>
      </w:r>
      <w:r>
        <w:rPr>
          <w:rFonts w:hint="eastAsia"/>
        </w:rPr>
        <w:t>　　图表 124 2024-2030年控制器（PCL）OEM市场规模预测趋势图</w:t>
      </w:r>
      <w:r>
        <w:rPr>
          <w:rFonts w:hint="eastAsia"/>
        </w:rPr>
        <w:br/>
      </w:r>
      <w:r>
        <w:rPr>
          <w:rFonts w:hint="eastAsia"/>
        </w:rPr>
        <w:t>　　图表 125 2024-2030年控制器（PCL）市场规模预测趋势图</w:t>
      </w:r>
      <w:r>
        <w:rPr>
          <w:rFonts w:hint="eastAsia"/>
        </w:rPr>
        <w:br/>
      </w:r>
      <w:r>
        <w:rPr>
          <w:rFonts w:hint="eastAsia"/>
        </w:rPr>
        <w:t>　　图表 126重点客户管理与企业战略规划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3f451f451431e" w:history="1">
        <w:r>
          <w:rPr>
            <w:rStyle w:val="Hyperlink"/>
          </w:rPr>
          <w:t>2024年版中国控制器（PLC）市场现状调研与发展趋势分析报告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3f451f451431e" w:history="1">
        <w:r>
          <w:rPr>
            <w:rStyle w:val="Hyperlink"/>
          </w:rPr>
          <w:t>https://www.20087.com/M_JiXieJiDian/02/KongZhiQiPLCHangYeXianZhuangYuFaZhanQuShi.html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fa8da0a854199" w:history="1">
      <w:r>
        <w:rPr>
          <w:rStyle w:val="Hyperlink"/>
        </w:rPr>
        <w:t>2024年版中国控制器（PLC）市场现状调研与发展趋势分析报告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KongZhiQiPLCHangYeXianZhuangYuFaZhanQuShi.html" TargetMode="External" Id="R0103f451f451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KongZhiQiPLCHangYeXianZhuangYuFaZhanQuShi.html" TargetMode="External" Id="Rc91fa8da0a85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2024-05-17T04:58:00Z</dcterms:created>
  <dcterms:modified xsi:type="dcterms:W3CDTF">2024-05-17T05:58:00Z</dcterms:modified>
  <dc:subject>2024年版中国控制器（PLC）市场现状调研与发展趋势分析报告</dc:subject>
  <dc:title>2024年版中国控制器（PLC）市场现状调研与发展趋势分析报告</dc:title>
  <cp:keywords>2024年版中国控制器（PLC）市场现状调研与发展趋势分析报告</cp:keywords>
  <dc:description>2024年版中国控制器（PLC）市场现状调研与发展趋势分析报告</dc:description>
</cp:coreProperties>
</file>